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A7E" w:rsidRPr="003D49A9" w:rsidRDefault="00D41A7E" w:rsidP="00D41A7E">
      <w:pPr>
        <w:pStyle w:val="FR3"/>
        <w:spacing w:line="360" w:lineRule="auto"/>
        <w:jc w:val="center"/>
        <w:rPr>
          <w:caps/>
          <w:sz w:val="24"/>
          <w:szCs w:val="24"/>
        </w:rPr>
      </w:pPr>
      <w:r w:rsidRPr="003D49A9">
        <w:rPr>
          <w:caps/>
          <w:sz w:val="24"/>
          <w:szCs w:val="24"/>
        </w:rPr>
        <w:t>Департам</w:t>
      </w:r>
      <w:r>
        <w:rPr>
          <w:caps/>
          <w:sz w:val="24"/>
          <w:szCs w:val="24"/>
        </w:rPr>
        <w:t>ент образования и науки Кемеров</w:t>
      </w:r>
      <w:r w:rsidRPr="003D49A9">
        <w:rPr>
          <w:caps/>
          <w:sz w:val="24"/>
          <w:szCs w:val="24"/>
        </w:rPr>
        <w:t>ской области</w:t>
      </w:r>
    </w:p>
    <w:p w:rsidR="00D41A7E" w:rsidRPr="00E92882" w:rsidRDefault="00D41A7E" w:rsidP="00D41A7E">
      <w:pPr>
        <w:pStyle w:val="FR1"/>
        <w:spacing w:before="0" w:line="360" w:lineRule="auto"/>
        <w:ind w:left="0"/>
        <w:jc w:val="center"/>
        <w:rPr>
          <w:b/>
          <w:bCs/>
          <w:caps/>
          <w:sz w:val="28"/>
          <w:szCs w:val="28"/>
        </w:rPr>
      </w:pPr>
      <w:r w:rsidRPr="00E92882">
        <w:rPr>
          <w:b/>
          <w:bCs/>
          <w:caps/>
          <w:sz w:val="28"/>
          <w:szCs w:val="28"/>
        </w:rPr>
        <w:t>Г</w:t>
      </w:r>
      <w:r>
        <w:rPr>
          <w:b/>
          <w:bCs/>
          <w:caps/>
          <w:sz w:val="28"/>
          <w:szCs w:val="28"/>
        </w:rPr>
        <w:t>П</w:t>
      </w:r>
      <w:r w:rsidRPr="00E92882">
        <w:rPr>
          <w:b/>
          <w:bCs/>
          <w:caps/>
          <w:sz w:val="28"/>
          <w:szCs w:val="28"/>
        </w:rPr>
        <w:t xml:space="preserve">ОУ </w:t>
      </w:r>
      <w:r>
        <w:rPr>
          <w:b/>
          <w:bCs/>
          <w:caps/>
          <w:sz w:val="28"/>
          <w:szCs w:val="28"/>
        </w:rPr>
        <w:t>«</w:t>
      </w:r>
      <w:r w:rsidRPr="00E92882">
        <w:rPr>
          <w:b/>
          <w:bCs/>
          <w:caps/>
          <w:sz w:val="28"/>
          <w:szCs w:val="28"/>
        </w:rPr>
        <w:t>юргинский технологический колледж</w:t>
      </w:r>
      <w:r>
        <w:rPr>
          <w:b/>
          <w:bCs/>
          <w:caps/>
          <w:sz w:val="28"/>
          <w:szCs w:val="28"/>
        </w:rPr>
        <w:t>»</w:t>
      </w:r>
    </w:p>
    <w:p w:rsidR="00D41A7E" w:rsidRPr="003D49A9" w:rsidRDefault="00D41A7E" w:rsidP="00D41A7E">
      <w:pPr>
        <w:pStyle w:val="FR1"/>
        <w:spacing w:before="0" w:line="360" w:lineRule="auto"/>
        <w:ind w:left="0"/>
        <w:jc w:val="center"/>
        <w:rPr>
          <w:sz w:val="24"/>
          <w:szCs w:val="24"/>
        </w:rPr>
      </w:pPr>
      <w:r w:rsidRPr="003D49A9">
        <w:rPr>
          <w:sz w:val="24"/>
          <w:szCs w:val="24"/>
        </w:rPr>
        <w:t>Цикловая</w:t>
      </w:r>
      <w:r>
        <w:rPr>
          <w:sz w:val="24"/>
          <w:szCs w:val="24"/>
        </w:rPr>
        <w:t xml:space="preserve"> методическая</w:t>
      </w:r>
      <w:r w:rsidRPr="003D49A9">
        <w:rPr>
          <w:sz w:val="24"/>
          <w:szCs w:val="24"/>
        </w:rPr>
        <w:t xml:space="preserve"> комиссия </w:t>
      </w:r>
      <w:r w:rsidRPr="003D49A9">
        <w:rPr>
          <w:caps/>
          <w:sz w:val="24"/>
          <w:szCs w:val="24"/>
        </w:rPr>
        <w:t>Социально-экономических дисциплин</w:t>
      </w:r>
    </w:p>
    <w:p w:rsidR="00D41A7E" w:rsidRPr="00E92882" w:rsidRDefault="00D41A7E" w:rsidP="00D41A7E">
      <w:pPr>
        <w:pStyle w:val="af2"/>
        <w:jc w:val="center"/>
        <w:rPr>
          <w:rFonts w:ascii="Times New Roman" w:hAnsi="Times New Roman" w:cs="Times New Roman"/>
          <w:sz w:val="28"/>
          <w:szCs w:val="28"/>
        </w:rPr>
      </w:pPr>
    </w:p>
    <w:p w:rsidR="00D41A7E" w:rsidRPr="00E92882" w:rsidRDefault="00D41A7E" w:rsidP="00D41A7E">
      <w:pPr>
        <w:pStyle w:val="af2"/>
        <w:rPr>
          <w:rFonts w:ascii="Times New Roman" w:hAnsi="Times New Roman" w:cs="Times New Roman"/>
          <w:sz w:val="28"/>
          <w:szCs w:val="28"/>
        </w:rPr>
      </w:pPr>
    </w:p>
    <w:p w:rsidR="00D41A7E" w:rsidRPr="00E92882" w:rsidRDefault="00D41A7E" w:rsidP="00D41A7E">
      <w:pPr>
        <w:pStyle w:val="af2"/>
        <w:ind w:left="4248" w:firstLine="708"/>
        <w:rPr>
          <w:rFonts w:ascii="Times New Roman" w:hAnsi="Times New Roman" w:cs="Times New Roman"/>
          <w:sz w:val="28"/>
          <w:szCs w:val="28"/>
        </w:rPr>
      </w:pPr>
      <w:r w:rsidRPr="00E92882">
        <w:rPr>
          <w:rFonts w:ascii="Times New Roman" w:hAnsi="Times New Roman" w:cs="Times New Roman"/>
          <w:sz w:val="28"/>
          <w:szCs w:val="28"/>
        </w:rPr>
        <w:t>УТВЕРЖДАЮ</w:t>
      </w:r>
    </w:p>
    <w:p w:rsidR="00D41A7E" w:rsidRPr="00E92882" w:rsidRDefault="00D41A7E" w:rsidP="00D41A7E">
      <w:pPr>
        <w:pStyle w:val="af2"/>
        <w:ind w:left="4956"/>
        <w:rPr>
          <w:rFonts w:ascii="Times New Roman" w:hAnsi="Times New Roman" w:cs="Times New Roman"/>
          <w:sz w:val="28"/>
          <w:szCs w:val="28"/>
        </w:rPr>
      </w:pPr>
      <w:r w:rsidRPr="00E92882">
        <w:rPr>
          <w:rFonts w:ascii="Times New Roman" w:hAnsi="Times New Roman" w:cs="Times New Roman"/>
          <w:sz w:val="28"/>
          <w:szCs w:val="28"/>
        </w:rPr>
        <w:t>За</w:t>
      </w:r>
      <w:r>
        <w:rPr>
          <w:rFonts w:ascii="Times New Roman" w:hAnsi="Times New Roman" w:cs="Times New Roman"/>
          <w:sz w:val="28"/>
          <w:szCs w:val="28"/>
        </w:rPr>
        <w:t xml:space="preserve">меститель директора по </w:t>
      </w:r>
      <w:r w:rsidR="009D1174">
        <w:rPr>
          <w:rFonts w:ascii="Times New Roman" w:hAnsi="Times New Roman" w:cs="Times New Roman"/>
          <w:sz w:val="28"/>
          <w:szCs w:val="28"/>
        </w:rPr>
        <w:t>УПР</w:t>
      </w:r>
    </w:p>
    <w:p w:rsidR="00D41A7E" w:rsidRPr="00E92882" w:rsidRDefault="00D41A7E" w:rsidP="00D41A7E">
      <w:pPr>
        <w:pStyle w:val="af2"/>
        <w:ind w:left="4248" w:firstLine="708"/>
        <w:rPr>
          <w:rFonts w:ascii="Times New Roman" w:hAnsi="Times New Roman" w:cs="Times New Roman"/>
          <w:sz w:val="28"/>
          <w:szCs w:val="28"/>
        </w:rPr>
      </w:pPr>
      <w:r w:rsidRPr="00E92882">
        <w:rPr>
          <w:rFonts w:ascii="Times New Roman" w:hAnsi="Times New Roman" w:cs="Times New Roman"/>
          <w:sz w:val="28"/>
          <w:szCs w:val="28"/>
        </w:rPr>
        <w:t>_______</w:t>
      </w:r>
      <w:r>
        <w:rPr>
          <w:rFonts w:ascii="Times New Roman" w:hAnsi="Times New Roman" w:cs="Times New Roman"/>
          <w:sz w:val="28"/>
          <w:szCs w:val="28"/>
        </w:rPr>
        <w:t>__</w:t>
      </w:r>
      <w:r w:rsidRPr="00E92882">
        <w:rPr>
          <w:rFonts w:ascii="Times New Roman" w:hAnsi="Times New Roman" w:cs="Times New Roman"/>
          <w:sz w:val="28"/>
          <w:szCs w:val="28"/>
        </w:rPr>
        <w:t xml:space="preserve">_____ </w:t>
      </w:r>
      <w:r w:rsidR="009D1174">
        <w:rPr>
          <w:rFonts w:ascii="Times New Roman" w:hAnsi="Times New Roman" w:cs="Times New Roman"/>
          <w:sz w:val="28"/>
          <w:szCs w:val="28"/>
        </w:rPr>
        <w:t>С.А.Решетка</w:t>
      </w:r>
    </w:p>
    <w:p w:rsidR="00D41A7E" w:rsidRPr="00E92882" w:rsidRDefault="00D41A7E" w:rsidP="00D41A7E">
      <w:pPr>
        <w:pStyle w:val="af2"/>
        <w:ind w:left="4248" w:firstLine="708"/>
        <w:rPr>
          <w:rFonts w:ascii="Times New Roman" w:hAnsi="Times New Roman" w:cs="Times New Roman"/>
          <w:sz w:val="28"/>
          <w:szCs w:val="28"/>
        </w:rPr>
      </w:pPr>
      <w:r w:rsidRPr="00E92882">
        <w:rPr>
          <w:rFonts w:ascii="Times New Roman" w:hAnsi="Times New Roman" w:cs="Times New Roman"/>
          <w:sz w:val="28"/>
          <w:szCs w:val="28"/>
        </w:rPr>
        <w:t>______________ 20</w:t>
      </w:r>
      <w:r>
        <w:rPr>
          <w:rFonts w:ascii="Times New Roman" w:hAnsi="Times New Roman" w:cs="Times New Roman"/>
          <w:sz w:val="28"/>
          <w:szCs w:val="28"/>
        </w:rPr>
        <w:t>19</w:t>
      </w:r>
      <w:r w:rsidRPr="00E92882">
        <w:rPr>
          <w:rFonts w:ascii="Times New Roman" w:hAnsi="Times New Roman" w:cs="Times New Roman"/>
          <w:sz w:val="28"/>
          <w:szCs w:val="28"/>
        </w:rPr>
        <w:t xml:space="preserve"> г.</w:t>
      </w:r>
    </w:p>
    <w:p w:rsidR="00D41A7E" w:rsidRPr="00E92882" w:rsidRDefault="00D41A7E" w:rsidP="00D41A7E">
      <w:pPr>
        <w:pStyle w:val="af2"/>
        <w:rPr>
          <w:rFonts w:ascii="Times New Roman" w:hAnsi="Times New Roman" w:cs="Times New Roman"/>
          <w:sz w:val="28"/>
          <w:szCs w:val="28"/>
        </w:rPr>
      </w:pPr>
    </w:p>
    <w:p w:rsidR="00D41A7E" w:rsidRPr="00D41A7E" w:rsidRDefault="00D41A7E" w:rsidP="00D41A7E">
      <w:pPr>
        <w:shd w:val="clear" w:color="auto" w:fill="FFFFFF"/>
        <w:jc w:val="center"/>
        <w:rPr>
          <w:spacing w:val="-4"/>
          <w:sz w:val="28"/>
          <w:szCs w:val="28"/>
          <w:lang w:val="ru-RU"/>
        </w:rPr>
      </w:pPr>
    </w:p>
    <w:p w:rsidR="00D41A7E" w:rsidRPr="00D41A7E" w:rsidRDefault="00D41A7E" w:rsidP="00D41A7E">
      <w:pPr>
        <w:shd w:val="clear" w:color="auto" w:fill="FFFFFF"/>
        <w:jc w:val="center"/>
        <w:rPr>
          <w:spacing w:val="-4"/>
          <w:sz w:val="28"/>
          <w:szCs w:val="28"/>
          <w:lang w:val="ru-RU"/>
        </w:rPr>
      </w:pPr>
    </w:p>
    <w:p w:rsidR="00D41A7E" w:rsidRPr="00D41A7E" w:rsidRDefault="00D41A7E" w:rsidP="00D41A7E">
      <w:pPr>
        <w:shd w:val="clear" w:color="auto" w:fill="FFFFFF"/>
        <w:jc w:val="center"/>
        <w:rPr>
          <w:spacing w:val="-4"/>
          <w:sz w:val="28"/>
          <w:szCs w:val="28"/>
          <w:lang w:val="ru-RU"/>
        </w:rPr>
      </w:pPr>
    </w:p>
    <w:p w:rsidR="00D41A7E" w:rsidRPr="00E06DE0" w:rsidRDefault="00D41A7E" w:rsidP="00E06DE0">
      <w:pPr>
        <w:shd w:val="clear" w:color="auto" w:fill="FFFFFF"/>
        <w:jc w:val="center"/>
        <w:rPr>
          <w:rFonts w:ascii="Times New Roman" w:hAnsi="Times New Roman"/>
          <w:b/>
          <w:bCs/>
          <w:caps/>
          <w:spacing w:val="-4"/>
          <w:sz w:val="44"/>
          <w:szCs w:val="44"/>
          <w:lang w:val="ru-RU"/>
        </w:rPr>
      </w:pPr>
      <w:r w:rsidRPr="00E06DE0">
        <w:rPr>
          <w:rFonts w:ascii="Times New Roman" w:hAnsi="Times New Roman"/>
          <w:b/>
          <w:bCs/>
          <w:caps/>
          <w:spacing w:val="-4"/>
          <w:sz w:val="44"/>
          <w:szCs w:val="44"/>
          <w:lang w:val="ru-RU"/>
        </w:rPr>
        <w:t>методические указания ПО выполнению и оформлен</w:t>
      </w:r>
      <w:r w:rsidR="009D1174" w:rsidRPr="00E06DE0">
        <w:rPr>
          <w:rFonts w:ascii="Times New Roman" w:hAnsi="Times New Roman"/>
          <w:b/>
          <w:bCs/>
          <w:caps/>
          <w:spacing w:val="-4"/>
          <w:sz w:val="44"/>
          <w:szCs w:val="44"/>
          <w:lang w:val="ru-RU"/>
        </w:rPr>
        <w:t xml:space="preserve">ию </w:t>
      </w:r>
      <w:r w:rsidRPr="00E06DE0">
        <w:rPr>
          <w:rFonts w:ascii="Times New Roman" w:hAnsi="Times New Roman"/>
          <w:b/>
          <w:bCs/>
          <w:caps/>
          <w:spacing w:val="-4"/>
          <w:sz w:val="44"/>
          <w:szCs w:val="44"/>
          <w:lang w:val="ru-RU"/>
        </w:rPr>
        <w:t>ВЫПУСКНОЙ КВАЛИФИКАЦИОННОЙ работы</w:t>
      </w:r>
    </w:p>
    <w:p w:rsidR="00E06DE0" w:rsidRDefault="00E06DE0" w:rsidP="00D41A7E">
      <w:pPr>
        <w:pStyle w:val="af2"/>
        <w:spacing w:line="360" w:lineRule="auto"/>
        <w:ind w:left="2835" w:hanging="2835"/>
        <w:rPr>
          <w:rFonts w:ascii="Times New Roman" w:hAnsi="Times New Roman" w:cs="Times New Roman"/>
          <w:sz w:val="32"/>
          <w:szCs w:val="32"/>
        </w:rPr>
      </w:pPr>
    </w:p>
    <w:p w:rsidR="00D41A7E" w:rsidRPr="00E06DE0" w:rsidRDefault="00D41A7E" w:rsidP="00D41A7E">
      <w:pPr>
        <w:pStyle w:val="af2"/>
        <w:spacing w:line="360" w:lineRule="auto"/>
        <w:ind w:left="2835" w:hanging="2835"/>
        <w:rPr>
          <w:rFonts w:ascii="Times New Roman" w:hAnsi="Times New Roman" w:cs="Times New Roman"/>
          <w:sz w:val="28"/>
          <w:szCs w:val="28"/>
        </w:rPr>
      </w:pPr>
      <w:r w:rsidRPr="00E06DE0">
        <w:rPr>
          <w:rFonts w:ascii="Times New Roman" w:hAnsi="Times New Roman" w:cs="Times New Roman"/>
          <w:sz w:val="32"/>
          <w:szCs w:val="32"/>
        </w:rPr>
        <w:t>Специальность</w:t>
      </w:r>
      <w:r w:rsidRPr="00E06DE0">
        <w:rPr>
          <w:rFonts w:ascii="Times New Roman" w:hAnsi="Times New Roman" w:cs="Times New Roman"/>
          <w:sz w:val="32"/>
          <w:szCs w:val="32"/>
        </w:rPr>
        <w:tab/>
        <w:t>40.02.02 Правоохранительная деятельность</w:t>
      </w:r>
      <w:r w:rsidRPr="00E06DE0">
        <w:rPr>
          <w:rFonts w:ascii="Times New Roman" w:hAnsi="Times New Roman" w:cs="Times New Roman"/>
          <w:sz w:val="28"/>
          <w:szCs w:val="28"/>
        </w:rPr>
        <w:tab/>
      </w:r>
    </w:p>
    <w:p w:rsidR="00D41A7E" w:rsidRPr="00D41A7E" w:rsidRDefault="00D41A7E" w:rsidP="00D41A7E">
      <w:pPr>
        <w:spacing w:line="360" w:lineRule="auto"/>
        <w:jc w:val="center"/>
        <w:rPr>
          <w:sz w:val="28"/>
          <w:szCs w:val="28"/>
          <w:lang w:val="ru-RU"/>
        </w:rPr>
      </w:pPr>
    </w:p>
    <w:p w:rsidR="00D41A7E" w:rsidRPr="00D41A7E" w:rsidRDefault="00D41A7E" w:rsidP="00D41A7E">
      <w:pPr>
        <w:jc w:val="center"/>
        <w:rPr>
          <w:sz w:val="28"/>
          <w:szCs w:val="28"/>
          <w:lang w:val="ru-RU"/>
        </w:rPr>
      </w:pPr>
    </w:p>
    <w:p w:rsidR="00D41A7E" w:rsidRPr="00D41A7E" w:rsidRDefault="00D41A7E" w:rsidP="00D41A7E">
      <w:pPr>
        <w:jc w:val="center"/>
        <w:rPr>
          <w:sz w:val="28"/>
          <w:szCs w:val="28"/>
          <w:lang w:val="ru-RU"/>
        </w:rPr>
      </w:pPr>
    </w:p>
    <w:p w:rsidR="00D41A7E" w:rsidRPr="00D41A7E" w:rsidRDefault="00D41A7E" w:rsidP="00D41A7E">
      <w:pPr>
        <w:jc w:val="center"/>
        <w:rPr>
          <w:sz w:val="28"/>
          <w:szCs w:val="28"/>
          <w:lang w:val="ru-RU"/>
        </w:rPr>
      </w:pPr>
    </w:p>
    <w:p w:rsidR="00D41A7E" w:rsidRPr="00D41A7E" w:rsidRDefault="00D41A7E" w:rsidP="00D41A7E">
      <w:pPr>
        <w:jc w:val="center"/>
        <w:rPr>
          <w:sz w:val="28"/>
          <w:szCs w:val="28"/>
          <w:lang w:val="ru-RU"/>
        </w:rPr>
      </w:pPr>
    </w:p>
    <w:p w:rsidR="00D41A7E" w:rsidRPr="00D41A7E" w:rsidRDefault="00D41A7E" w:rsidP="00D41A7E">
      <w:pPr>
        <w:jc w:val="center"/>
        <w:rPr>
          <w:sz w:val="28"/>
          <w:szCs w:val="28"/>
          <w:lang w:val="ru-RU"/>
        </w:rPr>
      </w:pPr>
    </w:p>
    <w:p w:rsidR="00D41A7E" w:rsidRPr="00D41A7E" w:rsidRDefault="00D41A7E" w:rsidP="00D41A7E">
      <w:pPr>
        <w:jc w:val="center"/>
        <w:rPr>
          <w:sz w:val="28"/>
          <w:szCs w:val="28"/>
          <w:lang w:val="ru-RU"/>
        </w:rPr>
      </w:pPr>
    </w:p>
    <w:p w:rsidR="00D41A7E" w:rsidRPr="00D41A7E" w:rsidRDefault="00D41A7E" w:rsidP="00D41A7E">
      <w:pPr>
        <w:rPr>
          <w:sz w:val="28"/>
          <w:szCs w:val="28"/>
          <w:lang w:val="ru-RU"/>
        </w:rPr>
      </w:pPr>
    </w:p>
    <w:p w:rsidR="00D41A7E" w:rsidRPr="00E06DE0" w:rsidRDefault="00D41A7E" w:rsidP="00D41A7E">
      <w:pPr>
        <w:jc w:val="center"/>
        <w:rPr>
          <w:rFonts w:ascii="Times New Roman" w:hAnsi="Times New Roman"/>
          <w:sz w:val="28"/>
          <w:szCs w:val="28"/>
          <w:lang w:val="ru-RU"/>
        </w:rPr>
      </w:pPr>
      <w:r w:rsidRPr="00E06DE0">
        <w:rPr>
          <w:rFonts w:ascii="Times New Roman" w:hAnsi="Times New Roman"/>
          <w:sz w:val="28"/>
          <w:szCs w:val="28"/>
          <w:lang w:val="ru-RU"/>
        </w:rPr>
        <w:t>2019</w:t>
      </w:r>
    </w:p>
    <w:p w:rsidR="00D41A7E" w:rsidRPr="009D1174" w:rsidRDefault="00D41A7E" w:rsidP="00D41A7E">
      <w:pPr>
        <w:ind w:firstLine="708"/>
        <w:jc w:val="both"/>
        <w:rPr>
          <w:rFonts w:ascii="Times New Roman" w:hAnsi="Times New Roman"/>
          <w:sz w:val="28"/>
          <w:szCs w:val="28"/>
          <w:lang w:val="ru-RU"/>
        </w:rPr>
      </w:pPr>
      <w:r w:rsidRPr="00D41A7E">
        <w:rPr>
          <w:sz w:val="28"/>
          <w:szCs w:val="28"/>
          <w:lang w:val="ru-RU"/>
        </w:rPr>
        <w:br w:type="page"/>
      </w:r>
      <w:r w:rsidRPr="009D1174">
        <w:rPr>
          <w:rFonts w:ascii="Times New Roman" w:hAnsi="Times New Roman"/>
          <w:sz w:val="28"/>
          <w:szCs w:val="28"/>
          <w:lang w:val="ru-RU"/>
        </w:rPr>
        <w:lastRenderedPageBreak/>
        <w:t>Составлены в соответствии с Федеральным государственным</w:t>
      </w:r>
      <w:r w:rsidR="0079100F">
        <w:rPr>
          <w:rFonts w:ascii="Times New Roman" w:hAnsi="Times New Roman"/>
          <w:sz w:val="28"/>
          <w:szCs w:val="28"/>
          <w:lang w:val="ru-RU"/>
        </w:rPr>
        <w:t xml:space="preserve"> </w:t>
      </w:r>
      <w:r w:rsidRPr="009D1174">
        <w:rPr>
          <w:rFonts w:ascii="Times New Roman" w:hAnsi="Times New Roman"/>
          <w:sz w:val="28"/>
          <w:szCs w:val="28"/>
          <w:lang w:val="ru-RU"/>
        </w:rPr>
        <w:t xml:space="preserve">образовательным стандартом среднего профессионального образования по специальности 40.02.02 Правоохранительная деятельность, утвержденным </w:t>
      </w:r>
      <w:r w:rsidRPr="009D1174">
        <w:rPr>
          <w:rFonts w:ascii="Times New Roman" w:hAnsi="Times New Roman"/>
          <w:color w:val="000000"/>
          <w:spacing w:val="-2"/>
          <w:sz w:val="28"/>
          <w:szCs w:val="28"/>
          <w:lang w:val="ru-RU"/>
        </w:rPr>
        <w:t>приказом №509 Министерства образования и науки РФ 12.05.2014 г.</w:t>
      </w:r>
    </w:p>
    <w:p w:rsidR="00D41A7E" w:rsidRPr="009D1174" w:rsidRDefault="00D41A7E" w:rsidP="00D41A7E">
      <w:pPr>
        <w:ind w:firstLine="708"/>
        <w:jc w:val="both"/>
        <w:rPr>
          <w:rFonts w:ascii="Times New Roman" w:hAnsi="Times New Roman"/>
          <w:sz w:val="28"/>
          <w:szCs w:val="28"/>
          <w:lang w:val="ru-RU"/>
        </w:rPr>
      </w:pPr>
    </w:p>
    <w:p w:rsidR="00D41A7E" w:rsidRPr="009D1174" w:rsidRDefault="00D41A7E" w:rsidP="00D41A7E">
      <w:pPr>
        <w:pStyle w:val="af2"/>
        <w:rPr>
          <w:rFonts w:ascii="Times New Roman" w:hAnsi="Times New Roman" w:cs="Times New Roman"/>
          <w:sz w:val="28"/>
          <w:szCs w:val="28"/>
        </w:rPr>
      </w:pPr>
      <w:r w:rsidRPr="009D1174">
        <w:rPr>
          <w:rFonts w:ascii="Times New Roman" w:hAnsi="Times New Roman" w:cs="Times New Roman"/>
          <w:sz w:val="28"/>
          <w:szCs w:val="28"/>
        </w:rPr>
        <w:t>ОДОБРЕНО</w:t>
      </w:r>
    </w:p>
    <w:p w:rsidR="00D41A7E" w:rsidRPr="009D1174" w:rsidRDefault="00D41A7E" w:rsidP="00D41A7E">
      <w:pPr>
        <w:pStyle w:val="af2"/>
        <w:rPr>
          <w:rFonts w:ascii="Times New Roman" w:hAnsi="Times New Roman" w:cs="Times New Roman"/>
          <w:sz w:val="28"/>
          <w:szCs w:val="28"/>
        </w:rPr>
      </w:pPr>
      <w:r w:rsidRPr="009D1174">
        <w:rPr>
          <w:rFonts w:ascii="Times New Roman" w:hAnsi="Times New Roman" w:cs="Times New Roman"/>
          <w:sz w:val="28"/>
          <w:szCs w:val="28"/>
        </w:rPr>
        <w:t>ЦМК социально-экономических дисциплин</w:t>
      </w:r>
    </w:p>
    <w:p w:rsidR="00D41A7E" w:rsidRPr="009D1174" w:rsidRDefault="00D41A7E" w:rsidP="00D41A7E">
      <w:pPr>
        <w:pStyle w:val="af2"/>
        <w:rPr>
          <w:rFonts w:ascii="Times New Roman" w:hAnsi="Times New Roman" w:cs="Times New Roman"/>
          <w:sz w:val="28"/>
          <w:szCs w:val="28"/>
        </w:rPr>
      </w:pPr>
      <w:r w:rsidRPr="009D1174">
        <w:rPr>
          <w:rFonts w:ascii="Times New Roman" w:hAnsi="Times New Roman" w:cs="Times New Roman"/>
          <w:sz w:val="28"/>
          <w:szCs w:val="28"/>
        </w:rPr>
        <w:t>Протокол №____ от _____________20__г.</w:t>
      </w:r>
    </w:p>
    <w:p w:rsidR="00D41A7E" w:rsidRPr="009D1174" w:rsidRDefault="00D41A7E" w:rsidP="00D41A7E">
      <w:pPr>
        <w:pStyle w:val="af2"/>
        <w:ind w:firstLine="284"/>
        <w:rPr>
          <w:rFonts w:ascii="Times New Roman" w:hAnsi="Times New Roman" w:cs="Times New Roman"/>
          <w:sz w:val="28"/>
          <w:szCs w:val="28"/>
        </w:rPr>
      </w:pPr>
    </w:p>
    <w:p w:rsidR="00D41A7E" w:rsidRPr="009D1174" w:rsidRDefault="00D41A7E" w:rsidP="00D41A7E">
      <w:pPr>
        <w:pStyle w:val="af2"/>
        <w:ind w:firstLine="284"/>
        <w:rPr>
          <w:rFonts w:ascii="Times New Roman" w:hAnsi="Times New Roman" w:cs="Times New Roman"/>
          <w:sz w:val="28"/>
          <w:szCs w:val="28"/>
        </w:rPr>
      </w:pPr>
    </w:p>
    <w:p w:rsidR="00D41A7E" w:rsidRPr="009D1174" w:rsidRDefault="00D41A7E" w:rsidP="00D41A7E">
      <w:pPr>
        <w:pStyle w:val="af2"/>
        <w:rPr>
          <w:rFonts w:ascii="Times New Roman" w:hAnsi="Times New Roman" w:cs="Times New Roman"/>
          <w:sz w:val="28"/>
          <w:szCs w:val="28"/>
        </w:rPr>
      </w:pPr>
      <w:r w:rsidRPr="009D1174">
        <w:rPr>
          <w:rFonts w:ascii="Times New Roman" w:hAnsi="Times New Roman" w:cs="Times New Roman"/>
          <w:sz w:val="28"/>
          <w:szCs w:val="28"/>
        </w:rPr>
        <w:t>Председатель ЦМК СЭД</w:t>
      </w:r>
      <w:r w:rsidRPr="009D1174">
        <w:rPr>
          <w:rFonts w:ascii="Times New Roman" w:hAnsi="Times New Roman" w:cs="Times New Roman"/>
          <w:sz w:val="28"/>
          <w:szCs w:val="28"/>
        </w:rPr>
        <w:tab/>
      </w:r>
      <w:r w:rsidRPr="009D1174">
        <w:rPr>
          <w:rFonts w:ascii="Times New Roman" w:hAnsi="Times New Roman" w:cs="Times New Roman"/>
          <w:sz w:val="28"/>
          <w:szCs w:val="28"/>
        </w:rPr>
        <w:tab/>
      </w:r>
      <w:r w:rsidRPr="009D1174">
        <w:rPr>
          <w:rFonts w:ascii="Times New Roman" w:hAnsi="Times New Roman" w:cs="Times New Roman"/>
          <w:sz w:val="28"/>
          <w:szCs w:val="28"/>
        </w:rPr>
        <w:tab/>
      </w:r>
      <w:r w:rsidRPr="009D1174">
        <w:rPr>
          <w:rFonts w:ascii="Times New Roman" w:hAnsi="Times New Roman" w:cs="Times New Roman"/>
          <w:sz w:val="28"/>
          <w:szCs w:val="28"/>
        </w:rPr>
        <w:tab/>
        <w:t>____________ О.И. Будникова</w:t>
      </w:r>
    </w:p>
    <w:p w:rsidR="00D41A7E" w:rsidRPr="009D1174" w:rsidRDefault="00D41A7E" w:rsidP="00D41A7E">
      <w:pPr>
        <w:pStyle w:val="af2"/>
        <w:rPr>
          <w:rFonts w:ascii="Times New Roman" w:hAnsi="Times New Roman" w:cs="Times New Roman"/>
          <w:sz w:val="28"/>
          <w:szCs w:val="28"/>
        </w:rPr>
      </w:pPr>
    </w:p>
    <w:p w:rsidR="00D41A7E" w:rsidRPr="009D1174" w:rsidRDefault="00D41A7E" w:rsidP="00D41A7E">
      <w:pPr>
        <w:pStyle w:val="af2"/>
        <w:rPr>
          <w:rFonts w:ascii="Times New Roman" w:hAnsi="Times New Roman" w:cs="Times New Roman"/>
          <w:sz w:val="28"/>
          <w:szCs w:val="28"/>
        </w:rPr>
      </w:pPr>
    </w:p>
    <w:p w:rsidR="00D41A7E" w:rsidRPr="009D1174" w:rsidRDefault="00D41A7E" w:rsidP="00D41A7E">
      <w:pPr>
        <w:pStyle w:val="af2"/>
        <w:rPr>
          <w:rFonts w:ascii="Times New Roman" w:hAnsi="Times New Roman" w:cs="Times New Roman"/>
          <w:sz w:val="28"/>
          <w:szCs w:val="28"/>
        </w:rPr>
      </w:pPr>
      <w:r w:rsidRPr="009D1174">
        <w:rPr>
          <w:rFonts w:ascii="Times New Roman" w:hAnsi="Times New Roman" w:cs="Times New Roman"/>
          <w:sz w:val="28"/>
          <w:szCs w:val="28"/>
        </w:rPr>
        <w:t>СОСТАВИТЕЛ</w:t>
      </w:r>
      <w:r w:rsidR="009D1174" w:rsidRPr="009D1174">
        <w:rPr>
          <w:rFonts w:ascii="Times New Roman" w:hAnsi="Times New Roman" w:cs="Times New Roman"/>
          <w:sz w:val="28"/>
          <w:szCs w:val="28"/>
        </w:rPr>
        <w:t>И</w:t>
      </w:r>
    </w:p>
    <w:p w:rsidR="00D41A7E" w:rsidRPr="009D1174" w:rsidRDefault="00D41A7E" w:rsidP="00D41A7E">
      <w:pPr>
        <w:pStyle w:val="af2"/>
        <w:rPr>
          <w:rFonts w:ascii="Times New Roman" w:hAnsi="Times New Roman" w:cs="Times New Roman"/>
          <w:sz w:val="28"/>
          <w:szCs w:val="28"/>
        </w:rPr>
      </w:pPr>
      <w:r w:rsidRPr="009D1174">
        <w:rPr>
          <w:rFonts w:ascii="Times New Roman" w:hAnsi="Times New Roman" w:cs="Times New Roman"/>
          <w:sz w:val="28"/>
          <w:szCs w:val="28"/>
        </w:rPr>
        <w:t xml:space="preserve">Преподаватель ГПОУ ЮТК </w:t>
      </w:r>
      <w:r w:rsidRPr="009D1174">
        <w:rPr>
          <w:rFonts w:ascii="Times New Roman" w:hAnsi="Times New Roman" w:cs="Times New Roman"/>
          <w:sz w:val="28"/>
          <w:szCs w:val="28"/>
        </w:rPr>
        <w:tab/>
      </w:r>
      <w:r w:rsidRPr="009D1174">
        <w:rPr>
          <w:rFonts w:ascii="Times New Roman" w:hAnsi="Times New Roman" w:cs="Times New Roman"/>
          <w:sz w:val="28"/>
          <w:szCs w:val="28"/>
        </w:rPr>
        <w:tab/>
      </w:r>
      <w:r w:rsidRPr="009D1174">
        <w:rPr>
          <w:rFonts w:ascii="Times New Roman" w:hAnsi="Times New Roman" w:cs="Times New Roman"/>
          <w:sz w:val="28"/>
          <w:szCs w:val="28"/>
        </w:rPr>
        <w:tab/>
      </w:r>
      <w:r w:rsidRPr="009D1174">
        <w:rPr>
          <w:rFonts w:ascii="Times New Roman" w:hAnsi="Times New Roman" w:cs="Times New Roman"/>
          <w:sz w:val="28"/>
          <w:szCs w:val="28"/>
        </w:rPr>
        <w:tab/>
        <w:t>____________ С.М. Сокол</w:t>
      </w:r>
    </w:p>
    <w:p w:rsidR="00D41A7E" w:rsidRPr="009D1174" w:rsidRDefault="00D41A7E" w:rsidP="00D41A7E">
      <w:pPr>
        <w:pStyle w:val="af2"/>
        <w:rPr>
          <w:rFonts w:ascii="Times New Roman" w:hAnsi="Times New Roman" w:cs="Times New Roman"/>
          <w:sz w:val="28"/>
          <w:szCs w:val="28"/>
        </w:rPr>
      </w:pPr>
    </w:p>
    <w:p w:rsidR="009D1174" w:rsidRPr="009D1174" w:rsidRDefault="009D1174" w:rsidP="009D1174">
      <w:pPr>
        <w:pStyle w:val="af2"/>
        <w:ind w:left="4956" w:firstLine="708"/>
        <w:rPr>
          <w:rFonts w:ascii="Times New Roman" w:hAnsi="Times New Roman" w:cs="Times New Roman"/>
          <w:sz w:val="28"/>
          <w:szCs w:val="28"/>
        </w:rPr>
      </w:pPr>
      <w:r w:rsidRPr="009D1174">
        <w:rPr>
          <w:rFonts w:ascii="Times New Roman" w:hAnsi="Times New Roman" w:cs="Times New Roman"/>
          <w:sz w:val="28"/>
          <w:szCs w:val="28"/>
        </w:rPr>
        <w:t xml:space="preserve">____________О.В.Семенова </w:t>
      </w:r>
    </w:p>
    <w:p w:rsidR="00D41A7E" w:rsidRPr="009D1174" w:rsidRDefault="00D41A7E" w:rsidP="00D41A7E">
      <w:pPr>
        <w:pStyle w:val="af2"/>
        <w:rPr>
          <w:rFonts w:ascii="Times New Roman" w:hAnsi="Times New Roman" w:cs="Times New Roman"/>
          <w:sz w:val="28"/>
          <w:szCs w:val="28"/>
        </w:rPr>
      </w:pPr>
    </w:p>
    <w:p w:rsidR="00D41A7E" w:rsidRPr="009D1174" w:rsidRDefault="00D41A7E" w:rsidP="00D41A7E">
      <w:pPr>
        <w:pStyle w:val="af2"/>
        <w:tabs>
          <w:tab w:val="left" w:pos="3464"/>
        </w:tabs>
        <w:rPr>
          <w:rFonts w:ascii="Times New Roman" w:hAnsi="Times New Roman" w:cs="Times New Roman"/>
          <w:sz w:val="28"/>
          <w:szCs w:val="28"/>
        </w:rPr>
      </w:pPr>
      <w:r w:rsidRPr="009D1174">
        <w:rPr>
          <w:rFonts w:ascii="Times New Roman" w:hAnsi="Times New Roman" w:cs="Times New Roman"/>
          <w:sz w:val="28"/>
          <w:szCs w:val="28"/>
        </w:rPr>
        <w:tab/>
      </w:r>
    </w:p>
    <w:p w:rsidR="00D41A7E" w:rsidRPr="009D1174" w:rsidRDefault="00D41A7E" w:rsidP="00D41A7E">
      <w:pPr>
        <w:rPr>
          <w:rFonts w:ascii="Times New Roman" w:hAnsi="Times New Roman"/>
          <w:sz w:val="28"/>
          <w:szCs w:val="28"/>
          <w:lang w:val="ru-RU"/>
        </w:rPr>
      </w:pPr>
    </w:p>
    <w:p w:rsidR="00D41A7E" w:rsidRPr="009D1174" w:rsidRDefault="00D41A7E" w:rsidP="00D41A7E">
      <w:pPr>
        <w:rPr>
          <w:rFonts w:ascii="Times New Roman" w:hAnsi="Times New Roman"/>
          <w:sz w:val="28"/>
          <w:szCs w:val="28"/>
          <w:lang w:val="ru-RU"/>
        </w:rPr>
      </w:pPr>
    </w:p>
    <w:p w:rsidR="00D41A7E" w:rsidRPr="009D1174" w:rsidRDefault="00D41A7E" w:rsidP="00D41A7E">
      <w:pPr>
        <w:rPr>
          <w:rFonts w:ascii="Times New Roman" w:hAnsi="Times New Roman"/>
          <w:sz w:val="28"/>
          <w:szCs w:val="28"/>
          <w:lang w:val="ru-RU"/>
        </w:rPr>
      </w:pPr>
    </w:p>
    <w:p w:rsidR="00D41A7E" w:rsidRPr="009D1174" w:rsidRDefault="00D41A7E" w:rsidP="00D41A7E">
      <w:pPr>
        <w:rPr>
          <w:rFonts w:ascii="Times New Roman" w:hAnsi="Times New Roman"/>
          <w:sz w:val="28"/>
          <w:szCs w:val="28"/>
          <w:lang w:val="ru-RU"/>
        </w:rPr>
      </w:pPr>
    </w:p>
    <w:p w:rsidR="009D1174" w:rsidRPr="009D1174" w:rsidRDefault="009D1174" w:rsidP="00D41A7E">
      <w:pPr>
        <w:tabs>
          <w:tab w:val="left" w:pos="3060"/>
        </w:tabs>
        <w:rPr>
          <w:rFonts w:ascii="Times New Roman" w:hAnsi="Times New Roman"/>
          <w:sz w:val="28"/>
          <w:szCs w:val="28"/>
          <w:lang w:val="ru-RU"/>
        </w:rPr>
      </w:pPr>
      <w:r w:rsidRPr="009D1174">
        <w:rPr>
          <w:rFonts w:ascii="Times New Roman" w:hAnsi="Times New Roman"/>
          <w:sz w:val="28"/>
          <w:szCs w:val="28"/>
          <w:lang w:val="ru-RU"/>
        </w:rPr>
        <w:t>Заместитель директора по УМР</w:t>
      </w:r>
      <w:r w:rsidRPr="009D1174">
        <w:rPr>
          <w:rFonts w:ascii="Times New Roman" w:hAnsi="Times New Roman"/>
          <w:sz w:val="28"/>
          <w:szCs w:val="28"/>
          <w:lang w:val="ru-RU"/>
        </w:rPr>
        <w:tab/>
      </w:r>
      <w:r w:rsidRPr="009D1174">
        <w:rPr>
          <w:rFonts w:ascii="Times New Roman" w:hAnsi="Times New Roman"/>
          <w:sz w:val="28"/>
          <w:szCs w:val="28"/>
          <w:lang w:val="ru-RU"/>
        </w:rPr>
        <w:tab/>
      </w:r>
      <w:r w:rsidRPr="009D1174">
        <w:rPr>
          <w:rFonts w:ascii="Times New Roman" w:hAnsi="Times New Roman"/>
          <w:sz w:val="28"/>
          <w:szCs w:val="28"/>
          <w:lang w:val="ru-RU"/>
        </w:rPr>
        <w:tab/>
        <w:t>_____________ И.Н.Данилова</w:t>
      </w:r>
    </w:p>
    <w:p w:rsidR="009D1174" w:rsidRPr="009D1174" w:rsidRDefault="009D1174" w:rsidP="009D1174">
      <w:pPr>
        <w:tabs>
          <w:tab w:val="left" w:pos="3060"/>
        </w:tabs>
        <w:rPr>
          <w:rFonts w:ascii="Times New Roman" w:hAnsi="Times New Roman"/>
          <w:sz w:val="28"/>
          <w:szCs w:val="28"/>
          <w:lang w:val="ru-RU"/>
        </w:rPr>
      </w:pPr>
      <w:r w:rsidRPr="009D1174">
        <w:rPr>
          <w:rFonts w:ascii="Times New Roman" w:hAnsi="Times New Roman"/>
          <w:sz w:val="28"/>
          <w:szCs w:val="28"/>
          <w:lang w:val="ru-RU"/>
        </w:rPr>
        <w:t xml:space="preserve">Зарегистрировано в методическом кабинете </w:t>
      </w:r>
      <w:r w:rsidRPr="009D1174">
        <w:rPr>
          <w:rFonts w:ascii="Times New Roman" w:hAnsi="Times New Roman"/>
          <w:sz w:val="28"/>
          <w:szCs w:val="28"/>
          <w:lang w:val="ru-RU"/>
        </w:rPr>
        <w:tab/>
        <w:t>___________ 20___ г</w:t>
      </w:r>
    </w:p>
    <w:p w:rsidR="00D41A7E" w:rsidRPr="009D1174" w:rsidRDefault="00D41A7E" w:rsidP="00D41A7E">
      <w:pPr>
        <w:spacing w:line="360" w:lineRule="auto"/>
        <w:rPr>
          <w:rFonts w:ascii="Times New Roman" w:hAnsi="Times New Roman"/>
          <w:sz w:val="28"/>
          <w:szCs w:val="28"/>
          <w:lang w:val="ru-RU"/>
        </w:rPr>
      </w:pPr>
    </w:p>
    <w:p w:rsidR="00142520" w:rsidRPr="009D1174" w:rsidRDefault="00142520" w:rsidP="00093620">
      <w:pPr>
        <w:widowControl w:val="0"/>
        <w:autoSpaceDE w:val="0"/>
        <w:autoSpaceDN w:val="0"/>
        <w:adjustRightInd w:val="0"/>
        <w:spacing w:after="0"/>
        <w:rPr>
          <w:rFonts w:ascii="Times New Roman" w:hAnsi="Times New Roman"/>
          <w:sz w:val="24"/>
          <w:szCs w:val="24"/>
          <w:lang w:val="ru-RU"/>
        </w:rPr>
      </w:pPr>
    </w:p>
    <w:p w:rsidR="00142520" w:rsidRPr="009D1174" w:rsidRDefault="00142520" w:rsidP="00093620">
      <w:pPr>
        <w:widowControl w:val="0"/>
        <w:autoSpaceDE w:val="0"/>
        <w:autoSpaceDN w:val="0"/>
        <w:adjustRightInd w:val="0"/>
        <w:spacing w:after="0"/>
        <w:rPr>
          <w:rFonts w:ascii="Times New Roman" w:hAnsi="Times New Roman"/>
          <w:sz w:val="24"/>
          <w:szCs w:val="24"/>
          <w:lang w:val="ru-RU"/>
        </w:rPr>
      </w:pPr>
    </w:p>
    <w:p w:rsidR="00142520" w:rsidRPr="009D1174" w:rsidRDefault="00142520" w:rsidP="00093620">
      <w:pPr>
        <w:widowControl w:val="0"/>
        <w:autoSpaceDE w:val="0"/>
        <w:autoSpaceDN w:val="0"/>
        <w:adjustRightInd w:val="0"/>
        <w:spacing w:after="0"/>
        <w:rPr>
          <w:rFonts w:ascii="Times New Roman" w:hAnsi="Times New Roman"/>
          <w:sz w:val="24"/>
          <w:szCs w:val="24"/>
          <w:lang w:val="ru-RU"/>
        </w:rPr>
      </w:pPr>
    </w:p>
    <w:p w:rsidR="00142520" w:rsidRPr="009D1174" w:rsidRDefault="00142520" w:rsidP="00093620">
      <w:pPr>
        <w:widowControl w:val="0"/>
        <w:autoSpaceDE w:val="0"/>
        <w:autoSpaceDN w:val="0"/>
        <w:adjustRightInd w:val="0"/>
        <w:spacing w:after="0"/>
        <w:rPr>
          <w:rFonts w:ascii="Times New Roman" w:hAnsi="Times New Roman"/>
          <w:sz w:val="24"/>
          <w:szCs w:val="24"/>
          <w:lang w:val="ru-RU"/>
        </w:rPr>
      </w:pPr>
    </w:p>
    <w:p w:rsidR="00142520" w:rsidRPr="00E6409F" w:rsidRDefault="00142520" w:rsidP="00093620">
      <w:pPr>
        <w:widowControl w:val="0"/>
        <w:autoSpaceDE w:val="0"/>
        <w:autoSpaceDN w:val="0"/>
        <w:adjustRightInd w:val="0"/>
        <w:spacing w:after="0"/>
        <w:rPr>
          <w:rFonts w:ascii="Times New Roman" w:hAnsi="Times New Roman"/>
          <w:sz w:val="24"/>
          <w:szCs w:val="24"/>
          <w:lang w:val="ru-RU"/>
        </w:rPr>
      </w:pPr>
    </w:p>
    <w:p w:rsidR="00142520" w:rsidRDefault="00142520" w:rsidP="00093620">
      <w:pPr>
        <w:widowControl w:val="0"/>
        <w:autoSpaceDE w:val="0"/>
        <w:autoSpaceDN w:val="0"/>
        <w:adjustRightInd w:val="0"/>
        <w:spacing w:after="0"/>
        <w:rPr>
          <w:rFonts w:ascii="Times New Roman" w:hAnsi="Times New Roman"/>
          <w:sz w:val="24"/>
          <w:szCs w:val="24"/>
          <w:lang w:val="ru-RU"/>
        </w:rPr>
      </w:pPr>
    </w:p>
    <w:p w:rsidR="00142520" w:rsidRDefault="00142520" w:rsidP="00093620">
      <w:pPr>
        <w:widowControl w:val="0"/>
        <w:autoSpaceDE w:val="0"/>
        <w:autoSpaceDN w:val="0"/>
        <w:adjustRightInd w:val="0"/>
        <w:spacing w:after="0"/>
        <w:rPr>
          <w:rFonts w:ascii="Times New Roman" w:hAnsi="Times New Roman"/>
          <w:sz w:val="24"/>
          <w:szCs w:val="24"/>
          <w:lang w:val="ru-RU"/>
        </w:rPr>
      </w:pPr>
    </w:p>
    <w:p w:rsidR="00142520" w:rsidRDefault="00142520" w:rsidP="00537FC4">
      <w:pPr>
        <w:widowControl w:val="0"/>
        <w:autoSpaceDE w:val="0"/>
        <w:autoSpaceDN w:val="0"/>
        <w:adjustRightInd w:val="0"/>
        <w:spacing w:after="0"/>
        <w:rPr>
          <w:rFonts w:ascii="Times New Roman" w:hAnsi="Times New Roman"/>
          <w:bCs/>
          <w:sz w:val="24"/>
          <w:szCs w:val="24"/>
          <w:lang w:val="ru-RU"/>
        </w:rPr>
        <w:sectPr w:rsidR="00142520" w:rsidSect="005966CD">
          <w:footerReference w:type="even" r:id="rId8"/>
          <w:footerReference w:type="default" r:id="rId9"/>
          <w:pgSz w:w="11906" w:h="16841"/>
          <w:pgMar w:top="1194" w:right="560" w:bottom="905" w:left="1700" w:header="720" w:footer="720" w:gutter="0"/>
          <w:pgNumType w:start="1"/>
          <w:cols w:space="720" w:equalWidth="0">
            <w:col w:w="9640"/>
          </w:cols>
          <w:noEndnote/>
          <w:titlePg/>
        </w:sectPr>
      </w:pPr>
      <w:bookmarkStart w:id="0" w:name="page3"/>
      <w:bookmarkStart w:id="1" w:name="page5"/>
      <w:bookmarkEnd w:id="0"/>
      <w:bookmarkEnd w:id="1"/>
    </w:p>
    <w:p w:rsidR="00142520" w:rsidRPr="0079100F" w:rsidRDefault="00142520" w:rsidP="00093620">
      <w:pPr>
        <w:widowControl w:val="0"/>
        <w:autoSpaceDE w:val="0"/>
        <w:autoSpaceDN w:val="0"/>
        <w:adjustRightInd w:val="0"/>
        <w:spacing w:after="0"/>
        <w:ind w:left="4060"/>
        <w:rPr>
          <w:rFonts w:ascii="Times New Roman" w:hAnsi="Times New Roman"/>
          <w:bCs/>
          <w:sz w:val="28"/>
          <w:szCs w:val="24"/>
          <w:lang w:val="ru-RU"/>
        </w:rPr>
      </w:pPr>
      <w:r w:rsidRPr="0079100F">
        <w:rPr>
          <w:rFonts w:ascii="Times New Roman" w:hAnsi="Times New Roman"/>
          <w:bCs/>
          <w:sz w:val="28"/>
          <w:szCs w:val="24"/>
          <w:lang w:val="ru-RU"/>
        </w:rPr>
        <w:lastRenderedPageBreak/>
        <w:t>СОДЕРЖАНИЕ</w:t>
      </w:r>
    </w:p>
    <w:p w:rsidR="00142520" w:rsidRPr="00912A9F" w:rsidRDefault="00142520" w:rsidP="00093620">
      <w:pPr>
        <w:widowControl w:val="0"/>
        <w:autoSpaceDE w:val="0"/>
        <w:autoSpaceDN w:val="0"/>
        <w:adjustRightInd w:val="0"/>
        <w:spacing w:after="0"/>
        <w:ind w:left="4060"/>
        <w:rPr>
          <w:rFonts w:ascii="Times New Roman" w:hAnsi="Times New Roman"/>
          <w:sz w:val="24"/>
          <w:szCs w:val="24"/>
          <w:lang w:val="ru-RU"/>
        </w:rPr>
      </w:pPr>
    </w:p>
    <w:tbl>
      <w:tblPr>
        <w:tblW w:w="0" w:type="auto"/>
        <w:tblLook w:val="00A0" w:firstRow="1" w:lastRow="0" w:firstColumn="1" w:lastColumn="0" w:noHBand="0" w:noVBand="0"/>
      </w:tblPr>
      <w:tblGrid>
        <w:gridCol w:w="8828"/>
        <w:gridCol w:w="636"/>
      </w:tblGrid>
      <w:tr w:rsidR="00142520" w:rsidRPr="009D1174" w:rsidTr="002D1F79">
        <w:tc>
          <w:tcPr>
            <w:tcW w:w="8828" w:type="dxa"/>
          </w:tcPr>
          <w:p w:rsidR="00142520" w:rsidRPr="00D263F2" w:rsidRDefault="00142520" w:rsidP="002D1F79">
            <w:pPr>
              <w:widowControl w:val="0"/>
              <w:tabs>
                <w:tab w:val="left" w:leader="dot" w:pos="9500"/>
              </w:tabs>
              <w:autoSpaceDE w:val="0"/>
              <w:autoSpaceDN w:val="0"/>
              <w:adjustRightInd w:val="0"/>
              <w:spacing w:after="0" w:line="360" w:lineRule="auto"/>
              <w:ind w:right="-319"/>
              <w:rPr>
                <w:rFonts w:ascii="Times New Roman" w:hAnsi="Times New Roman"/>
                <w:sz w:val="24"/>
                <w:szCs w:val="24"/>
                <w:lang w:val="ru-RU"/>
              </w:rPr>
            </w:pPr>
            <w:r w:rsidRPr="00D263F2">
              <w:rPr>
                <w:rFonts w:ascii="Times New Roman" w:hAnsi="Times New Roman"/>
                <w:bCs/>
                <w:sz w:val="24"/>
                <w:szCs w:val="24"/>
                <w:lang w:val="ru-RU"/>
              </w:rPr>
              <w:t>Пояснительная записка</w:t>
            </w:r>
            <w:r w:rsidR="002D1F79">
              <w:rPr>
                <w:rFonts w:ascii="Times New Roman" w:hAnsi="Times New Roman"/>
                <w:bCs/>
                <w:sz w:val="24"/>
                <w:szCs w:val="24"/>
                <w:lang w:val="ru-RU"/>
              </w:rPr>
              <w:t>………………………………………………………………………</w:t>
            </w:r>
          </w:p>
        </w:tc>
        <w:tc>
          <w:tcPr>
            <w:tcW w:w="636" w:type="dxa"/>
          </w:tcPr>
          <w:p w:rsidR="00142520" w:rsidRPr="00D263F2" w:rsidRDefault="00D742BB" w:rsidP="0079100F">
            <w:pPr>
              <w:widowControl w:val="0"/>
              <w:autoSpaceDE w:val="0"/>
              <w:autoSpaceDN w:val="0"/>
              <w:adjustRightInd w:val="0"/>
              <w:spacing w:after="0" w:line="360" w:lineRule="auto"/>
              <w:jc w:val="right"/>
              <w:rPr>
                <w:rFonts w:ascii="Times New Roman" w:hAnsi="Times New Roman"/>
                <w:sz w:val="24"/>
                <w:szCs w:val="24"/>
                <w:lang w:val="ru-RU"/>
              </w:rPr>
            </w:pPr>
            <w:r>
              <w:rPr>
                <w:rFonts w:ascii="Times New Roman" w:hAnsi="Times New Roman"/>
                <w:bCs/>
                <w:sz w:val="24"/>
                <w:szCs w:val="24"/>
                <w:lang w:val="ru-RU"/>
              </w:rPr>
              <w:t>4</w:t>
            </w:r>
          </w:p>
        </w:tc>
      </w:tr>
      <w:tr w:rsidR="00142520" w:rsidRPr="009D1174" w:rsidTr="002D1F79">
        <w:tc>
          <w:tcPr>
            <w:tcW w:w="8828" w:type="dxa"/>
          </w:tcPr>
          <w:p w:rsidR="00142520" w:rsidRPr="00D263F2" w:rsidRDefault="00142520" w:rsidP="002D1F79">
            <w:pPr>
              <w:widowControl w:val="0"/>
              <w:tabs>
                <w:tab w:val="left" w:leader="dot" w:pos="9500"/>
              </w:tabs>
              <w:autoSpaceDE w:val="0"/>
              <w:autoSpaceDN w:val="0"/>
              <w:adjustRightInd w:val="0"/>
              <w:spacing w:after="0" w:line="360" w:lineRule="auto"/>
              <w:ind w:right="-319"/>
              <w:rPr>
                <w:rFonts w:ascii="Times New Roman" w:hAnsi="Times New Roman"/>
                <w:bCs/>
                <w:sz w:val="24"/>
                <w:szCs w:val="24"/>
                <w:lang w:val="ru-RU"/>
              </w:rPr>
            </w:pPr>
            <w:r w:rsidRPr="00D263F2">
              <w:rPr>
                <w:rFonts w:ascii="Times New Roman" w:hAnsi="Times New Roman"/>
                <w:bCs/>
                <w:sz w:val="24"/>
                <w:szCs w:val="24"/>
                <w:lang w:val="ru-RU"/>
              </w:rPr>
              <w:t>1 Общие положения</w:t>
            </w:r>
            <w:r w:rsidR="002D1F79">
              <w:rPr>
                <w:rFonts w:ascii="Times New Roman" w:hAnsi="Times New Roman"/>
                <w:bCs/>
                <w:sz w:val="24"/>
                <w:szCs w:val="24"/>
                <w:lang w:val="ru-RU"/>
              </w:rPr>
              <w:t>………………………………………………………………………….</w:t>
            </w:r>
          </w:p>
        </w:tc>
        <w:tc>
          <w:tcPr>
            <w:tcW w:w="636" w:type="dxa"/>
          </w:tcPr>
          <w:p w:rsidR="00142520" w:rsidRPr="00D263F2" w:rsidRDefault="00D742BB" w:rsidP="0079100F">
            <w:pPr>
              <w:widowControl w:val="0"/>
              <w:autoSpaceDE w:val="0"/>
              <w:autoSpaceDN w:val="0"/>
              <w:adjustRightInd w:val="0"/>
              <w:spacing w:after="0" w:line="360" w:lineRule="auto"/>
              <w:jc w:val="right"/>
              <w:rPr>
                <w:rFonts w:ascii="Times New Roman" w:hAnsi="Times New Roman"/>
                <w:bCs/>
                <w:sz w:val="24"/>
                <w:szCs w:val="24"/>
                <w:lang w:val="ru-RU"/>
              </w:rPr>
            </w:pPr>
            <w:r>
              <w:rPr>
                <w:rFonts w:ascii="Times New Roman" w:hAnsi="Times New Roman"/>
                <w:bCs/>
                <w:sz w:val="24"/>
                <w:szCs w:val="24"/>
                <w:lang w:val="ru-RU"/>
              </w:rPr>
              <w:t>5</w:t>
            </w:r>
          </w:p>
        </w:tc>
      </w:tr>
      <w:tr w:rsidR="00142520" w:rsidRPr="009D1174" w:rsidTr="002D1F79">
        <w:tc>
          <w:tcPr>
            <w:tcW w:w="8828" w:type="dxa"/>
          </w:tcPr>
          <w:p w:rsidR="00D742BB" w:rsidRPr="009D1174" w:rsidRDefault="00142520" w:rsidP="002D1F79">
            <w:pPr>
              <w:widowControl w:val="0"/>
              <w:tabs>
                <w:tab w:val="left" w:leader="dot" w:pos="9500"/>
              </w:tabs>
              <w:autoSpaceDE w:val="0"/>
              <w:autoSpaceDN w:val="0"/>
              <w:adjustRightInd w:val="0"/>
              <w:spacing w:after="0" w:line="360" w:lineRule="auto"/>
              <w:ind w:right="-319"/>
              <w:rPr>
                <w:rFonts w:ascii="Times New Roman" w:hAnsi="Times New Roman"/>
                <w:bCs/>
                <w:sz w:val="24"/>
                <w:szCs w:val="24"/>
                <w:lang w:val="ru-RU"/>
              </w:rPr>
            </w:pPr>
            <w:r w:rsidRPr="00D263F2">
              <w:rPr>
                <w:rFonts w:ascii="Times New Roman" w:hAnsi="Times New Roman"/>
                <w:bCs/>
                <w:sz w:val="24"/>
                <w:szCs w:val="24"/>
                <w:lang w:val="ru-RU"/>
              </w:rPr>
              <w:t xml:space="preserve">2 </w:t>
            </w:r>
            <w:r w:rsidR="00D742BB">
              <w:rPr>
                <w:rFonts w:ascii="Times New Roman" w:hAnsi="Times New Roman"/>
                <w:bCs/>
                <w:sz w:val="24"/>
                <w:szCs w:val="24"/>
                <w:lang w:val="ru-RU"/>
              </w:rPr>
              <w:t>Порядок выполнения дипломной работы</w:t>
            </w:r>
            <w:r w:rsidR="002D1F79">
              <w:rPr>
                <w:rFonts w:ascii="Times New Roman" w:hAnsi="Times New Roman"/>
                <w:bCs/>
                <w:sz w:val="24"/>
                <w:szCs w:val="24"/>
                <w:lang w:val="ru-RU"/>
              </w:rPr>
              <w:t>……………………………………………….</w:t>
            </w:r>
          </w:p>
        </w:tc>
        <w:tc>
          <w:tcPr>
            <w:tcW w:w="636" w:type="dxa"/>
          </w:tcPr>
          <w:p w:rsidR="00D742BB" w:rsidRPr="00D263F2" w:rsidRDefault="00142520" w:rsidP="0079100F">
            <w:pPr>
              <w:widowControl w:val="0"/>
              <w:autoSpaceDE w:val="0"/>
              <w:autoSpaceDN w:val="0"/>
              <w:adjustRightInd w:val="0"/>
              <w:spacing w:after="0" w:line="360" w:lineRule="auto"/>
              <w:jc w:val="right"/>
              <w:rPr>
                <w:rFonts w:ascii="Times New Roman" w:hAnsi="Times New Roman"/>
                <w:bCs/>
                <w:sz w:val="24"/>
                <w:szCs w:val="24"/>
                <w:lang w:val="ru-RU"/>
              </w:rPr>
            </w:pPr>
            <w:r w:rsidRPr="00D263F2">
              <w:rPr>
                <w:rFonts w:ascii="Times New Roman" w:hAnsi="Times New Roman"/>
                <w:bCs/>
                <w:sz w:val="24"/>
                <w:szCs w:val="24"/>
                <w:lang w:val="ru-RU"/>
              </w:rPr>
              <w:t>6</w:t>
            </w:r>
          </w:p>
        </w:tc>
      </w:tr>
      <w:tr w:rsidR="0079100F" w:rsidRPr="009D1174" w:rsidTr="002D1F79">
        <w:tc>
          <w:tcPr>
            <w:tcW w:w="8828" w:type="dxa"/>
          </w:tcPr>
          <w:p w:rsidR="0079100F" w:rsidRPr="004735A0" w:rsidRDefault="004735A0" w:rsidP="002D1F79">
            <w:pPr>
              <w:widowControl w:val="0"/>
              <w:tabs>
                <w:tab w:val="left" w:leader="dot" w:pos="9500"/>
              </w:tabs>
              <w:autoSpaceDE w:val="0"/>
              <w:autoSpaceDN w:val="0"/>
              <w:adjustRightInd w:val="0"/>
              <w:spacing w:after="0" w:line="360" w:lineRule="auto"/>
              <w:ind w:right="-319"/>
              <w:rPr>
                <w:rFonts w:ascii="Times New Roman" w:hAnsi="Times New Roman"/>
                <w:bCs/>
                <w:sz w:val="24"/>
                <w:szCs w:val="24"/>
                <w:lang w:val="ru-RU"/>
              </w:rPr>
            </w:pPr>
            <w:r w:rsidRPr="004735A0">
              <w:rPr>
                <w:rFonts w:ascii="Times New Roman" w:hAnsi="Times New Roman"/>
                <w:bCs/>
                <w:sz w:val="24"/>
                <w:szCs w:val="24"/>
                <w:lang w:val="ru-RU"/>
              </w:rPr>
              <w:t>2.1 Выбор темы дипломной работы</w:t>
            </w:r>
            <w:r w:rsidR="002D1F79">
              <w:rPr>
                <w:rFonts w:ascii="Times New Roman" w:hAnsi="Times New Roman"/>
                <w:bCs/>
                <w:sz w:val="24"/>
                <w:szCs w:val="24"/>
                <w:lang w:val="ru-RU"/>
              </w:rPr>
              <w:t>………………………………………………………..</w:t>
            </w:r>
            <w:r w:rsidRPr="004735A0">
              <w:rPr>
                <w:rFonts w:ascii="Times New Roman" w:hAnsi="Times New Roman"/>
                <w:bCs/>
                <w:sz w:val="24"/>
                <w:szCs w:val="24"/>
                <w:lang w:val="ru-RU"/>
              </w:rPr>
              <w:t xml:space="preserve"> </w:t>
            </w:r>
          </w:p>
        </w:tc>
        <w:tc>
          <w:tcPr>
            <w:tcW w:w="636" w:type="dxa"/>
          </w:tcPr>
          <w:p w:rsidR="0079100F" w:rsidRPr="00D263F2" w:rsidRDefault="00FE1A2D" w:rsidP="0079100F">
            <w:pPr>
              <w:widowControl w:val="0"/>
              <w:autoSpaceDE w:val="0"/>
              <w:autoSpaceDN w:val="0"/>
              <w:adjustRightInd w:val="0"/>
              <w:spacing w:after="0" w:line="360" w:lineRule="auto"/>
              <w:jc w:val="right"/>
              <w:rPr>
                <w:rFonts w:ascii="Times New Roman" w:hAnsi="Times New Roman"/>
                <w:bCs/>
                <w:sz w:val="24"/>
                <w:szCs w:val="24"/>
                <w:lang w:val="ru-RU"/>
              </w:rPr>
            </w:pPr>
            <w:r>
              <w:rPr>
                <w:rFonts w:ascii="Times New Roman" w:hAnsi="Times New Roman"/>
                <w:bCs/>
                <w:sz w:val="24"/>
                <w:szCs w:val="24"/>
                <w:lang w:val="ru-RU"/>
              </w:rPr>
              <w:t>6</w:t>
            </w:r>
          </w:p>
        </w:tc>
      </w:tr>
      <w:tr w:rsidR="0079100F" w:rsidRPr="009D1174" w:rsidTr="002D1F79">
        <w:tc>
          <w:tcPr>
            <w:tcW w:w="8828" w:type="dxa"/>
          </w:tcPr>
          <w:p w:rsidR="0079100F" w:rsidRPr="002D1F79" w:rsidRDefault="004735A0" w:rsidP="002D1F79">
            <w:pPr>
              <w:widowControl w:val="0"/>
              <w:tabs>
                <w:tab w:val="left" w:leader="dot" w:pos="9500"/>
              </w:tabs>
              <w:autoSpaceDE w:val="0"/>
              <w:autoSpaceDN w:val="0"/>
              <w:adjustRightInd w:val="0"/>
              <w:spacing w:after="0" w:line="360" w:lineRule="auto"/>
              <w:ind w:right="-319"/>
              <w:rPr>
                <w:rFonts w:ascii="Times New Roman" w:hAnsi="Times New Roman"/>
                <w:bCs/>
                <w:sz w:val="24"/>
                <w:szCs w:val="24"/>
                <w:lang w:val="ru-RU"/>
              </w:rPr>
            </w:pPr>
            <w:r w:rsidRPr="00E06DE0">
              <w:rPr>
                <w:rFonts w:ascii="Times New Roman" w:hAnsi="Times New Roman"/>
                <w:noProof/>
                <w:sz w:val="24"/>
                <w:szCs w:val="24"/>
              </w:rPr>
              <w:t>2.2 Составление плана подготовки ВКР</w:t>
            </w:r>
            <w:r w:rsidR="002D1F79">
              <w:rPr>
                <w:rFonts w:ascii="Times New Roman" w:hAnsi="Times New Roman"/>
                <w:noProof/>
                <w:sz w:val="24"/>
                <w:szCs w:val="24"/>
                <w:lang w:val="ru-RU"/>
              </w:rPr>
              <w:t>…………………………………………………….</w:t>
            </w:r>
          </w:p>
        </w:tc>
        <w:tc>
          <w:tcPr>
            <w:tcW w:w="636" w:type="dxa"/>
          </w:tcPr>
          <w:p w:rsidR="0079100F" w:rsidRPr="00D263F2" w:rsidRDefault="00FE1A2D" w:rsidP="0079100F">
            <w:pPr>
              <w:widowControl w:val="0"/>
              <w:autoSpaceDE w:val="0"/>
              <w:autoSpaceDN w:val="0"/>
              <w:adjustRightInd w:val="0"/>
              <w:spacing w:after="0" w:line="360" w:lineRule="auto"/>
              <w:jc w:val="right"/>
              <w:rPr>
                <w:rFonts w:ascii="Times New Roman" w:hAnsi="Times New Roman"/>
                <w:bCs/>
                <w:sz w:val="24"/>
                <w:szCs w:val="24"/>
                <w:lang w:val="ru-RU"/>
              </w:rPr>
            </w:pPr>
            <w:r>
              <w:rPr>
                <w:rFonts w:ascii="Times New Roman" w:hAnsi="Times New Roman"/>
                <w:bCs/>
                <w:sz w:val="24"/>
                <w:szCs w:val="24"/>
                <w:lang w:val="ru-RU"/>
              </w:rPr>
              <w:t>7</w:t>
            </w:r>
          </w:p>
        </w:tc>
      </w:tr>
      <w:tr w:rsidR="0079100F" w:rsidRPr="009D1174" w:rsidTr="002D1F79">
        <w:tc>
          <w:tcPr>
            <w:tcW w:w="8828" w:type="dxa"/>
          </w:tcPr>
          <w:p w:rsidR="0079100F" w:rsidRPr="004735A0" w:rsidRDefault="004735A0" w:rsidP="002D1F79">
            <w:pPr>
              <w:widowControl w:val="0"/>
              <w:tabs>
                <w:tab w:val="left" w:leader="dot" w:pos="9500"/>
              </w:tabs>
              <w:autoSpaceDE w:val="0"/>
              <w:autoSpaceDN w:val="0"/>
              <w:adjustRightInd w:val="0"/>
              <w:spacing w:after="0" w:line="360" w:lineRule="auto"/>
              <w:ind w:right="-319"/>
              <w:rPr>
                <w:rFonts w:ascii="Times New Roman" w:hAnsi="Times New Roman"/>
                <w:bCs/>
                <w:sz w:val="24"/>
                <w:szCs w:val="24"/>
                <w:lang w:val="ru-RU"/>
              </w:rPr>
            </w:pPr>
            <w:r w:rsidRPr="004735A0">
              <w:rPr>
                <w:rFonts w:ascii="Times New Roman" w:hAnsi="Times New Roman"/>
                <w:noProof/>
                <w:sz w:val="24"/>
                <w:szCs w:val="24"/>
                <w:lang w:val="ru-RU"/>
              </w:rPr>
              <w:t>2.3 Подбор, анализ и обобщение материалов по выбранной тем</w:t>
            </w:r>
            <w:r>
              <w:rPr>
                <w:rFonts w:ascii="Times New Roman" w:hAnsi="Times New Roman"/>
                <w:noProof/>
                <w:sz w:val="24"/>
                <w:szCs w:val="24"/>
                <w:lang w:val="ru-RU"/>
              </w:rPr>
              <w:t>е</w:t>
            </w:r>
            <w:r w:rsidR="002D1F79">
              <w:rPr>
                <w:rFonts w:ascii="Times New Roman" w:hAnsi="Times New Roman"/>
                <w:noProof/>
                <w:sz w:val="24"/>
                <w:szCs w:val="24"/>
                <w:lang w:val="ru-RU"/>
              </w:rPr>
              <w:t>……………….……….</w:t>
            </w:r>
          </w:p>
        </w:tc>
        <w:tc>
          <w:tcPr>
            <w:tcW w:w="636" w:type="dxa"/>
          </w:tcPr>
          <w:p w:rsidR="0079100F" w:rsidRPr="00D263F2" w:rsidRDefault="00FE1A2D" w:rsidP="0079100F">
            <w:pPr>
              <w:widowControl w:val="0"/>
              <w:autoSpaceDE w:val="0"/>
              <w:autoSpaceDN w:val="0"/>
              <w:adjustRightInd w:val="0"/>
              <w:spacing w:after="0" w:line="360" w:lineRule="auto"/>
              <w:jc w:val="right"/>
              <w:rPr>
                <w:rFonts w:ascii="Times New Roman" w:hAnsi="Times New Roman"/>
                <w:bCs/>
                <w:sz w:val="24"/>
                <w:szCs w:val="24"/>
                <w:lang w:val="ru-RU"/>
              </w:rPr>
            </w:pPr>
            <w:r>
              <w:rPr>
                <w:rFonts w:ascii="Times New Roman" w:hAnsi="Times New Roman"/>
                <w:bCs/>
                <w:sz w:val="24"/>
                <w:szCs w:val="24"/>
                <w:lang w:val="ru-RU"/>
              </w:rPr>
              <w:t>7</w:t>
            </w:r>
          </w:p>
        </w:tc>
      </w:tr>
      <w:tr w:rsidR="00142520" w:rsidRPr="00912A9F" w:rsidTr="002D1F79">
        <w:tc>
          <w:tcPr>
            <w:tcW w:w="8828" w:type="dxa"/>
          </w:tcPr>
          <w:p w:rsidR="00142520" w:rsidRPr="000D2EF6" w:rsidRDefault="00142520" w:rsidP="002D1F79">
            <w:pPr>
              <w:widowControl w:val="0"/>
              <w:tabs>
                <w:tab w:val="left" w:leader="dot" w:pos="9500"/>
              </w:tabs>
              <w:autoSpaceDE w:val="0"/>
              <w:autoSpaceDN w:val="0"/>
              <w:adjustRightInd w:val="0"/>
              <w:spacing w:after="0" w:line="240" w:lineRule="auto"/>
              <w:ind w:right="-319"/>
              <w:rPr>
                <w:rFonts w:ascii="Times New Roman" w:hAnsi="Times New Roman"/>
                <w:bCs/>
                <w:sz w:val="24"/>
                <w:szCs w:val="24"/>
                <w:lang w:val="ru-RU"/>
              </w:rPr>
            </w:pPr>
            <w:r w:rsidRPr="000D2EF6">
              <w:rPr>
                <w:rFonts w:ascii="Times New Roman" w:hAnsi="Times New Roman"/>
                <w:bCs/>
                <w:sz w:val="24"/>
                <w:szCs w:val="24"/>
                <w:lang w:val="ru-RU"/>
              </w:rPr>
              <w:t>3 Структура дипломной работы</w:t>
            </w:r>
            <w:r w:rsidR="002D1F79">
              <w:rPr>
                <w:rFonts w:ascii="Times New Roman" w:hAnsi="Times New Roman"/>
                <w:bCs/>
                <w:sz w:val="24"/>
                <w:szCs w:val="24"/>
                <w:lang w:val="ru-RU"/>
              </w:rPr>
              <w:t>……………………………………………………………</w:t>
            </w:r>
          </w:p>
        </w:tc>
        <w:tc>
          <w:tcPr>
            <w:tcW w:w="636" w:type="dxa"/>
          </w:tcPr>
          <w:p w:rsidR="00142520" w:rsidRPr="00D263F2" w:rsidRDefault="00FE1A2D" w:rsidP="0079100F">
            <w:pPr>
              <w:widowControl w:val="0"/>
              <w:autoSpaceDE w:val="0"/>
              <w:autoSpaceDN w:val="0"/>
              <w:adjustRightInd w:val="0"/>
              <w:spacing w:after="0" w:line="360" w:lineRule="auto"/>
              <w:jc w:val="right"/>
              <w:rPr>
                <w:rFonts w:ascii="Times New Roman" w:hAnsi="Times New Roman"/>
                <w:bCs/>
                <w:sz w:val="24"/>
                <w:szCs w:val="24"/>
                <w:lang w:val="ru-RU"/>
              </w:rPr>
            </w:pPr>
            <w:r>
              <w:rPr>
                <w:rFonts w:ascii="Times New Roman" w:hAnsi="Times New Roman"/>
                <w:bCs/>
                <w:sz w:val="24"/>
                <w:szCs w:val="24"/>
                <w:lang w:val="ru-RU"/>
              </w:rPr>
              <w:t>9</w:t>
            </w:r>
          </w:p>
        </w:tc>
      </w:tr>
      <w:tr w:rsidR="00142520" w:rsidRPr="00912A9F" w:rsidTr="002D1F79">
        <w:tc>
          <w:tcPr>
            <w:tcW w:w="8828" w:type="dxa"/>
          </w:tcPr>
          <w:p w:rsidR="00142520" w:rsidRPr="002D1F79" w:rsidRDefault="00142520" w:rsidP="002D1F79">
            <w:pPr>
              <w:widowControl w:val="0"/>
              <w:tabs>
                <w:tab w:val="left" w:leader="dot" w:pos="9500"/>
              </w:tabs>
              <w:autoSpaceDE w:val="0"/>
              <w:autoSpaceDN w:val="0"/>
              <w:adjustRightInd w:val="0"/>
              <w:spacing w:after="0" w:line="360" w:lineRule="auto"/>
              <w:ind w:right="-319"/>
              <w:rPr>
                <w:rFonts w:ascii="Times New Roman" w:hAnsi="Times New Roman"/>
                <w:bCs/>
                <w:sz w:val="24"/>
                <w:szCs w:val="24"/>
                <w:lang w:val="ru-RU"/>
              </w:rPr>
            </w:pPr>
            <w:r w:rsidRPr="00D263F2">
              <w:rPr>
                <w:rFonts w:ascii="Times New Roman" w:hAnsi="Times New Roman"/>
                <w:sz w:val="24"/>
                <w:szCs w:val="24"/>
                <w:lang w:val="ru-RU"/>
              </w:rPr>
              <w:t>3</w:t>
            </w:r>
            <w:r w:rsidRPr="00D263F2">
              <w:rPr>
                <w:rFonts w:ascii="Times New Roman" w:hAnsi="Times New Roman"/>
                <w:sz w:val="24"/>
                <w:szCs w:val="24"/>
              </w:rPr>
              <w:t>.1 Титульный</w:t>
            </w:r>
            <w:r w:rsidR="004735A0">
              <w:rPr>
                <w:rFonts w:ascii="Times New Roman" w:hAnsi="Times New Roman"/>
                <w:sz w:val="24"/>
                <w:szCs w:val="24"/>
                <w:lang w:val="ru-RU"/>
              </w:rPr>
              <w:t xml:space="preserve"> </w:t>
            </w:r>
            <w:r w:rsidRPr="00D263F2">
              <w:rPr>
                <w:rFonts w:ascii="Times New Roman" w:hAnsi="Times New Roman"/>
                <w:sz w:val="24"/>
                <w:szCs w:val="24"/>
              </w:rPr>
              <w:t>лист</w:t>
            </w:r>
            <w:r w:rsidR="002D1F79">
              <w:rPr>
                <w:rFonts w:ascii="Times New Roman" w:hAnsi="Times New Roman"/>
                <w:sz w:val="24"/>
                <w:szCs w:val="24"/>
                <w:lang w:val="ru-RU"/>
              </w:rPr>
              <w:t>…………………………………………………………………………..</w:t>
            </w:r>
          </w:p>
        </w:tc>
        <w:tc>
          <w:tcPr>
            <w:tcW w:w="636" w:type="dxa"/>
          </w:tcPr>
          <w:p w:rsidR="00142520" w:rsidRPr="00D263F2" w:rsidRDefault="00FE1A2D" w:rsidP="0079100F">
            <w:pPr>
              <w:widowControl w:val="0"/>
              <w:autoSpaceDE w:val="0"/>
              <w:autoSpaceDN w:val="0"/>
              <w:adjustRightInd w:val="0"/>
              <w:spacing w:after="0" w:line="360" w:lineRule="auto"/>
              <w:jc w:val="right"/>
              <w:rPr>
                <w:rFonts w:ascii="Times New Roman" w:hAnsi="Times New Roman"/>
                <w:bCs/>
                <w:sz w:val="24"/>
                <w:szCs w:val="24"/>
                <w:lang w:val="ru-RU"/>
              </w:rPr>
            </w:pPr>
            <w:r>
              <w:rPr>
                <w:rFonts w:ascii="Times New Roman" w:hAnsi="Times New Roman"/>
                <w:bCs/>
                <w:sz w:val="24"/>
                <w:szCs w:val="24"/>
                <w:lang w:val="ru-RU"/>
              </w:rPr>
              <w:t>9</w:t>
            </w:r>
          </w:p>
        </w:tc>
      </w:tr>
      <w:tr w:rsidR="00142520" w:rsidRPr="00912A9F" w:rsidTr="002D1F79">
        <w:tc>
          <w:tcPr>
            <w:tcW w:w="8828" w:type="dxa"/>
          </w:tcPr>
          <w:p w:rsidR="00142520" w:rsidRPr="002D1F79" w:rsidRDefault="00142520" w:rsidP="002D1F79">
            <w:pPr>
              <w:widowControl w:val="0"/>
              <w:tabs>
                <w:tab w:val="left" w:leader="dot" w:pos="9500"/>
              </w:tabs>
              <w:autoSpaceDE w:val="0"/>
              <w:autoSpaceDN w:val="0"/>
              <w:adjustRightInd w:val="0"/>
              <w:spacing w:after="0" w:line="360" w:lineRule="auto"/>
              <w:ind w:right="-319"/>
              <w:rPr>
                <w:rFonts w:ascii="Times New Roman" w:hAnsi="Times New Roman"/>
                <w:bCs/>
                <w:sz w:val="24"/>
                <w:szCs w:val="24"/>
                <w:lang w:val="ru-RU"/>
              </w:rPr>
            </w:pPr>
            <w:r w:rsidRPr="00D263F2">
              <w:rPr>
                <w:rFonts w:ascii="Times New Roman" w:hAnsi="Times New Roman"/>
                <w:sz w:val="24"/>
                <w:szCs w:val="24"/>
                <w:lang w:val="ru-RU"/>
              </w:rPr>
              <w:t>3</w:t>
            </w:r>
            <w:r w:rsidRPr="00D263F2">
              <w:rPr>
                <w:rFonts w:ascii="Times New Roman" w:hAnsi="Times New Roman"/>
                <w:sz w:val="24"/>
                <w:szCs w:val="24"/>
              </w:rPr>
              <w:t xml:space="preserve">.2 </w:t>
            </w:r>
            <w:r w:rsidR="004735A0">
              <w:rPr>
                <w:rFonts w:ascii="Times New Roman" w:hAnsi="Times New Roman"/>
                <w:sz w:val="24"/>
                <w:szCs w:val="24"/>
                <w:lang w:val="ru-RU"/>
              </w:rPr>
              <w:t>Содержа</w:t>
            </w:r>
            <w:r w:rsidRPr="00D263F2">
              <w:rPr>
                <w:rFonts w:ascii="Times New Roman" w:hAnsi="Times New Roman"/>
                <w:sz w:val="24"/>
                <w:szCs w:val="24"/>
              </w:rPr>
              <w:t>ние</w:t>
            </w:r>
            <w:r w:rsidR="002D1F79">
              <w:rPr>
                <w:rFonts w:ascii="Times New Roman" w:hAnsi="Times New Roman"/>
                <w:sz w:val="24"/>
                <w:szCs w:val="24"/>
                <w:lang w:val="ru-RU"/>
              </w:rPr>
              <w:t>………………………………………………………………….…………..</w:t>
            </w:r>
          </w:p>
        </w:tc>
        <w:tc>
          <w:tcPr>
            <w:tcW w:w="636" w:type="dxa"/>
          </w:tcPr>
          <w:p w:rsidR="00142520" w:rsidRPr="00D263F2" w:rsidRDefault="00FE1A2D" w:rsidP="0079100F">
            <w:pPr>
              <w:widowControl w:val="0"/>
              <w:autoSpaceDE w:val="0"/>
              <w:autoSpaceDN w:val="0"/>
              <w:adjustRightInd w:val="0"/>
              <w:spacing w:after="0" w:line="360" w:lineRule="auto"/>
              <w:jc w:val="right"/>
              <w:rPr>
                <w:rFonts w:ascii="Times New Roman" w:hAnsi="Times New Roman"/>
                <w:bCs/>
                <w:sz w:val="24"/>
                <w:szCs w:val="24"/>
                <w:lang w:val="ru-RU"/>
              </w:rPr>
            </w:pPr>
            <w:r>
              <w:rPr>
                <w:rFonts w:ascii="Times New Roman" w:hAnsi="Times New Roman"/>
                <w:bCs/>
                <w:sz w:val="24"/>
                <w:szCs w:val="24"/>
                <w:lang w:val="ru-RU"/>
              </w:rPr>
              <w:t>9</w:t>
            </w:r>
          </w:p>
        </w:tc>
      </w:tr>
      <w:tr w:rsidR="00142520" w:rsidRPr="00912A9F" w:rsidTr="002D1F79">
        <w:tc>
          <w:tcPr>
            <w:tcW w:w="8828" w:type="dxa"/>
          </w:tcPr>
          <w:p w:rsidR="00142520" w:rsidRPr="002D1F79" w:rsidRDefault="00142520" w:rsidP="002D1F79">
            <w:pPr>
              <w:widowControl w:val="0"/>
              <w:tabs>
                <w:tab w:val="left" w:leader="dot" w:pos="9500"/>
              </w:tabs>
              <w:autoSpaceDE w:val="0"/>
              <w:autoSpaceDN w:val="0"/>
              <w:adjustRightInd w:val="0"/>
              <w:spacing w:after="0" w:line="360" w:lineRule="auto"/>
              <w:ind w:right="-319"/>
              <w:rPr>
                <w:rFonts w:ascii="Times New Roman" w:hAnsi="Times New Roman"/>
                <w:bCs/>
                <w:sz w:val="24"/>
                <w:szCs w:val="24"/>
                <w:lang w:val="ru-RU"/>
              </w:rPr>
            </w:pPr>
            <w:r w:rsidRPr="00D263F2">
              <w:rPr>
                <w:rFonts w:ascii="Times New Roman" w:hAnsi="Times New Roman"/>
                <w:sz w:val="24"/>
                <w:szCs w:val="24"/>
                <w:lang w:val="ru-RU"/>
              </w:rPr>
              <w:t>3</w:t>
            </w:r>
            <w:r w:rsidRPr="00D263F2">
              <w:rPr>
                <w:rFonts w:ascii="Times New Roman" w:hAnsi="Times New Roman"/>
                <w:sz w:val="24"/>
                <w:szCs w:val="24"/>
              </w:rPr>
              <w:t>.3 Введение</w:t>
            </w:r>
            <w:r w:rsidR="002D1F79">
              <w:rPr>
                <w:rFonts w:ascii="Times New Roman" w:hAnsi="Times New Roman"/>
                <w:sz w:val="24"/>
                <w:szCs w:val="24"/>
                <w:lang w:val="ru-RU"/>
              </w:rPr>
              <w:t>…………………………………………………………………………………..</w:t>
            </w:r>
          </w:p>
        </w:tc>
        <w:tc>
          <w:tcPr>
            <w:tcW w:w="636" w:type="dxa"/>
          </w:tcPr>
          <w:p w:rsidR="00142520" w:rsidRPr="00D263F2" w:rsidRDefault="005B1D7D" w:rsidP="00FE1A2D">
            <w:pPr>
              <w:widowControl w:val="0"/>
              <w:autoSpaceDE w:val="0"/>
              <w:autoSpaceDN w:val="0"/>
              <w:adjustRightInd w:val="0"/>
              <w:spacing w:after="0" w:line="360" w:lineRule="auto"/>
              <w:jc w:val="right"/>
              <w:rPr>
                <w:rFonts w:ascii="Times New Roman" w:hAnsi="Times New Roman"/>
                <w:bCs/>
                <w:sz w:val="24"/>
                <w:szCs w:val="24"/>
                <w:lang w:val="ru-RU"/>
              </w:rPr>
            </w:pPr>
            <w:r>
              <w:rPr>
                <w:rFonts w:ascii="Times New Roman" w:hAnsi="Times New Roman"/>
                <w:bCs/>
                <w:sz w:val="24"/>
                <w:szCs w:val="24"/>
                <w:lang w:val="ru-RU"/>
              </w:rPr>
              <w:t>1</w:t>
            </w:r>
            <w:r w:rsidR="00FE1A2D">
              <w:rPr>
                <w:rFonts w:ascii="Times New Roman" w:hAnsi="Times New Roman"/>
                <w:bCs/>
                <w:sz w:val="24"/>
                <w:szCs w:val="24"/>
                <w:lang w:val="ru-RU"/>
              </w:rPr>
              <w:t>0</w:t>
            </w:r>
          </w:p>
        </w:tc>
      </w:tr>
      <w:tr w:rsidR="00142520" w:rsidRPr="00912A9F" w:rsidTr="002D1F79">
        <w:tc>
          <w:tcPr>
            <w:tcW w:w="8828" w:type="dxa"/>
          </w:tcPr>
          <w:p w:rsidR="00142520" w:rsidRPr="002D1F79" w:rsidRDefault="00142520" w:rsidP="002D1F79">
            <w:pPr>
              <w:widowControl w:val="0"/>
              <w:tabs>
                <w:tab w:val="left" w:leader="dot" w:pos="9500"/>
              </w:tabs>
              <w:autoSpaceDE w:val="0"/>
              <w:autoSpaceDN w:val="0"/>
              <w:adjustRightInd w:val="0"/>
              <w:spacing w:after="0" w:line="360" w:lineRule="auto"/>
              <w:ind w:right="-319"/>
              <w:rPr>
                <w:rFonts w:ascii="Times New Roman" w:hAnsi="Times New Roman"/>
                <w:sz w:val="24"/>
                <w:szCs w:val="24"/>
                <w:lang w:val="ru-RU"/>
              </w:rPr>
            </w:pPr>
            <w:r w:rsidRPr="00D263F2">
              <w:rPr>
                <w:rFonts w:ascii="Times New Roman" w:hAnsi="Times New Roman"/>
                <w:sz w:val="24"/>
                <w:szCs w:val="24"/>
                <w:lang w:val="ru-RU"/>
              </w:rPr>
              <w:t>3</w:t>
            </w:r>
            <w:r w:rsidRPr="00D263F2">
              <w:rPr>
                <w:rFonts w:ascii="Times New Roman" w:hAnsi="Times New Roman"/>
                <w:sz w:val="24"/>
                <w:szCs w:val="24"/>
              </w:rPr>
              <w:t>.4 Основная</w:t>
            </w:r>
            <w:r w:rsidR="004735A0">
              <w:rPr>
                <w:rFonts w:ascii="Times New Roman" w:hAnsi="Times New Roman"/>
                <w:sz w:val="24"/>
                <w:szCs w:val="24"/>
                <w:lang w:val="ru-RU"/>
              </w:rPr>
              <w:t xml:space="preserve"> </w:t>
            </w:r>
            <w:r w:rsidRPr="00D263F2">
              <w:rPr>
                <w:rFonts w:ascii="Times New Roman" w:hAnsi="Times New Roman"/>
                <w:sz w:val="24"/>
                <w:szCs w:val="24"/>
              </w:rPr>
              <w:t>часть</w:t>
            </w:r>
            <w:r w:rsidR="004735A0">
              <w:rPr>
                <w:rFonts w:ascii="Times New Roman" w:hAnsi="Times New Roman"/>
                <w:sz w:val="24"/>
                <w:szCs w:val="24"/>
                <w:lang w:val="ru-RU"/>
              </w:rPr>
              <w:t xml:space="preserve"> </w:t>
            </w:r>
            <w:r w:rsidRPr="00D263F2">
              <w:rPr>
                <w:rFonts w:ascii="Times New Roman" w:hAnsi="Times New Roman"/>
                <w:sz w:val="24"/>
                <w:szCs w:val="24"/>
              </w:rPr>
              <w:t>дипломной</w:t>
            </w:r>
            <w:r w:rsidR="004735A0">
              <w:rPr>
                <w:rFonts w:ascii="Times New Roman" w:hAnsi="Times New Roman"/>
                <w:sz w:val="24"/>
                <w:szCs w:val="24"/>
                <w:lang w:val="ru-RU"/>
              </w:rPr>
              <w:t xml:space="preserve"> </w:t>
            </w:r>
            <w:r w:rsidRPr="00D263F2">
              <w:rPr>
                <w:rFonts w:ascii="Times New Roman" w:hAnsi="Times New Roman"/>
                <w:sz w:val="24"/>
                <w:szCs w:val="24"/>
              </w:rPr>
              <w:t>работы</w:t>
            </w:r>
            <w:r w:rsidR="002D1F79">
              <w:rPr>
                <w:rFonts w:ascii="Times New Roman" w:hAnsi="Times New Roman"/>
                <w:sz w:val="24"/>
                <w:szCs w:val="24"/>
                <w:lang w:val="ru-RU"/>
              </w:rPr>
              <w:t>……………………………………………………</w:t>
            </w:r>
          </w:p>
        </w:tc>
        <w:tc>
          <w:tcPr>
            <w:tcW w:w="636" w:type="dxa"/>
          </w:tcPr>
          <w:p w:rsidR="00142520" w:rsidRPr="00D263F2" w:rsidRDefault="00142520" w:rsidP="00FE1A2D">
            <w:pPr>
              <w:widowControl w:val="0"/>
              <w:autoSpaceDE w:val="0"/>
              <w:autoSpaceDN w:val="0"/>
              <w:adjustRightInd w:val="0"/>
              <w:spacing w:after="0" w:line="360" w:lineRule="auto"/>
              <w:jc w:val="right"/>
              <w:rPr>
                <w:rFonts w:ascii="Times New Roman" w:hAnsi="Times New Roman"/>
                <w:bCs/>
                <w:sz w:val="24"/>
                <w:szCs w:val="24"/>
                <w:lang w:val="ru-RU"/>
              </w:rPr>
            </w:pPr>
            <w:r w:rsidRPr="00D263F2">
              <w:rPr>
                <w:rFonts w:ascii="Times New Roman" w:hAnsi="Times New Roman"/>
                <w:bCs/>
                <w:sz w:val="24"/>
                <w:szCs w:val="24"/>
                <w:lang w:val="ru-RU"/>
              </w:rPr>
              <w:t>1</w:t>
            </w:r>
            <w:r w:rsidR="00FE1A2D">
              <w:rPr>
                <w:rFonts w:ascii="Times New Roman" w:hAnsi="Times New Roman"/>
                <w:bCs/>
                <w:sz w:val="24"/>
                <w:szCs w:val="24"/>
                <w:lang w:val="ru-RU"/>
              </w:rPr>
              <w:t>2</w:t>
            </w:r>
          </w:p>
        </w:tc>
      </w:tr>
      <w:tr w:rsidR="00142520" w:rsidRPr="00912A9F" w:rsidTr="002D1F79">
        <w:tc>
          <w:tcPr>
            <w:tcW w:w="8828" w:type="dxa"/>
          </w:tcPr>
          <w:p w:rsidR="00142520" w:rsidRPr="002D1F79" w:rsidRDefault="00142520" w:rsidP="002D1F79">
            <w:pPr>
              <w:widowControl w:val="0"/>
              <w:tabs>
                <w:tab w:val="left" w:leader="dot" w:pos="9500"/>
              </w:tabs>
              <w:autoSpaceDE w:val="0"/>
              <w:autoSpaceDN w:val="0"/>
              <w:adjustRightInd w:val="0"/>
              <w:spacing w:after="0" w:line="360" w:lineRule="auto"/>
              <w:ind w:right="-319"/>
              <w:rPr>
                <w:rFonts w:ascii="Times New Roman" w:hAnsi="Times New Roman"/>
                <w:sz w:val="24"/>
                <w:szCs w:val="24"/>
                <w:lang w:val="ru-RU"/>
              </w:rPr>
            </w:pPr>
            <w:r w:rsidRPr="00D263F2">
              <w:rPr>
                <w:rFonts w:ascii="Times New Roman" w:hAnsi="Times New Roman"/>
                <w:sz w:val="24"/>
                <w:szCs w:val="24"/>
                <w:lang w:val="ru-RU"/>
              </w:rPr>
              <w:t>3</w:t>
            </w:r>
            <w:r w:rsidRPr="00D263F2">
              <w:rPr>
                <w:rFonts w:ascii="Times New Roman" w:hAnsi="Times New Roman"/>
                <w:sz w:val="24"/>
                <w:szCs w:val="24"/>
              </w:rPr>
              <w:t>.5 Заключение</w:t>
            </w:r>
            <w:r w:rsidR="002D1F79">
              <w:rPr>
                <w:rFonts w:ascii="Times New Roman" w:hAnsi="Times New Roman"/>
                <w:sz w:val="24"/>
                <w:szCs w:val="24"/>
                <w:lang w:val="ru-RU"/>
              </w:rPr>
              <w:t>………………………………………………………………………………</w:t>
            </w:r>
          </w:p>
        </w:tc>
        <w:tc>
          <w:tcPr>
            <w:tcW w:w="636" w:type="dxa"/>
          </w:tcPr>
          <w:p w:rsidR="00142520" w:rsidRPr="00D263F2" w:rsidRDefault="00142520" w:rsidP="00FE1A2D">
            <w:pPr>
              <w:widowControl w:val="0"/>
              <w:autoSpaceDE w:val="0"/>
              <w:autoSpaceDN w:val="0"/>
              <w:adjustRightInd w:val="0"/>
              <w:spacing w:after="0" w:line="360" w:lineRule="auto"/>
              <w:jc w:val="right"/>
              <w:rPr>
                <w:rFonts w:ascii="Times New Roman" w:hAnsi="Times New Roman"/>
                <w:bCs/>
                <w:sz w:val="24"/>
                <w:szCs w:val="24"/>
                <w:lang w:val="ru-RU"/>
              </w:rPr>
            </w:pPr>
            <w:r w:rsidRPr="00D263F2">
              <w:rPr>
                <w:rFonts w:ascii="Times New Roman" w:hAnsi="Times New Roman"/>
                <w:bCs/>
                <w:sz w:val="24"/>
                <w:szCs w:val="24"/>
                <w:lang w:val="ru-RU"/>
              </w:rPr>
              <w:t>1</w:t>
            </w:r>
            <w:r w:rsidR="00FE1A2D">
              <w:rPr>
                <w:rFonts w:ascii="Times New Roman" w:hAnsi="Times New Roman"/>
                <w:bCs/>
                <w:sz w:val="24"/>
                <w:szCs w:val="24"/>
                <w:lang w:val="ru-RU"/>
              </w:rPr>
              <w:t>4</w:t>
            </w:r>
          </w:p>
        </w:tc>
      </w:tr>
      <w:tr w:rsidR="00142520" w:rsidRPr="00912A9F" w:rsidTr="002D1F79">
        <w:tc>
          <w:tcPr>
            <w:tcW w:w="8828" w:type="dxa"/>
          </w:tcPr>
          <w:p w:rsidR="00142520" w:rsidRPr="002D1F79" w:rsidRDefault="00142520" w:rsidP="002D1F79">
            <w:pPr>
              <w:widowControl w:val="0"/>
              <w:tabs>
                <w:tab w:val="left" w:leader="dot" w:pos="9500"/>
              </w:tabs>
              <w:autoSpaceDE w:val="0"/>
              <w:autoSpaceDN w:val="0"/>
              <w:adjustRightInd w:val="0"/>
              <w:spacing w:after="0" w:line="360" w:lineRule="auto"/>
              <w:ind w:right="-319"/>
              <w:rPr>
                <w:rFonts w:ascii="Times New Roman" w:hAnsi="Times New Roman"/>
                <w:sz w:val="24"/>
                <w:szCs w:val="24"/>
                <w:lang w:val="ru-RU"/>
              </w:rPr>
            </w:pPr>
            <w:r w:rsidRPr="00D263F2">
              <w:rPr>
                <w:rFonts w:ascii="Times New Roman" w:hAnsi="Times New Roman"/>
                <w:sz w:val="24"/>
                <w:szCs w:val="24"/>
                <w:lang w:val="ru-RU"/>
              </w:rPr>
              <w:t>3</w:t>
            </w:r>
            <w:r w:rsidRPr="00D263F2">
              <w:rPr>
                <w:rFonts w:ascii="Times New Roman" w:hAnsi="Times New Roman"/>
                <w:sz w:val="24"/>
                <w:szCs w:val="24"/>
              </w:rPr>
              <w:t>.6 Список</w:t>
            </w:r>
            <w:r w:rsidR="005B1D7D">
              <w:rPr>
                <w:rFonts w:ascii="Times New Roman" w:hAnsi="Times New Roman"/>
                <w:sz w:val="24"/>
                <w:szCs w:val="24"/>
                <w:lang w:val="ru-RU"/>
              </w:rPr>
              <w:t xml:space="preserve"> </w:t>
            </w:r>
            <w:r w:rsidRPr="00D263F2">
              <w:rPr>
                <w:rFonts w:ascii="Times New Roman" w:hAnsi="Times New Roman"/>
                <w:sz w:val="24"/>
                <w:szCs w:val="24"/>
              </w:rPr>
              <w:t>использованных</w:t>
            </w:r>
            <w:r w:rsidR="005B1D7D">
              <w:rPr>
                <w:rFonts w:ascii="Times New Roman" w:hAnsi="Times New Roman"/>
                <w:sz w:val="24"/>
                <w:szCs w:val="24"/>
                <w:lang w:val="ru-RU"/>
              </w:rPr>
              <w:t xml:space="preserve"> </w:t>
            </w:r>
            <w:r w:rsidRPr="00D263F2">
              <w:rPr>
                <w:rFonts w:ascii="Times New Roman" w:hAnsi="Times New Roman"/>
                <w:sz w:val="24"/>
                <w:szCs w:val="24"/>
              </w:rPr>
              <w:t>источников</w:t>
            </w:r>
            <w:r w:rsidR="002D1F79">
              <w:rPr>
                <w:rFonts w:ascii="Times New Roman" w:hAnsi="Times New Roman"/>
                <w:sz w:val="24"/>
                <w:szCs w:val="24"/>
                <w:lang w:val="ru-RU"/>
              </w:rPr>
              <w:t>………………………………………….……….</w:t>
            </w:r>
          </w:p>
        </w:tc>
        <w:tc>
          <w:tcPr>
            <w:tcW w:w="636" w:type="dxa"/>
          </w:tcPr>
          <w:p w:rsidR="00142520" w:rsidRPr="00D263F2" w:rsidRDefault="00142520" w:rsidP="00FE1A2D">
            <w:pPr>
              <w:widowControl w:val="0"/>
              <w:autoSpaceDE w:val="0"/>
              <w:autoSpaceDN w:val="0"/>
              <w:adjustRightInd w:val="0"/>
              <w:spacing w:after="0" w:line="360" w:lineRule="auto"/>
              <w:jc w:val="right"/>
              <w:rPr>
                <w:rFonts w:ascii="Times New Roman" w:hAnsi="Times New Roman"/>
                <w:bCs/>
                <w:sz w:val="24"/>
                <w:szCs w:val="24"/>
                <w:lang w:val="ru-RU"/>
              </w:rPr>
            </w:pPr>
            <w:r w:rsidRPr="00D263F2">
              <w:rPr>
                <w:rFonts w:ascii="Times New Roman" w:hAnsi="Times New Roman"/>
                <w:bCs/>
                <w:sz w:val="24"/>
                <w:szCs w:val="24"/>
                <w:lang w:val="ru-RU"/>
              </w:rPr>
              <w:t>1</w:t>
            </w:r>
            <w:r w:rsidR="00FE1A2D">
              <w:rPr>
                <w:rFonts w:ascii="Times New Roman" w:hAnsi="Times New Roman"/>
                <w:bCs/>
                <w:sz w:val="24"/>
                <w:szCs w:val="24"/>
                <w:lang w:val="ru-RU"/>
              </w:rPr>
              <w:t>4</w:t>
            </w:r>
          </w:p>
        </w:tc>
      </w:tr>
      <w:tr w:rsidR="00142520" w:rsidRPr="00912A9F" w:rsidTr="002D1F79">
        <w:tc>
          <w:tcPr>
            <w:tcW w:w="8828" w:type="dxa"/>
          </w:tcPr>
          <w:p w:rsidR="00142520" w:rsidRPr="002D1F79" w:rsidRDefault="00142520" w:rsidP="002D1F79">
            <w:pPr>
              <w:widowControl w:val="0"/>
              <w:tabs>
                <w:tab w:val="left" w:leader="dot" w:pos="9500"/>
              </w:tabs>
              <w:autoSpaceDE w:val="0"/>
              <w:autoSpaceDN w:val="0"/>
              <w:adjustRightInd w:val="0"/>
              <w:spacing w:after="0" w:line="360" w:lineRule="auto"/>
              <w:ind w:right="-319"/>
              <w:rPr>
                <w:rFonts w:ascii="Times New Roman" w:hAnsi="Times New Roman"/>
                <w:sz w:val="24"/>
                <w:szCs w:val="24"/>
                <w:lang w:val="ru-RU"/>
              </w:rPr>
            </w:pPr>
            <w:r w:rsidRPr="00D263F2">
              <w:rPr>
                <w:rFonts w:ascii="Times New Roman" w:hAnsi="Times New Roman"/>
                <w:sz w:val="24"/>
                <w:szCs w:val="24"/>
                <w:lang w:val="ru-RU"/>
              </w:rPr>
              <w:t>3</w:t>
            </w:r>
            <w:r w:rsidRPr="00D263F2">
              <w:rPr>
                <w:rFonts w:ascii="Times New Roman" w:hAnsi="Times New Roman"/>
                <w:sz w:val="24"/>
                <w:szCs w:val="24"/>
              </w:rPr>
              <w:t>.7 Приложения</w:t>
            </w:r>
            <w:r w:rsidR="002D1F79">
              <w:rPr>
                <w:rFonts w:ascii="Times New Roman" w:hAnsi="Times New Roman"/>
                <w:sz w:val="24"/>
                <w:szCs w:val="24"/>
                <w:lang w:val="ru-RU"/>
              </w:rPr>
              <w:t>………………………………………………………………………………</w:t>
            </w:r>
          </w:p>
        </w:tc>
        <w:tc>
          <w:tcPr>
            <w:tcW w:w="636" w:type="dxa"/>
          </w:tcPr>
          <w:p w:rsidR="00142520" w:rsidRPr="00D263F2" w:rsidRDefault="00142520" w:rsidP="00FE1A2D">
            <w:pPr>
              <w:widowControl w:val="0"/>
              <w:autoSpaceDE w:val="0"/>
              <w:autoSpaceDN w:val="0"/>
              <w:adjustRightInd w:val="0"/>
              <w:spacing w:after="0" w:line="360" w:lineRule="auto"/>
              <w:jc w:val="right"/>
              <w:rPr>
                <w:rFonts w:ascii="Times New Roman" w:hAnsi="Times New Roman"/>
                <w:bCs/>
                <w:sz w:val="24"/>
                <w:szCs w:val="24"/>
                <w:lang w:val="ru-RU"/>
              </w:rPr>
            </w:pPr>
            <w:r w:rsidRPr="00D263F2">
              <w:rPr>
                <w:rFonts w:ascii="Times New Roman" w:hAnsi="Times New Roman"/>
                <w:bCs/>
                <w:sz w:val="24"/>
                <w:szCs w:val="24"/>
                <w:lang w:val="ru-RU"/>
              </w:rPr>
              <w:t>1</w:t>
            </w:r>
            <w:r w:rsidR="00FE1A2D">
              <w:rPr>
                <w:rFonts w:ascii="Times New Roman" w:hAnsi="Times New Roman"/>
                <w:bCs/>
                <w:sz w:val="24"/>
                <w:szCs w:val="24"/>
                <w:lang w:val="ru-RU"/>
              </w:rPr>
              <w:t>5</w:t>
            </w:r>
          </w:p>
        </w:tc>
      </w:tr>
      <w:tr w:rsidR="00142520" w:rsidRPr="002E6E87" w:rsidTr="002D1F79">
        <w:tc>
          <w:tcPr>
            <w:tcW w:w="8828" w:type="dxa"/>
          </w:tcPr>
          <w:p w:rsidR="00142520" w:rsidRPr="00D263F2" w:rsidRDefault="00142520" w:rsidP="002D1F79">
            <w:pPr>
              <w:widowControl w:val="0"/>
              <w:tabs>
                <w:tab w:val="left" w:leader="dot" w:pos="9500"/>
              </w:tabs>
              <w:autoSpaceDE w:val="0"/>
              <w:autoSpaceDN w:val="0"/>
              <w:adjustRightInd w:val="0"/>
              <w:spacing w:after="0" w:line="360" w:lineRule="auto"/>
              <w:ind w:right="-319"/>
              <w:rPr>
                <w:rFonts w:ascii="Times New Roman" w:hAnsi="Times New Roman"/>
                <w:sz w:val="24"/>
                <w:szCs w:val="24"/>
                <w:lang w:val="ru-RU"/>
              </w:rPr>
            </w:pPr>
            <w:r w:rsidRPr="00D263F2">
              <w:rPr>
                <w:rFonts w:ascii="Times New Roman" w:hAnsi="Times New Roman"/>
                <w:bCs/>
                <w:sz w:val="24"/>
                <w:szCs w:val="24"/>
                <w:lang w:val="ru-RU"/>
              </w:rPr>
              <w:t xml:space="preserve">4  </w:t>
            </w:r>
            <w:r w:rsidR="000D2EF6">
              <w:rPr>
                <w:rFonts w:ascii="Times New Roman" w:hAnsi="Times New Roman"/>
                <w:bCs/>
                <w:sz w:val="24"/>
                <w:szCs w:val="24"/>
                <w:lang w:val="ru-RU"/>
              </w:rPr>
              <w:t>П</w:t>
            </w:r>
            <w:r w:rsidRPr="00D263F2">
              <w:rPr>
                <w:rFonts w:ascii="Times New Roman" w:hAnsi="Times New Roman"/>
                <w:bCs/>
                <w:sz w:val="24"/>
                <w:szCs w:val="24"/>
                <w:lang w:val="ru-RU"/>
              </w:rPr>
              <w:t>равила оформления дипломной работы</w:t>
            </w:r>
            <w:r w:rsidR="002D1F79">
              <w:rPr>
                <w:rFonts w:ascii="Times New Roman" w:hAnsi="Times New Roman"/>
                <w:bCs/>
                <w:sz w:val="24"/>
                <w:szCs w:val="24"/>
                <w:lang w:val="ru-RU"/>
              </w:rPr>
              <w:t>………………………………………………..</w:t>
            </w:r>
          </w:p>
        </w:tc>
        <w:tc>
          <w:tcPr>
            <w:tcW w:w="636" w:type="dxa"/>
          </w:tcPr>
          <w:p w:rsidR="00142520" w:rsidRPr="00D263F2" w:rsidRDefault="00142520" w:rsidP="00FE1A2D">
            <w:pPr>
              <w:widowControl w:val="0"/>
              <w:autoSpaceDE w:val="0"/>
              <w:autoSpaceDN w:val="0"/>
              <w:adjustRightInd w:val="0"/>
              <w:spacing w:after="0" w:line="360" w:lineRule="auto"/>
              <w:jc w:val="right"/>
              <w:rPr>
                <w:rFonts w:ascii="Times New Roman" w:hAnsi="Times New Roman"/>
                <w:bCs/>
                <w:sz w:val="24"/>
                <w:szCs w:val="24"/>
                <w:lang w:val="ru-RU"/>
              </w:rPr>
            </w:pPr>
            <w:r w:rsidRPr="00D263F2">
              <w:rPr>
                <w:rFonts w:ascii="Times New Roman" w:hAnsi="Times New Roman"/>
                <w:bCs/>
                <w:sz w:val="24"/>
                <w:szCs w:val="24"/>
                <w:lang w:val="ru-RU"/>
              </w:rPr>
              <w:t>1</w:t>
            </w:r>
            <w:r w:rsidR="00FE1A2D">
              <w:rPr>
                <w:rFonts w:ascii="Times New Roman" w:hAnsi="Times New Roman"/>
                <w:bCs/>
                <w:sz w:val="24"/>
                <w:szCs w:val="24"/>
                <w:lang w:val="ru-RU"/>
              </w:rPr>
              <w:t>5</w:t>
            </w:r>
          </w:p>
        </w:tc>
      </w:tr>
      <w:tr w:rsidR="00142520" w:rsidRPr="002E6E87" w:rsidTr="002D1F79">
        <w:tc>
          <w:tcPr>
            <w:tcW w:w="8828" w:type="dxa"/>
          </w:tcPr>
          <w:p w:rsidR="00142520" w:rsidRPr="00D263F2" w:rsidRDefault="00142520" w:rsidP="002D1F79">
            <w:pPr>
              <w:widowControl w:val="0"/>
              <w:tabs>
                <w:tab w:val="left" w:leader="dot" w:pos="9500"/>
              </w:tabs>
              <w:autoSpaceDE w:val="0"/>
              <w:autoSpaceDN w:val="0"/>
              <w:adjustRightInd w:val="0"/>
              <w:spacing w:after="0" w:line="360" w:lineRule="auto"/>
              <w:ind w:right="-319"/>
              <w:rPr>
                <w:rFonts w:ascii="Times New Roman" w:hAnsi="Times New Roman"/>
                <w:bCs/>
                <w:sz w:val="24"/>
                <w:szCs w:val="24"/>
                <w:lang w:val="ru-RU"/>
              </w:rPr>
            </w:pPr>
            <w:r w:rsidRPr="00D263F2">
              <w:rPr>
                <w:rFonts w:ascii="Times New Roman" w:hAnsi="Times New Roman"/>
                <w:bCs/>
                <w:sz w:val="24"/>
                <w:szCs w:val="24"/>
                <w:lang w:val="ru-RU"/>
              </w:rPr>
              <w:t>4.1 Требования к оформлению текста</w:t>
            </w:r>
            <w:r w:rsidR="002D1F79">
              <w:rPr>
                <w:rFonts w:ascii="Times New Roman" w:hAnsi="Times New Roman"/>
                <w:bCs/>
                <w:sz w:val="24"/>
                <w:szCs w:val="24"/>
                <w:lang w:val="ru-RU"/>
              </w:rPr>
              <w:t>………………………………………………………</w:t>
            </w:r>
          </w:p>
        </w:tc>
        <w:tc>
          <w:tcPr>
            <w:tcW w:w="636" w:type="dxa"/>
          </w:tcPr>
          <w:p w:rsidR="00142520" w:rsidRPr="00D263F2" w:rsidRDefault="00142520" w:rsidP="00FE1A2D">
            <w:pPr>
              <w:widowControl w:val="0"/>
              <w:autoSpaceDE w:val="0"/>
              <w:autoSpaceDN w:val="0"/>
              <w:adjustRightInd w:val="0"/>
              <w:spacing w:after="0" w:line="360" w:lineRule="auto"/>
              <w:jc w:val="right"/>
              <w:rPr>
                <w:rFonts w:ascii="Times New Roman" w:hAnsi="Times New Roman"/>
                <w:bCs/>
                <w:sz w:val="24"/>
                <w:szCs w:val="24"/>
                <w:lang w:val="ru-RU"/>
              </w:rPr>
            </w:pPr>
            <w:r w:rsidRPr="00D263F2">
              <w:rPr>
                <w:rFonts w:ascii="Times New Roman" w:hAnsi="Times New Roman"/>
                <w:bCs/>
                <w:sz w:val="24"/>
                <w:szCs w:val="24"/>
                <w:lang w:val="ru-RU"/>
              </w:rPr>
              <w:t>1</w:t>
            </w:r>
            <w:r w:rsidR="00FE1A2D">
              <w:rPr>
                <w:rFonts w:ascii="Times New Roman" w:hAnsi="Times New Roman"/>
                <w:bCs/>
                <w:sz w:val="24"/>
                <w:szCs w:val="24"/>
                <w:lang w:val="ru-RU"/>
              </w:rPr>
              <w:t>5</w:t>
            </w:r>
          </w:p>
        </w:tc>
      </w:tr>
      <w:tr w:rsidR="00142520" w:rsidRPr="002E6E87" w:rsidTr="002D1F79">
        <w:tc>
          <w:tcPr>
            <w:tcW w:w="8828" w:type="dxa"/>
          </w:tcPr>
          <w:p w:rsidR="00142520" w:rsidRPr="002D1F79" w:rsidRDefault="00142520" w:rsidP="002D1F79">
            <w:pPr>
              <w:widowControl w:val="0"/>
              <w:tabs>
                <w:tab w:val="left" w:leader="dot" w:pos="9500"/>
              </w:tabs>
              <w:autoSpaceDE w:val="0"/>
              <w:autoSpaceDN w:val="0"/>
              <w:adjustRightInd w:val="0"/>
              <w:spacing w:after="0" w:line="360" w:lineRule="auto"/>
              <w:ind w:right="-319"/>
              <w:rPr>
                <w:rFonts w:ascii="Times New Roman" w:hAnsi="Times New Roman"/>
                <w:bCs/>
                <w:sz w:val="24"/>
                <w:szCs w:val="24"/>
                <w:lang w:val="ru-RU"/>
              </w:rPr>
            </w:pPr>
            <w:r w:rsidRPr="00D263F2">
              <w:rPr>
                <w:rFonts w:ascii="Times New Roman" w:hAnsi="Times New Roman"/>
                <w:bCs/>
                <w:sz w:val="24"/>
                <w:szCs w:val="24"/>
                <w:lang w:val="ru-RU"/>
              </w:rPr>
              <w:t xml:space="preserve">4.2 </w:t>
            </w:r>
            <w:r w:rsidRPr="00D263F2">
              <w:rPr>
                <w:rFonts w:ascii="Times New Roman" w:hAnsi="Times New Roman"/>
                <w:bCs/>
                <w:sz w:val="24"/>
                <w:szCs w:val="24"/>
              </w:rPr>
              <w:t>Требования к нумерации</w:t>
            </w:r>
            <w:r w:rsidR="005B1D7D">
              <w:rPr>
                <w:rFonts w:ascii="Times New Roman" w:hAnsi="Times New Roman"/>
                <w:bCs/>
                <w:sz w:val="24"/>
                <w:szCs w:val="24"/>
                <w:lang w:val="ru-RU"/>
              </w:rPr>
              <w:t xml:space="preserve"> </w:t>
            </w:r>
            <w:r w:rsidRPr="00D263F2">
              <w:rPr>
                <w:rFonts w:ascii="Times New Roman" w:hAnsi="Times New Roman"/>
                <w:bCs/>
                <w:sz w:val="24"/>
                <w:szCs w:val="24"/>
              </w:rPr>
              <w:t>страниц</w:t>
            </w:r>
            <w:r w:rsidR="002D1F79">
              <w:rPr>
                <w:rFonts w:ascii="Times New Roman" w:hAnsi="Times New Roman"/>
                <w:bCs/>
                <w:sz w:val="24"/>
                <w:szCs w:val="24"/>
                <w:lang w:val="ru-RU"/>
              </w:rPr>
              <w:t>……………………………………………………….</w:t>
            </w:r>
          </w:p>
        </w:tc>
        <w:tc>
          <w:tcPr>
            <w:tcW w:w="636" w:type="dxa"/>
          </w:tcPr>
          <w:p w:rsidR="00142520" w:rsidRPr="00D263F2" w:rsidRDefault="00142520" w:rsidP="00FE1A2D">
            <w:pPr>
              <w:widowControl w:val="0"/>
              <w:autoSpaceDE w:val="0"/>
              <w:autoSpaceDN w:val="0"/>
              <w:adjustRightInd w:val="0"/>
              <w:spacing w:after="0" w:line="360" w:lineRule="auto"/>
              <w:jc w:val="right"/>
              <w:rPr>
                <w:rFonts w:ascii="Times New Roman" w:hAnsi="Times New Roman"/>
                <w:bCs/>
                <w:sz w:val="24"/>
                <w:szCs w:val="24"/>
                <w:lang w:val="ru-RU"/>
              </w:rPr>
            </w:pPr>
            <w:r w:rsidRPr="00D263F2">
              <w:rPr>
                <w:rFonts w:ascii="Times New Roman" w:hAnsi="Times New Roman"/>
                <w:bCs/>
                <w:sz w:val="24"/>
                <w:szCs w:val="24"/>
                <w:lang w:val="ru-RU"/>
              </w:rPr>
              <w:t>1</w:t>
            </w:r>
            <w:r w:rsidR="00FE1A2D">
              <w:rPr>
                <w:rFonts w:ascii="Times New Roman" w:hAnsi="Times New Roman"/>
                <w:bCs/>
                <w:sz w:val="24"/>
                <w:szCs w:val="24"/>
                <w:lang w:val="ru-RU"/>
              </w:rPr>
              <w:t>5</w:t>
            </w:r>
          </w:p>
        </w:tc>
      </w:tr>
      <w:tr w:rsidR="00142520" w:rsidRPr="002E6E87" w:rsidTr="002D1F79">
        <w:tc>
          <w:tcPr>
            <w:tcW w:w="8828" w:type="dxa"/>
          </w:tcPr>
          <w:p w:rsidR="00142520" w:rsidRPr="00D263F2" w:rsidRDefault="00142520" w:rsidP="002D1F79">
            <w:pPr>
              <w:widowControl w:val="0"/>
              <w:tabs>
                <w:tab w:val="left" w:pos="960"/>
              </w:tabs>
              <w:autoSpaceDE w:val="0"/>
              <w:autoSpaceDN w:val="0"/>
              <w:adjustRightInd w:val="0"/>
              <w:spacing w:after="0" w:line="360" w:lineRule="auto"/>
              <w:ind w:right="-319"/>
              <w:rPr>
                <w:rFonts w:ascii="Times New Roman" w:hAnsi="Times New Roman"/>
                <w:bCs/>
                <w:sz w:val="24"/>
                <w:szCs w:val="24"/>
                <w:lang w:val="ru-RU"/>
              </w:rPr>
            </w:pPr>
            <w:r w:rsidRPr="00D263F2">
              <w:rPr>
                <w:rFonts w:ascii="Times New Roman" w:hAnsi="Times New Roman"/>
                <w:bCs/>
                <w:sz w:val="24"/>
                <w:szCs w:val="24"/>
                <w:lang w:val="ru-RU"/>
              </w:rPr>
              <w:t>4.3 Требования к заголовкам</w:t>
            </w:r>
            <w:r w:rsidR="002D1F79">
              <w:rPr>
                <w:rFonts w:ascii="Times New Roman" w:hAnsi="Times New Roman"/>
                <w:bCs/>
                <w:sz w:val="24"/>
                <w:szCs w:val="24"/>
                <w:lang w:val="ru-RU"/>
              </w:rPr>
              <w:t>………………………………………………………………...</w:t>
            </w:r>
          </w:p>
        </w:tc>
        <w:tc>
          <w:tcPr>
            <w:tcW w:w="636" w:type="dxa"/>
          </w:tcPr>
          <w:p w:rsidR="00142520" w:rsidRPr="00D263F2" w:rsidRDefault="00142520" w:rsidP="00FE1A2D">
            <w:pPr>
              <w:widowControl w:val="0"/>
              <w:autoSpaceDE w:val="0"/>
              <w:autoSpaceDN w:val="0"/>
              <w:adjustRightInd w:val="0"/>
              <w:spacing w:after="0" w:line="360" w:lineRule="auto"/>
              <w:jc w:val="right"/>
              <w:rPr>
                <w:rFonts w:ascii="Times New Roman" w:hAnsi="Times New Roman"/>
                <w:bCs/>
                <w:sz w:val="24"/>
                <w:szCs w:val="24"/>
                <w:lang w:val="ru-RU"/>
              </w:rPr>
            </w:pPr>
            <w:r w:rsidRPr="00D263F2">
              <w:rPr>
                <w:rFonts w:ascii="Times New Roman" w:hAnsi="Times New Roman"/>
                <w:bCs/>
                <w:sz w:val="24"/>
                <w:szCs w:val="24"/>
                <w:lang w:val="ru-RU"/>
              </w:rPr>
              <w:t>1</w:t>
            </w:r>
            <w:r w:rsidR="00FE1A2D">
              <w:rPr>
                <w:rFonts w:ascii="Times New Roman" w:hAnsi="Times New Roman"/>
                <w:bCs/>
                <w:sz w:val="24"/>
                <w:szCs w:val="24"/>
                <w:lang w:val="ru-RU"/>
              </w:rPr>
              <w:t>5</w:t>
            </w:r>
          </w:p>
        </w:tc>
      </w:tr>
      <w:tr w:rsidR="00142520" w:rsidRPr="002E6E87" w:rsidTr="002D1F79">
        <w:tc>
          <w:tcPr>
            <w:tcW w:w="8828" w:type="dxa"/>
          </w:tcPr>
          <w:p w:rsidR="00142520" w:rsidRPr="00D263F2" w:rsidRDefault="00142520" w:rsidP="002D1F79">
            <w:pPr>
              <w:widowControl w:val="0"/>
              <w:tabs>
                <w:tab w:val="left" w:leader="dot" w:pos="9500"/>
              </w:tabs>
              <w:autoSpaceDE w:val="0"/>
              <w:autoSpaceDN w:val="0"/>
              <w:adjustRightInd w:val="0"/>
              <w:spacing w:after="0" w:line="360" w:lineRule="auto"/>
              <w:ind w:right="-319"/>
              <w:rPr>
                <w:rFonts w:ascii="Times New Roman" w:hAnsi="Times New Roman"/>
                <w:bCs/>
                <w:sz w:val="24"/>
                <w:szCs w:val="24"/>
                <w:lang w:val="ru-RU"/>
              </w:rPr>
            </w:pPr>
            <w:r w:rsidRPr="00D263F2">
              <w:rPr>
                <w:rFonts w:ascii="Times New Roman" w:hAnsi="Times New Roman"/>
                <w:bCs/>
                <w:sz w:val="24"/>
                <w:szCs w:val="24"/>
                <w:lang w:val="ru-RU"/>
              </w:rPr>
              <w:t>4.4 Требования к оформлению ссылок</w:t>
            </w:r>
            <w:r w:rsidR="002D1F79">
              <w:rPr>
                <w:rFonts w:ascii="Times New Roman" w:hAnsi="Times New Roman"/>
                <w:bCs/>
                <w:sz w:val="24"/>
                <w:szCs w:val="24"/>
                <w:lang w:val="ru-RU"/>
              </w:rPr>
              <w:t>……………………………………………………</w:t>
            </w:r>
          </w:p>
        </w:tc>
        <w:tc>
          <w:tcPr>
            <w:tcW w:w="636" w:type="dxa"/>
          </w:tcPr>
          <w:p w:rsidR="00142520" w:rsidRPr="00D263F2" w:rsidRDefault="00142520" w:rsidP="00FE1A2D">
            <w:pPr>
              <w:widowControl w:val="0"/>
              <w:autoSpaceDE w:val="0"/>
              <w:autoSpaceDN w:val="0"/>
              <w:adjustRightInd w:val="0"/>
              <w:spacing w:after="0" w:line="360" w:lineRule="auto"/>
              <w:jc w:val="right"/>
              <w:rPr>
                <w:rFonts w:ascii="Times New Roman" w:hAnsi="Times New Roman"/>
                <w:bCs/>
                <w:sz w:val="24"/>
                <w:szCs w:val="24"/>
                <w:lang w:val="ru-RU"/>
              </w:rPr>
            </w:pPr>
            <w:r w:rsidRPr="00D263F2">
              <w:rPr>
                <w:rFonts w:ascii="Times New Roman" w:hAnsi="Times New Roman"/>
                <w:bCs/>
                <w:sz w:val="24"/>
                <w:szCs w:val="24"/>
                <w:lang w:val="ru-RU"/>
              </w:rPr>
              <w:t>1</w:t>
            </w:r>
            <w:r w:rsidR="00FE1A2D">
              <w:rPr>
                <w:rFonts w:ascii="Times New Roman" w:hAnsi="Times New Roman"/>
                <w:bCs/>
                <w:sz w:val="24"/>
                <w:szCs w:val="24"/>
                <w:lang w:val="ru-RU"/>
              </w:rPr>
              <w:t>6</w:t>
            </w:r>
          </w:p>
        </w:tc>
      </w:tr>
      <w:tr w:rsidR="00142520" w:rsidRPr="002E6E87" w:rsidTr="002D1F79">
        <w:tc>
          <w:tcPr>
            <w:tcW w:w="8828" w:type="dxa"/>
          </w:tcPr>
          <w:p w:rsidR="00142520" w:rsidRPr="00D263F2" w:rsidRDefault="00142520" w:rsidP="002D1F79">
            <w:pPr>
              <w:widowControl w:val="0"/>
              <w:tabs>
                <w:tab w:val="left" w:leader="dot" w:pos="9500"/>
              </w:tabs>
              <w:autoSpaceDE w:val="0"/>
              <w:autoSpaceDN w:val="0"/>
              <w:adjustRightInd w:val="0"/>
              <w:spacing w:after="0" w:line="360" w:lineRule="auto"/>
              <w:ind w:right="-319"/>
              <w:rPr>
                <w:rFonts w:ascii="Times New Roman" w:hAnsi="Times New Roman"/>
                <w:bCs/>
                <w:sz w:val="24"/>
                <w:szCs w:val="24"/>
                <w:lang w:val="ru-RU"/>
              </w:rPr>
            </w:pPr>
            <w:r w:rsidRPr="00D263F2">
              <w:rPr>
                <w:rFonts w:ascii="Times New Roman" w:hAnsi="Times New Roman"/>
                <w:bCs/>
                <w:sz w:val="24"/>
                <w:szCs w:val="24"/>
                <w:lang w:val="ru-RU"/>
              </w:rPr>
              <w:t>4.5 Требования к оформлению приложений</w:t>
            </w:r>
            <w:r w:rsidR="002D1F79">
              <w:rPr>
                <w:rFonts w:ascii="Times New Roman" w:hAnsi="Times New Roman"/>
                <w:bCs/>
                <w:sz w:val="24"/>
                <w:szCs w:val="24"/>
                <w:lang w:val="ru-RU"/>
              </w:rPr>
              <w:t>……………………………………………..</w:t>
            </w:r>
          </w:p>
        </w:tc>
        <w:tc>
          <w:tcPr>
            <w:tcW w:w="636" w:type="dxa"/>
          </w:tcPr>
          <w:p w:rsidR="00142520" w:rsidRPr="00D263F2" w:rsidRDefault="00833D6F" w:rsidP="00FE1A2D">
            <w:pPr>
              <w:widowControl w:val="0"/>
              <w:autoSpaceDE w:val="0"/>
              <w:autoSpaceDN w:val="0"/>
              <w:adjustRightInd w:val="0"/>
              <w:spacing w:after="0" w:line="360" w:lineRule="auto"/>
              <w:jc w:val="right"/>
              <w:rPr>
                <w:rFonts w:ascii="Times New Roman" w:hAnsi="Times New Roman"/>
                <w:bCs/>
                <w:sz w:val="24"/>
                <w:szCs w:val="24"/>
                <w:lang w:val="ru-RU"/>
              </w:rPr>
            </w:pPr>
            <w:r>
              <w:rPr>
                <w:rFonts w:ascii="Times New Roman" w:hAnsi="Times New Roman"/>
                <w:bCs/>
                <w:sz w:val="24"/>
                <w:szCs w:val="24"/>
                <w:lang w:val="ru-RU"/>
              </w:rPr>
              <w:t>2</w:t>
            </w:r>
            <w:r w:rsidR="00FE1A2D">
              <w:rPr>
                <w:rFonts w:ascii="Times New Roman" w:hAnsi="Times New Roman"/>
                <w:bCs/>
                <w:sz w:val="24"/>
                <w:szCs w:val="24"/>
                <w:lang w:val="ru-RU"/>
              </w:rPr>
              <w:t>0</w:t>
            </w:r>
          </w:p>
        </w:tc>
      </w:tr>
      <w:tr w:rsidR="00142520" w:rsidRPr="002E6E87" w:rsidTr="002D1F79">
        <w:tc>
          <w:tcPr>
            <w:tcW w:w="8828" w:type="dxa"/>
          </w:tcPr>
          <w:p w:rsidR="00142520" w:rsidRPr="00D263F2" w:rsidRDefault="00142520" w:rsidP="002D1F79">
            <w:pPr>
              <w:widowControl w:val="0"/>
              <w:tabs>
                <w:tab w:val="left" w:leader="dot" w:pos="9500"/>
              </w:tabs>
              <w:autoSpaceDE w:val="0"/>
              <w:autoSpaceDN w:val="0"/>
              <w:adjustRightInd w:val="0"/>
              <w:spacing w:after="0" w:line="360" w:lineRule="auto"/>
              <w:ind w:right="-319"/>
              <w:rPr>
                <w:rFonts w:ascii="Times New Roman" w:hAnsi="Times New Roman"/>
                <w:bCs/>
                <w:sz w:val="24"/>
                <w:szCs w:val="24"/>
                <w:lang w:val="ru-RU"/>
              </w:rPr>
            </w:pPr>
            <w:r w:rsidRPr="00D263F2">
              <w:rPr>
                <w:rFonts w:ascii="Times New Roman" w:hAnsi="Times New Roman"/>
                <w:bCs/>
                <w:sz w:val="24"/>
                <w:szCs w:val="24"/>
                <w:lang w:val="ru-RU"/>
              </w:rPr>
              <w:t>4.6 Требования к оформлению таблиц и рисунков</w:t>
            </w:r>
            <w:r w:rsidR="002D1F79">
              <w:rPr>
                <w:rFonts w:ascii="Times New Roman" w:hAnsi="Times New Roman"/>
                <w:bCs/>
                <w:sz w:val="24"/>
                <w:szCs w:val="24"/>
                <w:lang w:val="ru-RU"/>
              </w:rPr>
              <w:t>………………………………………</w:t>
            </w:r>
          </w:p>
        </w:tc>
        <w:tc>
          <w:tcPr>
            <w:tcW w:w="636" w:type="dxa"/>
          </w:tcPr>
          <w:p w:rsidR="00142520" w:rsidRPr="00D263F2" w:rsidRDefault="00833D6F" w:rsidP="00FE1A2D">
            <w:pPr>
              <w:widowControl w:val="0"/>
              <w:autoSpaceDE w:val="0"/>
              <w:autoSpaceDN w:val="0"/>
              <w:adjustRightInd w:val="0"/>
              <w:spacing w:after="0" w:line="360" w:lineRule="auto"/>
              <w:jc w:val="right"/>
              <w:rPr>
                <w:rFonts w:ascii="Times New Roman" w:hAnsi="Times New Roman"/>
                <w:bCs/>
                <w:sz w:val="24"/>
                <w:szCs w:val="24"/>
                <w:lang w:val="ru-RU"/>
              </w:rPr>
            </w:pPr>
            <w:r>
              <w:rPr>
                <w:rFonts w:ascii="Times New Roman" w:hAnsi="Times New Roman"/>
                <w:bCs/>
                <w:sz w:val="24"/>
                <w:szCs w:val="24"/>
                <w:lang w:val="ru-RU"/>
              </w:rPr>
              <w:t>2</w:t>
            </w:r>
            <w:r w:rsidR="00FE1A2D">
              <w:rPr>
                <w:rFonts w:ascii="Times New Roman" w:hAnsi="Times New Roman"/>
                <w:bCs/>
                <w:sz w:val="24"/>
                <w:szCs w:val="24"/>
                <w:lang w:val="ru-RU"/>
              </w:rPr>
              <w:t>0</w:t>
            </w:r>
          </w:p>
        </w:tc>
      </w:tr>
      <w:tr w:rsidR="00142520" w:rsidRPr="002E6E87" w:rsidTr="002D1F79">
        <w:tc>
          <w:tcPr>
            <w:tcW w:w="8828" w:type="dxa"/>
          </w:tcPr>
          <w:p w:rsidR="00142520" w:rsidRPr="00D263F2" w:rsidRDefault="00142520" w:rsidP="002D1F79">
            <w:pPr>
              <w:pStyle w:val="11"/>
              <w:widowControl w:val="0"/>
              <w:tabs>
                <w:tab w:val="left" w:pos="993"/>
              </w:tabs>
              <w:autoSpaceDE w:val="0"/>
              <w:autoSpaceDN w:val="0"/>
              <w:adjustRightInd w:val="0"/>
              <w:spacing w:after="0" w:line="360" w:lineRule="auto"/>
              <w:ind w:left="0" w:right="-319"/>
              <w:rPr>
                <w:rFonts w:ascii="Times New Roman" w:hAnsi="Times New Roman"/>
                <w:bCs/>
                <w:sz w:val="24"/>
                <w:szCs w:val="24"/>
                <w:lang w:val="ru-RU"/>
              </w:rPr>
            </w:pPr>
            <w:r w:rsidRPr="00D263F2">
              <w:rPr>
                <w:rFonts w:ascii="Times New Roman" w:hAnsi="Times New Roman"/>
                <w:bCs/>
                <w:sz w:val="24"/>
                <w:szCs w:val="24"/>
                <w:lang w:val="ru-RU"/>
              </w:rPr>
              <w:t>4.7 Требования к оформлению списка использованных источников</w:t>
            </w:r>
            <w:r w:rsidR="002D1F79">
              <w:rPr>
                <w:rFonts w:ascii="Times New Roman" w:hAnsi="Times New Roman"/>
                <w:bCs/>
                <w:sz w:val="24"/>
                <w:szCs w:val="24"/>
                <w:lang w:val="ru-RU"/>
              </w:rPr>
              <w:t>…………………..</w:t>
            </w:r>
            <w:r w:rsidRPr="00D263F2">
              <w:rPr>
                <w:rFonts w:ascii="Times New Roman" w:hAnsi="Times New Roman"/>
                <w:bCs/>
                <w:sz w:val="24"/>
                <w:szCs w:val="24"/>
                <w:lang w:val="ru-RU"/>
              </w:rPr>
              <w:t xml:space="preserve"> </w:t>
            </w:r>
          </w:p>
        </w:tc>
        <w:tc>
          <w:tcPr>
            <w:tcW w:w="636" w:type="dxa"/>
          </w:tcPr>
          <w:p w:rsidR="00142520" w:rsidRPr="00D263F2" w:rsidRDefault="00833D6F" w:rsidP="00FE1A2D">
            <w:pPr>
              <w:widowControl w:val="0"/>
              <w:autoSpaceDE w:val="0"/>
              <w:autoSpaceDN w:val="0"/>
              <w:adjustRightInd w:val="0"/>
              <w:spacing w:after="0" w:line="360" w:lineRule="auto"/>
              <w:jc w:val="right"/>
              <w:rPr>
                <w:rFonts w:ascii="Times New Roman" w:hAnsi="Times New Roman"/>
                <w:bCs/>
                <w:sz w:val="24"/>
                <w:szCs w:val="24"/>
                <w:lang w:val="ru-RU"/>
              </w:rPr>
            </w:pPr>
            <w:r>
              <w:rPr>
                <w:rFonts w:ascii="Times New Roman" w:hAnsi="Times New Roman"/>
                <w:bCs/>
                <w:sz w:val="24"/>
                <w:szCs w:val="24"/>
                <w:lang w:val="ru-RU"/>
              </w:rPr>
              <w:t>2</w:t>
            </w:r>
            <w:r w:rsidR="00FE1A2D">
              <w:rPr>
                <w:rFonts w:ascii="Times New Roman" w:hAnsi="Times New Roman"/>
                <w:bCs/>
                <w:sz w:val="24"/>
                <w:szCs w:val="24"/>
                <w:lang w:val="ru-RU"/>
              </w:rPr>
              <w:t>1</w:t>
            </w:r>
          </w:p>
        </w:tc>
      </w:tr>
      <w:tr w:rsidR="00833D6F" w:rsidRPr="00833D6F" w:rsidTr="002D1F79">
        <w:tc>
          <w:tcPr>
            <w:tcW w:w="8828" w:type="dxa"/>
          </w:tcPr>
          <w:p w:rsidR="00833D6F" w:rsidRPr="00833D6F" w:rsidRDefault="00833D6F" w:rsidP="008870D7">
            <w:pPr>
              <w:pStyle w:val="11"/>
              <w:widowControl w:val="0"/>
              <w:tabs>
                <w:tab w:val="left" w:pos="993"/>
              </w:tabs>
              <w:autoSpaceDE w:val="0"/>
              <w:autoSpaceDN w:val="0"/>
              <w:adjustRightInd w:val="0"/>
              <w:spacing w:after="0" w:line="360" w:lineRule="auto"/>
              <w:ind w:left="426" w:right="-319" w:hanging="426"/>
              <w:rPr>
                <w:rFonts w:ascii="Times New Roman" w:hAnsi="Times New Roman"/>
                <w:bCs/>
                <w:sz w:val="24"/>
                <w:szCs w:val="24"/>
                <w:lang w:val="ru-RU"/>
              </w:rPr>
            </w:pPr>
            <w:r w:rsidRPr="00833D6F">
              <w:rPr>
                <w:rFonts w:ascii="Times New Roman" w:hAnsi="Times New Roman"/>
                <w:noProof/>
                <w:sz w:val="24"/>
                <w:szCs w:val="24"/>
                <w:lang w:val="ru-RU"/>
              </w:rPr>
              <w:t xml:space="preserve">4.8 Требования к лингвистическому оформлению </w:t>
            </w:r>
            <w:r w:rsidR="008870D7">
              <w:rPr>
                <w:rFonts w:ascii="Times New Roman" w:hAnsi="Times New Roman"/>
                <w:noProof/>
                <w:sz w:val="24"/>
                <w:szCs w:val="24"/>
                <w:lang w:val="ru-RU"/>
              </w:rPr>
              <w:t>ВКР</w:t>
            </w:r>
            <w:r w:rsidR="002D1F79">
              <w:rPr>
                <w:rFonts w:ascii="Times New Roman" w:hAnsi="Times New Roman"/>
                <w:noProof/>
                <w:sz w:val="24"/>
                <w:szCs w:val="24"/>
                <w:lang w:val="ru-RU"/>
              </w:rPr>
              <w:t>…………………………………..</w:t>
            </w:r>
          </w:p>
        </w:tc>
        <w:tc>
          <w:tcPr>
            <w:tcW w:w="636" w:type="dxa"/>
          </w:tcPr>
          <w:p w:rsidR="00833D6F" w:rsidRDefault="00833D6F" w:rsidP="005F5D6F">
            <w:pPr>
              <w:widowControl w:val="0"/>
              <w:autoSpaceDE w:val="0"/>
              <w:autoSpaceDN w:val="0"/>
              <w:adjustRightInd w:val="0"/>
              <w:spacing w:after="0" w:line="360" w:lineRule="auto"/>
              <w:jc w:val="right"/>
              <w:rPr>
                <w:rFonts w:ascii="Times New Roman" w:hAnsi="Times New Roman"/>
                <w:bCs/>
                <w:sz w:val="24"/>
                <w:szCs w:val="24"/>
                <w:lang w:val="ru-RU"/>
              </w:rPr>
            </w:pPr>
            <w:r>
              <w:rPr>
                <w:rFonts w:ascii="Times New Roman" w:hAnsi="Times New Roman"/>
                <w:bCs/>
                <w:sz w:val="24"/>
                <w:szCs w:val="24"/>
                <w:lang w:val="ru-RU"/>
              </w:rPr>
              <w:t>2</w:t>
            </w:r>
            <w:r w:rsidR="005F5D6F">
              <w:rPr>
                <w:rFonts w:ascii="Times New Roman" w:hAnsi="Times New Roman"/>
                <w:bCs/>
                <w:sz w:val="24"/>
                <w:szCs w:val="24"/>
                <w:lang w:val="ru-RU"/>
              </w:rPr>
              <w:t>2</w:t>
            </w:r>
          </w:p>
        </w:tc>
      </w:tr>
      <w:tr w:rsidR="00142520" w:rsidRPr="00912A9F" w:rsidTr="002D1F79">
        <w:tc>
          <w:tcPr>
            <w:tcW w:w="8828" w:type="dxa"/>
          </w:tcPr>
          <w:p w:rsidR="00142520" w:rsidRPr="002D1F79" w:rsidRDefault="00142520" w:rsidP="002D1F79">
            <w:pPr>
              <w:widowControl w:val="0"/>
              <w:tabs>
                <w:tab w:val="left" w:leader="dot" w:pos="9500"/>
              </w:tabs>
              <w:autoSpaceDE w:val="0"/>
              <w:autoSpaceDN w:val="0"/>
              <w:adjustRightInd w:val="0"/>
              <w:spacing w:after="0" w:line="360" w:lineRule="auto"/>
              <w:ind w:right="-319"/>
              <w:rPr>
                <w:rFonts w:ascii="Times New Roman" w:hAnsi="Times New Roman"/>
                <w:sz w:val="24"/>
                <w:szCs w:val="24"/>
                <w:lang w:val="ru-RU"/>
              </w:rPr>
            </w:pPr>
            <w:r w:rsidRPr="00D263F2">
              <w:rPr>
                <w:rFonts w:ascii="Times New Roman" w:hAnsi="Times New Roman"/>
                <w:bCs/>
                <w:sz w:val="24"/>
                <w:szCs w:val="24"/>
                <w:lang w:val="ru-RU"/>
              </w:rPr>
              <w:t xml:space="preserve">5 </w:t>
            </w:r>
            <w:r w:rsidR="002D1F79">
              <w:rPr>
                <w:rFonts w:ascii="Times New Roman" w:hAnsi="Times New Roman"/>
                <w:bCs/>
                <w:sz w:val="24"/>
                <w:szCs w:val="24"/>
                <w:lang w:val="ru-RU"/>
              </w:rPr>
              <w:t xml:space="preserve"> </w:t>
            </w:r>
            <w:r w:rsidRPr="00D263F2">
              <w:rPr>
                <w:rFonts w:ascii="Times New Roman" w:hAnsi="Times New Roman"/>
                <w:bCs/>
                <w:sz w:val="24"/>
                <w:szCs w:val="24"/>
              </w:rPr>
              <w:t>Руководство</w:t>
            </w:r>
            <w:r w:rsidR="00833D6F">
              <w:rPr>
                <w:rFonts w:ascii="Times New Roman" w:hAnsi="Times New Roman"/>
                <w:bCs/>
                <w:sz w:val="24"/>
                <w:szCs w:val="24"/>
                <w:lang w:val="ru-RU"/>
              </w:rPr>
              <w:t xml:space="preserve"> </w:t>
            </w:r>
            <w:r w:rsidRPr="00D263F2">
              <w:rPr>
                <w:rFonts w:ascii="Times New Roman" w:hAnsi="Times New Roman"/>
                <w:bCs/>
                <w:sz w:val="24"/>
                <w:szCs w:val="24"/>
              </w:rPr>
              <w:t>дипломными</w:t>
            </w:r>
            <w:r w:rsidR="00833D6F">
              <w:rPr>
                <w:rFonts w:ascii="Times New Roman" w:hAnsi="Times New Roman"/>
                <w:bCs/>
                <w:sz w:val="24"/>
                <w:szCs w:val="24"/>
                <w:lang w:val="ru-RU"/>
              </w:rPr>
              <w:t xml:space="preserve"> </w:t>
            </w:r>
            <w:r w:rsidRPr="00D263F2">
              <w:rPr>
                <w:rFonts w:ascii="Times New Roman" w:hAnsi="Times New Roman"/>
                <w:bCs/>
                <w:sz w:val="24"/>
                <w:szCs w:val="24"/>
              </w:rPr>
              <w:t>работами</w:t>
            </w:r>
            <w:r w:rsidR="002D1F79">
              <w:rPr>
                <w:rFonts w:ascii="Times New Roman" w:hAnsi="Times New Roman"/>
                <w:bCs/>
                <w:sz w:val="24"/>
                <w:szCs w:val="24"/>
                <w:lang w:val="ru-RU"/>
              </w:rPr>
              <w:t>……………………………………………………</w:t>
            </w:r>
          </w:p>
        </w:tc>
        <w:tc>
          <w:tcPr>
            <w:tcW w:w="636" w:type="dxa"/>
          </w:tcPr>
          <w:p w:rsidR="00142520" w:rsidRPr="00D263F2" w:rsidRDefault="00142520" w:rsidP="005F5D6F">
            <w:pPr>
              <w:widowControl w:val="0"/>
              <w:autoSpaceDE w:val="0"/>
              <w:autoSpaceDN w:val="0"/>
              <w:adjustRightInd w:val="0"/>
              <w:spacing w:after="0" w:line="360" w:lineRule="auto"/>
              <w:jc w:val="right"/>
              <w:rPr>
                <w:rFonts w:ascii="Times New Roman" w:hAnsi="Times New Roman"/>
                <w:bCs/>
                <w:sz w:val="24"/>
                <w:szCs w:val="24"/>
                <w:lang w:val="ru-RU"/>
              </w:rPr>
            </w:pPr>
            <w:r w:rsidRPr="00D263F2">
              <w:rPr>
                <w:rFonts w:ascii="Times New Roman" w:hAnsi="Times New Roman"/>
                <w:bCs/>
                <w:sz w:val="24"/>
                <w:szCs w:val="24"/>
                <w:lang w:val="ru-RU"/>
              </w:rPr>
              <w:t>2</w:t>
            </w:r>
            <w:r w:rsidR="005F5D6F">
              <w:rPr>
                <w:rFonts w:ascii="Times New Roman" w:hAnsi="Times New Roman"/>
                <w:bCs/>
                <w:sz w:val="24"/>
                <w:szCs w:val="24"/>
                <w:lang w:val="ru-RU"/>
              </w:rPr>
              <w:t>4</w:t>
            </w:r>
          </w:p>
        </w:tc>
      </w:tr>
      <w:tr w:rsidR="00142520" w:rsidRPr="002E6E87" w:rsidTr="002D1F79">
        <w:tc>
          <w:tcPr>
            <w:tcW w:w="8828" w:type="dxa"/>
          </w:tcPr>
          <w:p w:rsidR="00142520" w:rsidRPr="00D263F2" w:rsidRDefault="00142520" w:rsidP="002D1F79">
            <w:pPr>
              <w:widowControl w:val="0"/>
              <w:tabs>
                <w:tab w:val="left" w:leader="dot" w:pos="9380"/>
              </w:tabs>
              <w:autoSpaceDE w:val="0"/>
              <w:autoSpaceDN w:val="0"/>
              <w:adjustRightInd w:val="0"/>
              <w:spacing w:after="0" w:line="360" w:lineRule="auto"/>
              <w:ind w:right="-319"/>
              <w:rPr>
                <w:rFonts w:ascii="Times New Roman" w:hAnsi="Times New Roman"/>
                <w:sz w:val="24"/>
                <w:szCs w:val="24"/>
                <w:lang w:val="ru-RU"/>
              </w:rPr>
            </w:pPr>
            <w:r w:rsidRPr="00D263F2">
              <w:rPr>
                <w:rFonts w:ascii="Times New Roman" w:hAnsi="Times New Roman"/>
                <w:bCs/>
                <w:sz w:val="24"/>
                <w:szCs w:val="24"/>
                <w:lang w:val="ru-RU"/>
              </w:rPr>
              <w:t xml:space="preserve">6 </w:t>
            </w:r>
            <w:r w:rsidR="002D1F79">
              <w:rPr>
                <w:rFonts w:ascii="Times New Roman" w:hAnsi="Times New Roman"/>
                <w:bCs/>
                <w:sz w:val="24"/>
                <w:szCs w:val="24"/>
                <w:lang w:val="ru-RU"/>
              </w:rPr>
              <w:t xml:space="preserve"> </w:t>
            </w:r>
            <w:r w:rsidRPr="00D263F2">
              <w:rPr>
                <w:rFonts w:ascii="Times New Roman" w:hAnsi="Times New Roman"/>
                <w:bCs/>
                <w:sz w:val="24"/>
                <w:szCs w:val="24"/>
                <w:lang w:val="ru-RU"/>
              </w:rPr>
              <w:t>Процедура защиты и оценка дипломных работ</w:t>
            </w:r>
            <w:r w:rsidR="002D1F79">
              <w:rPr>
                <w:rFonts w:ascii="Times New Roman" w:hAnsi="Times New Roman"/>
                <w:bCs/>
                <w:sz w:val="24"/>
                <w:szCs w:val="24"/>
                <w:lang w:val="ru-RU"/>
              </w:rPr>
              <w:t>………………………………………..</w:t>
            </w:r>
          </w:p>
        </w:tc>
        <w:tc>
          <w:tcPr>
            <w:tcW w:w="636" w:type="dxa"/>
          </w:tcPr>
          <w:p w:rsidR="00142520" w:rsidRPr="00D263F2" w:rsidRDefault="00142520" w:rsidP="005F5D6F">
            <w:pPr>
              <w:widowControl w:val="0"/>
              <w:autoSpaceDE w:val="0"/>
              <w:autoSpaceDN w:val="0"/>
              <w:adjustRightInd w:val="0"/>
              <w:spacing w:after="0" w:line="360" w:lineRule="auto"/>
              <w:jc w:val="right"/>
              <w:rPr>
                <w:rFonts w:ascii="Times New Roman" w:hAnsi="Times New Roman"/>
                <w:bCs/>
                <w:sz w:val="24"/>
                <w:szCs w:val="24"/>
                <w:lang w:val="ru-RU"/>
              </w:rPr>
            </w:pPr>
            <w:r w:rsidRPr="00D263F2">
              <w:rPr>
                <w:rFonts w:ascii="Times New Roman" w:hAnsi="Times New Roman"/>
                <w:bCs/>
                <w:sz w:val="24"/>
                <w:szCs w:val="24"/>
                <w:lang w:val="ru-RU"/>
              </w:rPr>
              <w:t>2</w:t>
            </w:r>
            <w:r w:rsidR="005F5D6F">
              <w:rPr>
                <w:rFonts w:ascii="Times New Roman" w:hAnsi="Times New Roman"/>
                <w:bCs/>
                <w:sz w:val="24"/>
                <w:szCs w:val="24"/>
                <w:lang w:val="ru-RU"/>
              </w:rPr>
              <w:t>5</w:t>
            </w:r>
          </w:p>
        </w:tc>
      </w:tr>
      <w:tr w:rsidR="00142520" w:rsidRPr="00912A9F" w:rsidTr="002D1F79">
        <w:tc>
          <w:tcPr>
            <w:tcW w:w="8828" w:type="dxa"/>
          </w:tcPr>
          <w:p w:rsidR="00142520" w:rsidRPr="0079100F" w:rsidRDefault="00142520" w:rsidP="002D1F79">
            <w:pPr>
              <w:widowControl w:val="0"/>
              <w:tabs>
                <w:tab w:val="left" w:leader="dot" w:pos="9380"/>
              </w:tabs>
              <w:autoSpaceDE w:val="0"/>
              <w:autoSpaceDN w:val="0"/>
              <w:adjustRightInd w:val="0"/>
              <w:spacing w:after="0" w:line="360" w:lineRule="auto"/>
              <w:ind w:right="-319"/>
              <w:rPr>
                <w:rFonts w:ascii="Times New Roman" w:hAnsi="Times New Roman"/>
                <w:bCs/>
                <w:sz w:val="24"/>
                <w:szCs w:val="24"/>
                <w:lang w:val="ru-RU"/>
              </w:rPr>
            </w:pPr>
            <w:r w:rsidRPr="0079100F">
              <w:rPr>
                <w:rFonts w:ascii="Times New Roman" w:hAnsi="Times New Roman"/>
                <w:sz w:val="24"/>
                <w:szCs w:val="24"/>
                <w:lang w:val="ru-RU"/>
              </w:rPr>
              <w:t>Приложение А</w:t>
            </w:r>
            <w:r w:rsidR="0079100F">
              <w:rPr>
                <w:rFonts w:ascii="Times New Roman" w:hAnsi="Times New Roman"/>
                <w:sz w:val="24"/>
                <w:szCs w:val="24"/>
                <w:lang w:val="ru-RU"/>
              </w:rPr>
              <w:t xml:space="preserve"> - </w:t>
            </w:r>
            <w:r w:rsidR="0079100F" w:rsidRPr="0079100F">
              <w:rPr>
                <w:rFonts w:ascii="Times New Roman" w:hAnsi="Times New Roman"/>
                <w:lang w:val="ru-RU"/>
              </w:rPr>
              <w:t>Пример оформления титульного листа на ВК</w:t>
            </w:r>
            <w:r w:rsidR="0079100F">
              <w:rPr>
                <w:rFonts w:ascii="Times New Roman" w:hAnsi="Times New Roman"/>
                <w:lang w:val="ru-RU"/>
              </w:rPr>
              <w:t>Р</w:t>
            </w:r>
            <w:r w:rsidR="002D1F79">
              <w:rPr>
                <w:rFonts w:ascii="Times New Roman" w:hAnsi="Times New Roman"/>
                <w:lang w:val="ru-RU"/>
              </w:rPr>
              <w:t>………………………………</w:t>
            </w:r>
          </w:p>
        </w:tc>
        <w:tc>
          <w:tcPr>
            <w:tcW w:w="636" w:type="dxa"/>
          </w:tcPr>
          <w:p w:rsidR="00142520" w:rsidRPr="00D263F2" w:rsidRDefault="00142520" w:rsidP="00310DF3">
            <w:pPr>
              <w:widowControl w:val="0"/>
              <w:autoSpaceDE w:val="0"/>
              <w:autoSpaceDN w:val="0"/>
              <w:adjustRightInd w:val="0"/>
              <w:spacing w:after="0" w:line="360" w:lineRule="auto"/>
              <w:jc w:val="right"/>
              <w:rPr>
                <w:rFonts w:ascii="Times New Roman" w:hAnsi="Times New Roman"/>
                <w:bCs/>
                <w:sz w:val="24"/>
                <w:szCs w:val="24"/>
                <w:lang w:val="ru-RU"/>
              </w:rPr>
            </w:pPr>
            <w:r w:rsidRPr="00D263F2">
              <w:rPr>
                <w:rFonts w:ascii="Times New Roman" w:hAnsi="Times New Roman"/>
                <w:bCs/>
                <w:sz w:val="24"/>
                <w:szCs w:val="24"/>
                <w:lang w:val="ru-RU"/>
              </w:rPr>
              <w:t>2</w:t>
            </w:r>
            <w:r w:rsidR="00310DF3">
              <w:rPr>
                <w:rFonts w:ascii="Times New Roman" w:hAnsi="Times New Roman"/>
                <w:bCs/>
                <w:sz w:val="24"/>
                <w:szCs w:val="24"/>
                <w:lang w:val="ru-RU"/>
              </w:rPr>
              <w:t>6</w:t>
            </w:r>
          </w:p>
        </w:tc>
      </w:tr>
      <w:tr w:rsidR="00142520" w:rsidRPr="00912A9F" w:rsidTr="002D1F79">
        <w:tc>
          <w:tcPr>
            <w:tcW w:w="8828" w:type="dxa"/>
          </w:tcPr>
          <w:p w:rsidR="00142520" w:rsidRPr="0079100F" w:rsidRDefault="00142520" w:rsidP="002D1F79">
            <w:pPr>
              <w:widowControl w:val="0"/>
              <w:tabs>
                <w:tab w:val="left" w:leader="dot" w:pos="9380"/>
              </w:tabs>
              <w:autoSpaceDE w:val="0"/>
              <w:autoSpaceDN w:val="0"/>
              <w:adjustRightInd w:val="0"/>
              <w:spacing w:after="0" w:line="360" w:lineRule="auto"/>
              <w:ind w:right="-319"/>
              <w:rPr>
                <w:rFonts w:ascii="Times New Roman" w:hAnsi="Times New Roman"/>
                <w:bCs/>
                <w:sz w:val="24"/>
                <w:szCs w:val="24"/>
                <w:lang w:val="ru-RU"/>
              </w:rPr>
            </w:pPr>
            <w:r w:rsidRPr="0079100F">
              <w:rPr>
                <w:rFonts w:ascii="Times New Roman" w:hAnsi="Times New Roman"/>
                <w:sz w:val="24"/>
                <w:szCs w:val="24"/>
                <w:lang w:val="ru-RU"/>
              </w:rPr>
              <w:t>Приложение Б</w:t>
            </w:r>
            <w:r w:rsidR="0079100F">
              <w:rPr>
                <w:rFonts w:ascii="Times New Roman" w:hAnsi="Times New Roman"/>
                <w:sz w:val="24"/>
                <w:szCs w:val="24"/>
                <w:lang w:val="ru-RU"/>
              </w:rPr>
              <w:t xml:space="preserve"> - </w:t>
            </w:r>
            <w:r w:rsidR="0079100F" w:rsidRPr="0079100F">
              <w:rPr>
                <w:rFonts w:ascii="Times New Roman" w:hAnsi="Times New Roman"/>
                <w:bCs/>
                <w:iCs/>
                <w:sz w:val="24"/>
                <w:szCs w:val="28"/>
                <w:lang w:val="ru-RU"/>
              </w:rPr>
              <w:t>Пример оформления листа «Содержание»</w:t>
            </w:r>
            <w:r w:rsidR="002D1F79">
              <w:rPr>
                <w:rFonts w:ascii="Times New Roman" w:hAnsi="Times New Roman"/>
                <w:bCs/>
                <w:iCs/>
                <w:sz w:val="24"/>
                <w:szCs w:val="28"/>
                <w:lang w:val="ru-RU"/>
              </w:rPr>
              <w:t>……………………………..</w:t>
            </w:r>
          </w:p>
        </w:tc>
        <w:tc>
          <w:tcPr>
            <w:tcW w:w="636" w:type="dxa"/>
          </w:tcPr>
          <w:p w:rsidR="00142520" w:rsidRPr="00D263F2" w:rsidRDefault="00142520" w:rsidP="00310DF3">
            <w:pPr>
              <w:widowControl w:val="0"/>
              <w:autoSpaceDE w:val="0"/>
              <w:autoSpaceDN w:val="0"/>
              <w:adjustRightInd w:val="0"/>
              <w:spacing w:after="0" w:line="360" w:lineRule="auto"/>
              <w:jc w:val="right"/>
              <w:rPr>
                <w:rFonts w:ascii="Times New Roman" w:hAnsi="Times New Roman"/>
                <w:bCs/>
                <w:sz w:val="24"/>
                <w:szCs w:val="24"/>
                <w:lang w:val="ru-RU"/>
              </w:rPr>
            </w:pPr>
            <w:r w:rsidRPr="00D263F2">
              <w:rPr>
                <w:rFonts w:ascii="Times New Roman" w:hAnsi="Times New Roman"/>
                <w:bCs/>
                <w:sz w:val="24"/>
                <w:szCs w:val="24"/>
                <w:lang w:val="ru-RU"/>
              </w:rPr>
              <w:t>2</w:t>
            </w:r>
            <w:r w:rsidR="00310DF3">
              <w:rPr>
                <w:rFonts w:ascii="Times New Roman" w:hAnsi="Times New Roman"/>
                <w:bCs/>
                <w:sz w:val="24"/>
                <w:szCs w:val="24"/>
                <w:lang w:val="ru-RU"/>
              </w:rPr>
              <w:t>7</w:t>
            </w:r>
          </w:p>
        </w:tc>
      </w:tr>
      <w:tr w:rsidR="00142520" w:rsidRPr="00912A9F" w:rsidTr="002D1F79">
        <w:tc>
          <w:tcPr>
            <w:tcW w:w="8828" w:type="dxa"/>
          </w:tcPr>
          <w:p w:rsidR="00142520" w:rsidRPr="0079100F" w:rsidRDefault="00142520" w:rsidP="002D1F79">
            <w:pPr>
              <w:widowControl w:val="0"/>
              <w:tabs>
                <w:tab w:val="left" w:leader="dot" w:pos="9380"/>
              </w:tabs>
              <w:autoSpaceDE w:val="0"/>
              <w:autoSpaceDN w:val="0"/>
              <w:adjustRightInd w:val="0"/>
              <w:spacing w:after="0" w:line="360" w:lineRule="auto"/>
              <w:ind w:right="-319"/>
              <w:rPr>
                <w:rFonts w:ascii="Times New Roman" w:hAnsi="Times New Roman"/>
                <w:bCs/>
                <w:sz w:val="24"/>
                <w:szCs w:val="24"/>
                <w:lang w:val="ru-RU"/>
              </w:rPr>
            </w:pPr>
            <w:r w:rsidRPr="0079100F">
              <w:rPr>
                <w:rFonts w:ascii="Times New Roman" w:hAnsi="Times New Roman"/>
                <w:sz w:val="24"/>
                <w:szCs w:val="24"/>
                <w:lang w:val="ru-RU"/>
              </w:rPr>
              <w:t>Приложение В</w:t>
            </w:r>
            <w:r w:rsidR="0079100F">
              <w:rPr>
                <w:rFonts w:ascii="Times New Roman" w:hAnsi="Times New Roman"/>
                <w:sz w:val="24"/>
                <w:szCs w:val="24"/>
                <w:lang w:val="ru-RU"/>
              </w:rPr>
              <w:t xml:space="preserve"> - </w:t>
            </w:r>
            <w:r w:rsidR="0079100F" w:rsidRPr="0079100F">
              <w:rPr>
                <w:rFonts w:ascii="Times New Roman" w:hAnsi="Times New Roman"/>
                <w:bCs/>
                <w:iCs/>
                <w:sz w:val="24"/>
                <w:szCs w:val="28"/>
                <w:lang w:val="ru-RU"/>
              </w:rPr>
              <w:t>Пример оформления рисунка</w:t>
            </w:r>
            <w:r w:rsidR="002D1F79">
              <w:rPr>
                <w:rFonts w:ascii="Times New Roman" w:hAnsi="Times New Roman"/>
                <w:bCs/>
                <w:iCs/>
                <w:sz w:val="24"/>
                <w:szCs w:val="28"/>
                <w:lang w:val="ru-RU"/>
              </w:rPr>
              <w:t>…………………………………………….</w:t>
            </w:r>
          </w:p>
        </w:tc>
        <w:tc>
          <w:tcPr>
            <w:tcW w:w="636" w:type="dxa"/>
          </w:tcPr>
          <w:p w:rsidR="00142520" w:rsidRPr="00D263F2" w:rsidRDefault="00142520" w:rsidP="00310DF3">
            <w:pPr>
              <w:widowControl w:val="0"/>
              <w:autoSpaceDE w:val="0"/>
              <w:autoSpaceDN w:val="0"/>
              <w:adjustRightInd w:val="0"/>
              <w:spacing w:after="0" w:line="360" w:lineRule="auto"/>
              <w:jc w:val="right"/>
              <w:rPr>
                <w:rFonts w:ascii="Times New Roman" w:hAnsi="Times New Roman"/>
                <w:bCs/>
                <w:sz w:val="24"/>
                <w:szCs w:val="24"/>
                <w:lang w:val="ru-RU"/>
              </w:rPr>
            </w:pPr>
            <w:r w:rsidRPr="00D263F2">
              <w:rPr>
                <w:rFonts w:ascii="Times New Roman" w:hAnsi="Times New Roman"/>
                <w:bCs/>
                <w:sz w:val="24"/>
                <w:szCs w:val="24"/>
                <w:lang w:val="ru-RU"/>
              </w:rPr>
              <w:t>2</w:t>
            </w:r>
            <w:r w:rsidR="00310DF3">
              <w:rPr>
                <w:rFonts w:ascii="Times New Roman" w:hAnsi="Times New Roman"/>
                <w:bCs/>
                <w:sz w:val="24"/>
                <w:szCs w:val="24"/>
                <w:lang w:val="ru-RU"/>
              </w:rPr>
              <w:t>8</w:t>
            </w:r>
          </w:p>
        </w:tc>
      </w:tr>
      <w:tr w:rsidR="00142520" w:rsidRPr="00912A9F" w:rsidTr="002D1F79">
        <w:tc>
          <w:tcPr>
            <w:tcW w:w="8828" w:type="dxa"/>
          </w:tcPr>
          <w:p w:rsidR="00142520" w:rsidRPr="0079100F" w:rsidRDefault="00142520" w:rsidP="002D1F79">
            <w:pPr>
              <w:widowControl w:val="0"/>
              <w:autoSpaceDE w:val="0"/>
              <w:autoSpaceDN w:val="0"/>
              <w:adjustRightInd w:val="0"/>
              <w:spacing w:after="0"/>
              <w:ind w:right="-319"/>
              <w:rPr>
                <w:rFonts w:ascii="Times New Roman" w:hAnsi="Times New Roman"/>
                <w:sz w:val="24"/>
                <w:szCs w:val="24"/>
                <w:lang w:val="ru-RU"/>
              </w:rPr>
            </w:pPr>
            <w:r w:rsidRPr="002D1F79">
              <w:rPr>
                <w:rFonts w:ascii="Times New Roman" w:hAnsi="Times New Roman"/>
                <w:sz w:val="24"/>
                <w:szCs w:val="24"/>
                <w:lang w:val="ru-RU"/>
              </w:rPr>
              <w:t>Приложение Г</w:t>
            </w:r>
            <w:r w:rsidR="0079100F">
              <w:rPr>
                <w:rFonts w:ascii="Times New Roman" w:hAnsi="Times New Roman"/>
                <w:sz w:val="24"/>
                <w:szCs w:val="24"/>
                <w:lang w:val="ru-RU"/>
              </w:rPr>
              <w:t xml:space="preserve"> - </w:t>
            </w:r>
            <w:r w:rsidR="0079100F" w:rsidRPr="0079100F">
              <w:rPr>
                <w:rFonts w:ascii="Times New Roman" w:hAnsi="Times New Roman"/>
                <w:bCs/>
                <w:iCs/>
                <w:sz w:val="24"/>
                <w:szCs w:val="28"/>
                <w:lang w:val="ru-RU"/>
              </w:rPr>
              <w:t>Пример оформления таблиц</w:t>
            </w:r>
            <w:r w:rsidR="002D1F79">
              <w:rPr>
                <w:rFonts w:ascii="Times New Roman" w:hAnsi="Times New Roman"/>
                <w:bCs/>
                <w:iCs/>
                <w:sz w:val="24"/>
                <w:szCs w:val="28"/>
                <w:lang w:val="ru-RU"/>
              </w:rPr>
              <w:t>………………………………………………</w:t>
            </w:r>
          </w:p>
        </w:tc>
        <w:tc>
          <w:tcPr>
            <w:tcW w:w="636" w:type="dxa"/>
          </w:tcPr>
          <w:p w:rsidR="00142520" w:rsidRPr="00D263F2" w:rsidRDefault="00310DF3" w:rsidP="0079100F">
            <w:pPr>
              <w:widowControl w:val="0"/>
              <w:autoSpaceDE w:val="0"/>
              <w:autoSpaceDN w:val="0"/>
              <w:adjustRightInd w:val="0"/>
              <w:spacing w:after="0" w:line="360" w:lineRule="auto"/>
              <w:jc w:val="right"/>
              <w:rPr>
                <w:rFonts w:ascii="Times New Roman" w:hAnsi="Times New Roman"/>
                <w:bCs/>
                <w:sz w:val="24"/>
                <w:szCs w:val="24"/>
                <w:lang w:val="ru-RU"/>
              </w:rPr>
            </w:pPr>
            <w:r>
              <w:rPr>
                <w:rFonts w:ascii="Times New Roman" w:hAnsi="Times New Roman"/>
                <w:bCs/>
                <w:sz w:val="24"/>
                <w:szCs w:val="24"/>
                <w:lang w:val="ru-RU"/>
              </w:rPr>
              <w:t>29</w:t>
            </w:r>
          </w:p>
        </w:tc>
      </w:tr>
      <w:tr w:rsidR="00142520" w:rsidRPr="00912A9F" w:rsidTr="002D1F79">
        <w:tc>
          <w:tcPr>
            <w:tcW w:w="8828" w:type="dxa"/>
          </w:tcPr>
          <w:p w:rsidR="00142520" w:rsidRPr="0079100F" w:rsidRDefault="00142520" w:rsidP="002D1F79">
            <w:pPr>
              <w:widowControl w:val="0"/>
              <w:tabs>
                <w:tab w:val="left" w:leader="dot" w:pos="9380"/>
              </w:tabs>
              <w:autoSpaceDE w:val="0"/>
              <w:autoSpaceDN w:val="0"/>
              <w:adjustRightInd w:val="0"/>
              <w:spacing w:after="0" w:line="360" w:lineRule="auto"/>
              <w:ind w:right="-319"/>
              <w:rPr>
                <w:rFonts w:ascii="Times New Roman" w:hAnsi="Times New Roman"/>
                <w:sz w:val="24"/>
                <w:szCs w:val="24"/>
                <w:lang w:val="ru-RU"/>
              </w:rPr>
            </w:pPr>
            <w:r w:rsidRPr="0079100F">
              <w:rPr>
                <w:rFonts w:ascii="Times New Roman" w:hAnsi="Times New Roman"/>
                <w:sz w:val="24"/>
                <w:szCs w:val="24"/>
                <w:lang w:val="ru-RU"/>
              </w:rPr>
              <w:t>Приложение Д</w:t>
            </w:r>
            <w:r w:rsidR="0079100F">
              <w:rPr>
                <w:rFonts w:ascii="Times New Roman" w:hAnsi="Times New Roman"/>
                <w:sz w:val="24"/>
                <w:szCs w:val="24"/>
                <w:lang w:val="ru-RU"/>
              </w:rPr>
              <w:t xml:space="preserve"> - </w:t>
            </w:r>
            <w:r w:rsidR="0079100F" w:rsidRPr="0079100F">
              <w:rPr>
                <w:rFonts w:ascii="Times New Roman" w:hAnsi="Times New Roman"/>
                <w:sz w:val="24"/>
                <w:szCs w:val="28"/>
                <w:lang w:val="ru-RU"/>
              </w:rPr>
              <w:t>Критерии оценки защиты дипломной работы</w:t>
            </w:r>
            <w:r w:rsidR="002D1F79">
              <w:rPr>
                <w:rFonts w:ascii="Times New Roman" w:hAnsi="Times New Roman"/>
                <w:sz w:val="24"/>
                <w:szCs w:val="28"/>
                <w:lang w:val="ru-RU"/>
              </w:rPr>
              <w:t>………………………….</w:t>
            </w:r>
          </w:p>
        </w:tc>
        <w:tc>
          <w:tcPr>
            <w:tcW w:w="636" w:type="dxa"/>
          </w:tcPr>
          <w:p w:rsidR="00142520" w:rsidRPr="00D263F2" w:rsidRDefault="00D464D4" w:rsidP="00310DF3">
            <w:pPr>
              <w:widowControl w:val="0"/>
              <w:autoSpaceDE w:val="0"/>
              <w:autoSpaceDN w:val="0"/>
              <w:adjustRightInd w:val="0"/>
              <w:spacing w:after="0" w:line="360" w:lineRule="auto"/>
              <w:jc w:val="right"/>
              <w:rPr>
                <w:rFonts w:ascii="Times New Roman" w:hAnsi="Times New Roman"/>
                <w:bCs/>
                <w:sz w:val="24"/>
                <w:szCs w:val="24"/>
                <w:lang w:val="ru-RU"/>
              </w:rPr>
            </w:pPr>
            <w:r>
              <w:rPr>
                <w:rFonts w:ascii="Times New Roman" w:hAnsi="Times New Roman"/>
                <w:bCs/>
                <w:sz w:val="24"/>
                <w:szCs w:val="24"/>
                <w:lang w:val="ru-RU"/>
              </w:rPr>
              <w:t>3</w:t>
            </w:r>
            <w:r w:rsidR="00310DF3">
              <w:rPr>
                <w:rFonts w:ascii="Times New Roman" w:hAnsi="Times New Roman"/>
                <w:bCs/>
                <w:sz w:val="24"/>
                <w:szCs w:val="24"/>
                <w:lang w:val="ru-RU"/>
              </w:rPr>
              <w:t>0</w:t>
            </w:r>
          </w:p>
        </w:tc>
      </w:tr>
      <w:tr w:rsidR="00823666" w:rsidRPr="00912A9F" w:rsidTr="002D1F79">
        <w:tc>
          <w:tcPr>
            <w:tcW w:w="8828" w:type="dxa"/>
          </w:tcPr>
          <w:p w:rsidR="00823666" w:rsidRPr="0079100F" w:rsidRDefault="00823666" w:rsidP="002D1F79">
            <w:pPr>
              <w:widowControl w:val="0"/>
              <w:tabs>
                <w:tab w:val="left" w:leader="dot" w:pos="9380"/>
              </w:tabs>
              <w:autoSpaceDE w:val="0"/>
              <w:autoSpaceDN w:val="0"/>
              <w:adjustRightInd w:val="0"/>
              <w:spacing w:after="0" w:line="360" w:lineRule="auto"/>
              <w:ind w:right="-319"/>
              <w:rPr>
                <w:rFonts w:ascii="Times New Roman" w:hAnsi="Times New Roman"/>
                <w:sz w:val="24"/>
                <w:szCs w:val="24"/>
                <w:lang w:val="ru-RU"/>
              </w:rPr>
            </w:pPr>
            <w:r w:rsidRPr="0079100F">
              <w:rPr>
                <w:rFonts w:ascii="Times New Roman" w:hAnsi="Times New Roman"/>
                <w:sz w:val="24"/>
                <w:szCs w:val="24"/>
                <w:lang w:val="ru-RU"/>
              </w:rPr>
              <w:t xml:space="preserve">Приложение </w:t>
            </w:r>
            <w:r>
              <w:rPr>
                <w:rFonts w:ascii="Times New Roman" w:hAnsi="Times New Roman"/>
                <w:sz w:val="24"/>
                <w:szCs w:val="24"/>
                <w:lang w:val="ru-RU"/>
              </w:rPr>
              <w:t>Е</w:t>
            </w:r>
            <w:r w:rsidR="0079100F">
              <w:rPr>
                <w:rFonts w:ascii="Times New Roman" w:hAnsi="Times New Roman"/>
                <w:sz w:val="24"/>
                <w:szCs w:val="24"/>
                <w:lang w:val="ru-RU"/>
              </w:rPr>
              <w:t xml:space="preserve"> - </w:t>
            </w:r>
            <w:r w:rsidR="0079100F" w:rsidRPr="0079100F">
              <w:rPr>
                <w:rFonts w:ascii="Times New Roman" w:hAnsi="Times New Roman"/>
                <w:bCs/>
                <w:iCs/>
                <w:sz w:val="24"/>
                <w:szCs w:val="28"/>
                <w:lang w:val="ru-RU"/>
              </w:rPr>
              <w:t>Пример оформления списка использованных источников</w:t>
            </w:r>
            <w:r w:rsidR="002D1F79">
              <w:rPr>
                <w:rFonts w:ascii="Times New Roman" w:hAnsi="Times New Roman"/>
                <w:bCs/>
                <w:iCs/>
                <w:sz w:val="24"/>
                <w:szCs w:val="28"/>
                <w:lang w:val="ru-RU"/>
              </w:rPr>
              <w:t>……………</w:t>
            </w:r>
          </w:p>
        </w:tc>
        <w:tc>
          <w:tcPr>
            <w:tcW w:w="636" w:type="dxa"/>
          </w:tcPr>
          <w:p w:rsidR="00823666" w:rsidRDefault="00823666" w:rsidP="00310DF3">
            <w:pPr>
              <w:widowControl w:val="0"/>
              <w:autoSpaceDE w:val="0"/>
              <w:autoSpaceDN w:val="0"/>
              <w:adjustRightInd w:val="0"/>
              <w:spacing w:after="0" w:line="360" w:lineRule="auto"/>
              <w:jc w:val="right"/>
              <w:rPr>
                <w:rFonts w:ascii="Times New Roman" w:hAnsi="Times New Roman"/>
                <w:bCs/>
                <w:sz w:val="24"/>
                <w:szCs w:val="24"/>
                <w:lang w:val="ru-RU"/>
              </w:rPr>
            </w:pPr>
            <w:r>
              <w:rPr>
                <w:rFonts w:ascii="Times New Roman" w:hAnsi="Times New Roman"/>
                <w:bCs/>
                <w:sz w:val="24"/>
                <w:szCs w:val="24"/>
                <w:lang w:val="ru-RU"/>
              </w:rPr>
              <w:t>3</w:t>
            </w:r>
            <w:r w:rsidR="00310DF3">
              <w:rPr>
                <w:rFonts w:ascii="Times New Roman" w:hAnsi="Times New Roman"/>
                <w:bCs/>
                <w:sz w:val="24"/>
                <w:szCs w:val="24"/>
                <w:lang w:val="ru-RU"/>
              </w:rPr>
              <w:t>1</w:t>
            </w:r>
          </w:p>
        </w:tc>
      </w:tr>
    </w:tbl>
    <w:p w:rsidR="00D464D4" w:rsidRPr="00D464D4" w:rsidRDefault="00D464D4" w:rsidP="00D464D4">
      <w:pPr>
        <w:widowControl w:val="0"/>
        <w:tabs>
          <w:tab w:val="left" w:leader="dot" w:pos="9380"/>
        </w:tabs>
        <w:autoSpaceDE w:val="0"/>
        <w:autoSpaceDN w:val="0"/>
        <w:adjustRightInd w:val="0"/>
        <w:spacing w:after="0" w:line="360" w:lineRule="auto"/>
        <w:rPr>
          <w:rFonts w:ascii="Times New Roman" w:hAnsi="Times New Roman"/>
          <w:sz w:val="24"/>
          <w:szCs w:val="24"/>
          <w:lang w:val="ru-RU"/>
        </w:rPr>
      </w:pPr>
    </w:p>
    <w:p w:rsidR="00142520" w:rsidRPr="00840BDF" w:rsidRDefault="00142520" w:rsidP="00093620">
      <w:pPr>
        <w:widowControl w:val="0"/>
        <w:autoSpaceDE w:val="0"/>
        <w:autoSpaceDN w:val="0"/>
        <w:adjustRightInd w:val="0"/>
        <w:spacing w:after="0"/>
        <w:rPr>
          <w:rFonts w:ascii="Times New Roman" w:hAnsi="Times New Roman"/>
          <w:sz w:val="24"/>
          <w:szCs w:val="24"/>
          <w:lang w:val="ru-RU"/>
        </w:rPr>
      </w:pPr>
    </w:p>
    <w:p w:rsidR="00142520" w:rsidRPr="0079100F" w:rsidRDefault="00142520" w:rsidP="00AE3E69">
      <w:pPr>
        <w:pageBreakBefore/>
        <w:widowControl w:val="0"/>
        <w:autoSpaceDE w:val="0"/>
        <w:autoSpaceDN w:val="0"/>
        <w:adjustRightInd w:val="0"/>
        <w:spacing w:after="0"/>
        <w:jc w:val="center"/>
        <w:rPr>
          <w:rFonts w:ascii="Times New Roman" w:hAnsi="Times New Roman"/>
          <w:b/>
          <w:bCs/>
          <w:sz w:val="28"/>
          <w:szCs w:val="24"/>
          <w:lang w:val="ru-RU"/>
        </w:rPr>
      </w:pPr>
      <w:r w:rsidRPr="0079100F">
        <w:rPr>
          <w:rFonts w:ascii="Times New Roman" w:hAnsi="Times New Roman"/>
          <w:b/>
          <w:bCs/>
          <w:sz w:val="28"/>
          <w:szCs w:val="24"/>
          <w:lang w:val="ru-RU"/>
        </w:rPr>
        <w:lastRenderedPageBreak/>
        <w:t>ПОЯНИТЕЛЬНАЯ ЗАПИСКА</w:t>
      </w:r>
    </w:p>
    <w:p w:rsidR="00142520" w:rsidRPr="00E06DE0" w:rsidRDefault="00142520" w:rsidP="00E06DE0">
      <w:pPr>
        <w:widowControl w:val="0"/>
        <w:autoSpaceDE w:val="0"/>
        <w:autoSpaceDN w:val="0"/>
        <w:adjustRightInd w:val="0"/>
        <w:spacing w:after="0"/>
        <w:jc w:val="center"/>
        <w:rPr>
          <w:rFonts w:ascii="Times New Roman" w:hAnsi="Times New Roman"/>
          <w:bCs/>
          <w:sz w:val="24"/>
          <w:szCs w:val="24"/>
          <w:lang w:val="ru-RU"/>
        </w:rPr>
      </w:pPr>
    </w:p>
    <w:p w:rsidR="009D1174" w:rsidRPr="00E06DE0" w:rsidRDefault="009D1174" w:rsidP="001B09B2">
      <w:pPr>
        <w:overflowPunct w:val="0"/>
        <w:spacing w:after="0"/>
        <w:ind w:firstLine="709"/>
        <w:jc w:val="both"/>
        <w:rPr>
          <w:rFonts w:ascii="Times New Roman" w:hAnsi="Times New Roman"/>
          <w:sz w:val="24"/>
          <w:szCs w:val="24"/>
          <w:lang w:val="ru-RU"/>
        </w:rPr>
      </w:pPr>
      <w:r w:rsidRPr="00E06DE0">
        <w:rPr>
          <w:rFonts w:ascii="Times New Roman" w:hAnsi="Times New Roman"/>
          <w:sz w:val="24"/>
          <w:szCs w:val="24"/>
          <w:lang w:val="ru-RU"/>
        </w:rPr>
        <w:t>Целью методических указаний является предоставление всем участникам образовательного процесса необходимой методической помощи по выполнению, оформлению и защите дипломной работы по специальности 40.02.02 Правоохранительная деятельность.</w:t>
      </w:r>
    </w:p>
    <w:p w:rsidR="009D1174" w:rsidRPr="00E06DE0" w:rsidRDefault="009D1174" w:rsidP="001B09B2">
      <w:pPr>
        <w:overflowPunct w:val="0"/>
        <w:spacing w:after="0"/>
        <w:ind w:firstLine="709"/>
        <w:jc w:val="both"/>
        <w:rPr>
          <w:rFonts w:ascii="Times New Roman" w:hAnsi="Times New Roman"/>
          <w:sz w:val="24"/>
          <w:szCs w:val="24"/>
          <w:lang w:val="ru-RU"/>
        </w:rPr>
      </w:pPr>
      <w:r w:rsidRPr="00E06DE0">
        <w:rPr>
          <w:rFonts w:ascii="Times New Roman" w:hAnsi="Times New Roman"/>
          <w:sz w:val="24"/>
          <w:szCs w:val="24"/>
          <w:lang w:val="ru-RU"/>
        </w:rPr>
        <w:t xml:space="preserve">В методических указаниях сформулированы основные требования к дипломной работе, определены цели, задачи и формы выполнения дипломной работы; приведены рекомендации по выбору темы работы, этапам ее выполнения, объему, структуре, </w:t>
      </w:r>
      <w:r w:rsidR="008828B3" w:rsidRPr="00E06DE0">
        <w:rPr>
          <w:rFonts w:ascii="Times New Roman" w:hAnsi="Times New Roman"/>
          <w:sz w:val="24"/>
          <w:szCs w:val="24"/>
          <w:lang w:val="ru-RU"/>
        </w:rPr>
        <w:t xml:space="preserve">правилам </w:t>
      </w:r>
      <w:r w:rsidRPr="00E06DE0">
        <w:rPr>
          <w:rFonts w:ascii="Times New Roman" w:hAnsi="Times New Roman"/>
          <w:sz w:val="24"/>
          <w:szCs w:val="24"/>
          <w:lang w:val="ru-RU"/>
        </w:rPr>
        <w:t>оформлени</w:t>
      </w:r>
      <w:r w:rsidR="008828B3" w:rsidRPr="00E06DE0">
        <w:rPr>
          <w:rFonts w:ascii="Times New Roman" w:hAnsi="Times New Roman"/>
          <w:sz w:val="24"/>
          <w:szCs w:val="24"/>
          <w:lang w:val="ru-RU"/>
        </w:rPr>
        <w:t>я</w:t>
      </w:r>
      <w:r w:rsidRPr="00E06DE0">
        <w:rPr>
          <w:rFonts w:ascii="Times New Roman" w:hAnsi="Times New Roman"/>
          <w:sz w:val="24"/>
          <w:szCs w:val="24"/>
          <w:lang w:val="ru-RU"/>
        </w:rPr>
        <w:t>, а также процедуре защиты.</w:t>
      </w:r>
    </w:p>
    <w:p w:rsidR="009D1174" w:rsidRPr="00E06DE0" w:rsidRDefault="009D1174" w:rsidP="001B09B2">
      <w:pPr>
        <w:spacing w:after="0"/>
        <w:ind w:firstLine="709"/>
        <w:jc w:val="both"/>
        <w:rPr>
          <w:rFonts w:ascii="Times New Roman" w:hAnsi="Times New Roman"/>
          <w:sz w:val="24"/>
          <w:szCs w:val="24"/>
          <w:lang w:val="ru-RU"/>
        </w:rPr>
      </w:pPr>
      <w:r w:rsidRPr="00E06DE0">
        <w:rPr>
          <w:rFonts w:ascii="Times New Roman" w:hAnsi="Times New Roman"/>
          <w:sz w:val="24"/>
          <w:szCs w:val="24"/>
          <w:lang w:val="ru-RU"/>
        </w:rPr>
        <w:t xml:space="preserve">Методические указания составлены в соответствии с Законом Российской Федерации от 29 декабря </w:t>
      </w:r>
      <w:smartTag w:uri="urn:schemas-microsoft-com:office:smarttags" w:element="metricconverter">
        <w:smartTagPr>
          <w:attr w:name="ProductID" w:val="2012 г"/>
        </w:smartTagPr>
        <w:r w:rsidRPr="00E06DE0">
          <w:rPr>
            <w:rFonts w:ascii="Times New Roman" w:hAnsi="Times New Roman"/>
            <w:sz w:val="24"/>
            <w:szCs w:val="24"/>
            <w:lang w:val="ru-RU"/>
          </w:rPr>
          <w:t>2012 г</w:t>
        </w:r>
      </w:smartTag>
      <w:r w:rsidRPr="00E06DE0">
        <w:rPr>
          <w:rFonts w:ascii="Times New Roman" w:hAnsi="Times New Roman"/>
          <w:sz w:val="24"/>
          <w:szCs w:val="24"/>
          <w:lang w:val="ru-RU"/>
        </w:rPr>
        <w:t xml:space="preserve">. № 273-ФЗ  «Об образовании в Российской Федерации», Приказом МОиН РФ от 16.08.2013 № 968 «Об утверждении Порядка проведения ГИА по образовательным программам среднего профессионального образования», ФГОС по специальности 40.02.02 Правоохранительная деятельность, утвержденный Приказом Минобрнауки России от 12.05.2014 №509, Программой государственной итоговой аттестации по специальности 40.02.02 Правоохранительная деятельность (Программа ГИА). </w:t>
      </w:r>
      <w:r w:rsidRPr="00AE48AB">
        <w:rPr>
          <w:rFonts w:ascii="Times New Roman" w:hAnsi="Times New Roman"/>
          <w:sz w:val="24"/>
          <w:szCs w:val="24"/>
          <w:lang w:val="ru-RU"/>
        </w:rPr>
        <w:t xml:space="preserve">Методические указания основываются так же на положении </w:t>
      </w:r>
      <w:r w:rsidRPr="00E06DE0">
        <w:rPr>
          <w:rFonts w:ascii="Times New Roman" w:hAnsi="Times New Roman"/>
          <w:color w:val="000000"/>
          <w:sz w:val="24"/>
          <w:szCs w:val="24"/>
          <w:shd w:val="clear" w:color="auto" w:fill="FFFFFF"/>
          <w:lang w:val="ru-RU"/>
        </w:rPr>
        <w:t>Национального стандарта ГОСТ Р 7.0.100–2018</w:t>
      </w:r>
      <w:r w:rsidRPr="00E06DE0">
        <w:rPr>
          <w:rFonts w:ascii="Times New Roman" w:hAnsi="Times New Roman"/>
          <w:color w:val="000000"/>
          <w:sz w:val="24"/>
          <w:szCs w:val="24"/>
          <w:shd w:val="clear" w:color="auto" w:fill="FFFFFF"/>
        </w:rPr>
        <w:t> </w:t>
      </w:r>
      <w:r w:rsidRPr="00E06DE0">
        <w:rPr>
          <w:rFonts w:ascii="Times New Roman" w:hAnsi="Times New Roman"/>
          <w:color w:val="000000"/>
          <w:sz w:val="24"/>
          <w:szCs w:val="24"/>
          <w:shd w:val="clear" w:color="auto" w:fill="FFFFFF"/>
          <w:lang w:val="ru-RU"/>
        </w:rPr>
        <w:t>«Библиографическая запись. Библиографическое описание. Общие требования и правила составления».</w:t>
      </w:r>
    </w:p>
    <w:p w:rsidR="009D1174" w:rsidRPr="00E06DE0" w:rsidRDefault="009D1174" w:rsidP="001B09B2">
      <w:pPr>
        <w:pStyle w:val="ConsPlusNormal"/>
        <w:widowControl/>
        <w:spacing w:line="276" w:lineRule="auto"/>
        <w:ind w:firstLine="709"/>
        <w:jc w:val="both"/>
        <w:rPr>
          <w:rFonts w:ascii="Times New Roman" w:hAnsi="Times New Roman" w:cs="Times New Roman"/>
          <w:sz w:val="24"/>
          <w:szCs w:val="24"/>
        </w:rPr>
      </w:pPr>
      <w:r w:rsidRPr="00E06DE0">
        <w:rPr>
          <w:rFonts w:ascii="Times New Roman" w:hAnsi="Times New Roman" w:cs="Times New Roman"/>
          <w:sz w:val="24"/>
          <w:szCs w:val="24"/>
        </w:rPr>
        <w:t>Государственная итоговая аттестация представляет собой форму оценки степени и уровня освоения обучающимися образовательной программы.Формой ГИА для студентов специальности 40.02.02 Правоохранительная деятельность является выполнение и защита выпускной квалификационной работы. Выпускная квалификационная работа выполняется в виде дипломной работы. Защита дипломной работы проводится на открытых заседаниях государственной экзаменационной комиссии с участием не менее двух третей ее состава.</w:t>
      </w:r>
    </w:p>
    <w:p w:rsidR="009D1174" w:rsidRPr="00E06DE0" w:rsidRDefault="009D1174" w:rsidP="00D9147E">
      <w:pPr>
        <w:widowControl w:val="0"/>
        <w:autoSpaceDE w:val="0"/>
        <w:autoSpaceDN w:val="0"/>
        <w:adjustRightInd w:val="0"/>
        <w:spacing w:after="0" w:line="360" w:lineRule="auto"/>
        <w:ind w:left="4360" w:firstLine="709"/>
        <w:rPr>
          <w:rFonts w:ascii="Times New Roman" w:hAnsi="Times New Roman"/>
          <w:bCs/>
          <w:sz w:val="24"/>
          <w:szCs w:val="24"/>
          <w:lang w:val="ru-RU"/>
        </w:rPr>
      </w:pPr>
    </w:p>
    <w:p w:rsidR="008828B3" w:rsidRPr="00E06DE0" w:rsidRDefault="008828B3" w:rsidP="00E06DE0">
      <w:pPr>
        <w:widowControl w:val="0"/>
        <w:autoSpaceDE w:val="0"/>
        <w:autoSpaceDN w:val="0"/>
        <w:adjustRightInd w:val="0"/>
        <w:spacing w:after="0"/>
        <w:ind w:left="4360"/>
        <w:rPr>
          <w:rFonts w:ascii="Times New Roman" w:hAnsi="Times New Roman"/>
          <w:bCs/>
          <w:sz w:val="24"/>
          <w:szCs w:val="24"/>
          <w:lang w:val="ru-RU"/>
        </w:rPr>
      </w:pPr>
    </w:p>
    <w:p w:rsidR="008828B3" w:rsidRPr="00E06DE0" w:rsidRDefault="008828B3" w:rsidP="00E06DE0">
      <w:pPr>
        <w:widowControl w:val="0"/>
        <w:autoSpaceDE w:val="0"/>
        <w:autoSpaceDN w:val="0"/>
        <w:adjustRightInd w:val="0"/>
        <w:spacing w:after="0"/>
        <w:ind w:left="4360"/>
        <w:rPr>
          <w:rFonts w:ascii="Times New Roman" w:hAnsi="Times New Roman"/>
          <w:bCs/>
          <w:sz w:val="24"/>
          <w:szCs w:val="24"/>
          <w:lang w:val="ru-RU"/>
        </w:rPr>
      </w:pPr>
    </w:p>
    <w:p w:rsidR="008828B3" w:rsidRPr="00E06DE0" w:rsidRDefault="008828B3" w:rsidP="00E06DE0">
      <w:pPr>
        <w:widowControl w:val="0"/>
        <w:autoSpaceDE w:val="0"/>
        <w:autoSpaceDN w:val="0"/>
        <w:adjustRightInd w:val="0"/>
        <w:spacing w:after="0"/>
        <w:ind w:left="4360"/>
        <w:rPr>
          <w:rFonts w:ascii="Times New Roman" w:hAnsi="Times New Roman"/>
          <w:bCs/>
          <w:sz w:val="24"/>
          <w:szCs w:val="24"/>
          <w:lang w:val="ru-RU"/>
        </w:rPr>
      </w:pPr>
    </w:p>
    <w:p w:rsidR="008828B3" w:rsidRPr="00E06DE0" w:rsidRDefault="008828B3" w:rsidP="00E06DE0">
      <w:pPr>
        <w:widowControl w:val="0"/>
        <w:autoSpaceDE w:val="0"/>
        <w:autoSpaceDN w:val="0"/>
        <w:adjustRightInd w:val="0"/>
        <w:spacing w:after="0"/>
        <w:ind w:left="4360"/>
        <w:rPr>
          <w:rFonts w:ascii="Times New Roman" w:hAnsi="Times New Roman"/>
          <w:bCs/>
          <w:sz w:val="24"/>
          <w:szCs w:val="24"/>
          <w:lang w:val="ru-RU"/>
        </w:rPr>
      </w:pPr>
    </w:p>
    <w:p w:rsidR="008828B3" w:rsidRPr="00E06DE0" w:rsidRDefault="008828B3" w:rsidP="00E06DE0">
      <w:pPr>
        <w:widowControl w:val="0"/>
        <w:autoSpaceDE w:val="0"/>
        <w:autoSpaceDN w:val="0"/>
        <w:adjustRightInd w:val="0"/>
        <w:spacing w:after="0"/>
        <w:ind w:left="4360"/>
        <w:rPr>
          <w:rFonts w:ascii="Times New Roman" w:hAnsi="Times New Roman"/>
          <w:bCs/>
          <w:sz w:val="24"/>
          <w:szCs w:val="24"/>
          <w:lang w:val="ru-RU"/>
        </w:rPr>
      </w:pPr>
    </w:p>
    <w:p w:rsidR="009D1174" w:rsidRDefault="009D1174" w:rsidP="00E06DE0">
      <w:pPr>
        <w:widowControl w:val="0"/>
        <w:autoSpaceDE w:val="0"/>
        <w:autoSpaceDN w:val="0"/>
        <w:adjustRightInd w:val="0"/>
        <w:spacing w:after="0"/>
        <w:ind w:left="4360"/>
        <w:rPr>
          <w:rFonts w:ascii="Times New Roman" w:hAnsi="Times New Roman"/>
          <w:bCs/>
          <w:sz w:val="24"/>
          <w:szCs w:val="24"/>
          <w:lang w:val="ru-RU"/>
        </w:rPr>
      </w:pPr>
    </w:p>
    <w:p w:rsidR="00247AB0" w:rsidRDefault="00247AB0" w:rsidP="00E06DE0">
      <w:pPr>
        <w:widowControl w:val="0"/>
        <w:autoSpaceDE w:val="0"/>
        <w:autoSpaceDN w:val="0"/>
        <w:adjustRightInd w:val="0"/>
        <w:spacing w:after="0"/>
        <w:ind w:left="4360"/>
        <w:rPr>
          <w:rFonts w:ascii="Times New Roman" w:hAnsi="Times New Roman"/>
          <w:bCs/>
          <w:sz w:val="24"/>
          <w:szCs w:val="24"/>
          <w:lang w:val="ru-RU"/>
        </w:rPr>
      </w:pPr>
    </w:p>
    <w:p w:rsidR="00247AB0" w:rsidRPr="00E06DE0" w:rsidRDefault="00247AB0" w:rsidP="00E06DE0">
      <w:pPr>
        <w:widowControl w:val="0"/>
        <w:autoSpaceDE w:val="0"/>
        <w:autoSpaceDN w:val="0"/>
        <w:adjustRightInd w:val="0"/>
        <w:spacing w:after="0"/>
        <w:ind w:left="4360"/>
        <w:rPr>
          <w:rFonts w:ascii="Times New Roman" w:hAnsi="Times New Roman"/>
          <w:bCs/>
          <w:sz w:val="24"/>
          <w:szCs w:val="24"/>
          <w:lang w:val="ru-RU"/>
        </w:rPr>
      </w:pPr>
    </w:p>
    <w:p w:rsidR="00AE48AB" w:rsidRDefault="00AE48AB" w:rsidP="00E06DE0">
      <w:pPr>
        <w:pStyle w:val="1"/>
        <w:spacing w:before="0" w:line="276" w:lineRule="auto"/>
        <w:jc w:val="center"/>
        <w:rPr>
          <w:rFonts w:ascii="Times New Roman" w:hAnsi="Times New Roman" w:cs="Times New Roman"/>
          <w:color w:val="auto"/>
          <w:sz w:val="24"/>
          <w:szCs w:val="24"/>
        </w:rPr>
      </w:pPr>
      <w:bookmarkStart w:id="2" w:name="_Toc27557562"/>
    </w:p>
    <w:p w:rsidR="00AE48AB" w:rsidRDefault="00AE48AB" w:rsidP="00E06DE0">
      <w:pPr>
        <w:pStyle w:val="1"/>
        <w:spacing w:before="0" w:line="276" w:lineRule="auto"/>
        <w:jc w:val="center"/>
        <w:rPr>
          <w:rFonts w:ascii="Times New Roman" w:hAnsi="Times New Roman" w:cs="Times New Roman"/>
          <w:color w:val="auto"/>
          <w:sz w:val="24"/>
          <w:szCs w:val="24"/>
        </w:rPr>
      </w:pPr>
    </w:p>
    <w:p w:rsidR="00142520" w:rsidRPr="00E06DE0" w:rsidRDefault="004227A9" w:rsidP="00D9147E">
      <w:pPr>
        <w:pStyle w:val="1"/>
        <w:pageBreakBefore/>
        <w:spacing w:before="0" w:line="276" w:lineRule="auto"/>
        <w:ind w:firstLine="709"/>
        <w:rPr>
          <w:rFonts w:ascii="Times New Roman" w:hAnsi="Times New Roman" w:cs="Times New Roman"/>
          <w:bCs w:val="0"/>
          <w:caps/>
          <w:color w:val="auto"/>
          <w:sz w:val="24"/>
          <w:szCs w:val="24"/>
        </w:rPr>
      </w:pPr>
      <w:r w:rsidRPr="00E06DE0">
        <w:rPr>
          <w:rFonts w:ascii="Times New Roman" w:hAnsi="Times New Roman" w:cs="Times New Roman"/>
          <w:color w:val="auto"/>
          <w:sz w:val="24"/>
          <w:szCs w:val="24"/>
        </w:rPr>
        <w:t xml:space="preserve">1 </w:t>
      </w:r>
      <w:bookmarkEnd w:id="2"/>
      <w:r w:rsidR="00142520" w:rsidRPr="00E06DE0">
        <w:rPr>
          <w:rFonts w:ascii="Times New Roman" w:hAnsi="Times New Roman" w:cs="Times New Roman"/>
          <w:bCs w:val="0"/>
          <w:caps/>
          <w:color w:val="auto"/>
          <w:sz w:val="24"/>
          <w:szCs w:val="24"/>
        </w:rPr>
        <w:t>Общие положения</w:t>
      </w:r>
    </w:p>
    <w:p w:rsidR="00142520" w:rsidRPr="00E06DE0" w:rsidRDefault="00142520" w:rsidP="00D9147E">
      <w:pPr>
        <w:widowControl w:val="0"/>
        <w:tabs>
          <w:tab w:val="left" w:pos="4745"/>
        </w:tabs>
        <w:autoSpaceDE w:val="0"/>
        <w:autoSpaceDN w:val="0"/>
        <w:adjustRightInd w:val="0"/>
        <w:spacing w:after="0"/>
        <w:ind w:firstLine="709"/>
        <w:rPr>
          <w:rFonts w:ascii="Times New Roman" w:hAnsi="Times New Roman"/>
          <w:sz w:val="24"/>
          <w:szCs w:val="24"/>
          <w:lang w:val="ru-RU"/>
        </w:rPr>
      </w:pPr>
    </w:p>
    <w:p w:rsidR="00142520" w:rsidRPr="00E06DE0" w:rsidRDefault="00142520" w:rsidP="00D9147E">
      <w:pPr>
        <w:spacing w:after="0"/>
        <w:ind w:firstLine="709"/>
        <w:jc w:val="both"/>
        <w:rPr>
          <w:rFonts w:ascii="Times New Roman" w:hAnsi="Times New Roman"/>
          <w:sz w:val="24"/>
          <w:szCs w:val="24"/>
          <w:lang w:val="ru-RU"/>
        </w:rPr>
      </w:pPr>
      <w:r w:rsidRPr="00E06DE0">
        <w:rPr>
          <w:rFonts w:ascii="Times New Roman" w:hAnsi="Times New Roman"/>
          <w:sz w:val="24"/>
          <w:szCs w:val="24"/>
          <w:lang w:val="ru-RU"/>
        </w:rPr>
        <w:t>Выпускная квалификационная работа (далее по тексту ВКР) – это дипломная работа обучающегося, выполняемая им на выпускном курсе с соблюдением необходимых требований.</w:t>
      </w:r>
    </w:p>
    <w:p w:rsidR="00142520" w:rsidRPr="00E06DE0" w:rsidRDefault="00142520" w:rsidP="00D9147E">
      <w:pPr>
        <w:spacing w:after="0"/>
        <w:ind w:firstLine="709"/>
        <w:jc w:val="both"/>
        <w:rPr>
          <w:rFonts w:ascii="Times New Roman" w:hAnsi="Times New Roman"/>
          <w:sz w:val="24"/>
          <w:szCs w:val="24"/>
          <w:lang w:val="ru-RU"/>
        </w:rPr>
      </w:pPr>
      <w:r w:rsidRPr="00E06DE0">
        <w:rPr>
          <w:rFonts w:ascii="Times New Roman" w:hAnsi="Times New Roman"/>
          <w:sz w:val="24"/>
          <w:szCs w:val="24"/>
          <w:lang w:val="ru-RU"/>
        </w:rPr>
        <w:t>ВКР является обязательной формой государственной итоговой аттестации по ППССЗ СПО. Государственная итоговая аттестация является частью</w:t>
      </w:r>
      <w:r w:rsidRPr="00E06DE0">
        <w:rPr>
          <w:rFonts w:ascii="Times New Roman" w:hAnsi="Times New Roman"/>
          <w:sz w:val="24"/>
          <w:szCs w:val="24"/>
        </w:rPr>
        <w:t> </w:t>
      </w:r>
      <w:r w:rsidRPr="00E06DE0">
        <w:rPr>
          <w:rFonts w:ascii="Times New Roman" w:hAnsi="Times New Roman"/>
          <w:sz w:val="24"/>
          <w:szCs w:val="24"/>
          <w:lang w:val="ru-RU"/>
        </w:rPr>
        <w:t>оценки качества освоения профессиональной программы специалистов среднего звена (ППССЗ) по специальности 40.02.02 Правоохранительная деятельность и является обязательной процедурой для выпускников очной и заочной формы обучения.</w:t>
      </w:r>
    </w:p>
    <w:p w:rsidR="00142520" w:rsidRPr="00E06DE0" w:rsidRDefault="00142520" w:rsidP="00D9147E">
      <w:pPr>
        <w:spacing w:after="0"/>
        <w:ind w:firstLine="709"/>
        <w:jc w:val="both"/>
        <w:rPr>
          <w:rFonts w:ascii="Times New Roman" w:hAnsi="Times New Roman"/>
          <w:sz w:val="24"/>
          <w:szCs w:val="24"/>
          <w:lang w:val="ru-RU"/>
        </w:rPr>
      </w:pPr>
      <w:r w:rsidRPr="00E06DE0">
        <w:rPr>
          <w:rFonts w:ascii="Times New Roman" w:hAnsi="Times New Roman"/>
          <w:sz w:val="24"/>
          <w:szCs w:val="24"/>
          <w:lang w:val="ru-RU"/>
        </w:rPr>
        <w:t>ВКР способствует систематизации и закреплению полученных обучающимся знаний, умений, а также овладению общими и профессиональными компетенциями, установленными ФГОС СПО по специальности 40.02.02 Правоохранительная деятельность.</w:t>
      </w:r>
    </w:p>
    <w:p w:rsidR="00142520" w:rsidRPr="00E06DE0" w:rsidRDefault="00142520" w:rsidP="00D9147E">
      <w:pPr>
        <w:widowControl w:val="0"/>
        <w:shd w:val="clear" w:color="auto" w:fill="FFFFFF"/>
        <w:tabs>
          <w:tab w:val="left" w:pos="1181"/>
          <w:tab w:val="left" w:pos="1276"/>
        </w:tabs>
        <w:autoSpaceDE w:val="0"/>
        <w:autoSpaceDN w:val="0"/>
        <w:adjustRightInd w:val="0"/>
        <w:spacing w:after="0"/>
        <w:ind w:firstLine="709"/>
        <w:jc w:val="both"/>
        <w:rPr>
          <w:rFonts w:ascii="Times New Roman" w:hAnsi="Times New Roman"/>
          <w:sz w:val="24"/>
          <w:szCs w:val="24"/>
          <w:lang w:val="ru-RU"/>
        </w:rPr>
      </w:pPr>
      <w:r w:rsidRPr="00E06DE0">
        <w:rPr>
          <w:rFonts w:ascii="Times New Roman" w:hAnsi="Times New Roman"/>
          <w:sz w:val="24"/>
          <w:szCs w:val="24"/>
          <w:lang w:val="ru-RU"/>
        </w:rPr>
        <w:t>Дипломная работа - совокупность аналитических, расчетных, синтетических, исследовательских, оценочных заданий, объединенных общностью рассматриваемого объекта, не предполагающих выполнения конструкторских работ и разработку технической документации.</w:t>
      </w:r>
    </w:p>
    <w:p w:rsidR="00142520" w:rsidRPr="00E06DE0" w:rsidRDefault="00142520" w:rsidP="00D9147E">
      <w:pPr>
        <w:widowControl w:val="0"/>
        <w:overflowPunct w:val="0"/>
        <w:autoSpaceDE w:val="0"/>
        <w:autoSpaceDN w:val="0"/>
        <w:adjustRightInd w:val="0"/>
        <w:spacing w:after="0"/>
        <w:ind w:firstLine="709"/>
        <w:jc w:val="both"/>
        <w:rPr>
          <w:rFonts w:ascii="Times New Roman" w:hAnsi="Times New Roman"/>
          <w:sz w:val="24"/>
          <w:szCs w:val="24"/>
          <w:lang w:val="ru-RU"/>
        </w:rPr>
      </w:pPr>
      <w:r w:rsidRPr="00E06DE0">
        <w:rPr>
          <w:rFonts w:ascii="Times New Roman" w:hAnsi="Times New Roman"/>
          <w:sz w:val="24"/>
          <w:szCs w:val="24"/>
          <w:lang w:val="ru-RU"/>
        </w:rPr>
        <w:t xml:space="preserve">Тематика выпускной квалификационной работы должна соответствовать содержанию одного или нескольких профессиональных модулей, входящих в образовательную программу СПО. Дипломная работа является индивидуальной, самостоятельно выполненной работой студента. </w:t>
      </w:r>
    </w:p>
    <w:p w:rsidR="004227A9" w:rsidRPr="00E06DE0" w:rsidRDefault="004227A9" w:rsidP="00D9147E">
      <w:pPr>
        <w:spacing w:after="0"/>
        <w:ind w:firstLine="709"/>
        <w:contextualSpacing/>
        <w:jc w:val="both"/>
        <w:rPr>
          <w:rFonts w:ascii="Times New Roman" w:hAnsi="Times New Roman"/>
          <w:sz w:val="24"/>
          <w:szCs w:val="24"/>
          <w:lang w:val="ru-RU"/>
        </w:rPr>
      </w:pPr>
      <w:r w:rsidRPr="00E06DE0">
        <w:rPr>
          <w:rFonts w:ascii="Times New Roman" w:hAnsi="Times New Roman"/>
          <w:sz w:val="24"/>
          <w:szCs w:val="24"/>
          <w:lang w:val="ru-RU"/>
        </w:rPr>
        <w:t>В выпускной квалификационной работе (ВКР) должны быть отражены умения работать с информационными источниками (литературой); владение различными методиками научно-исследовательского анализа и обобщения материала. При рассмотрении вопросов, имеющих несколько точек зрения, обучающийся должен продемонстрировать свой выбор, либо представить свой вариант видения проблемы.</w:t>
      </w:r>
    </w:p>
    <w:p w:rsidR="00142520" w:rsidRPr="00E06DE0" w:rsidRDefault="00142520" w:rsidP="00D9147E">
      <w:pPr>
        <w:widowControl w:val="0"/>
        <w:overflowPunct w:val="0"/>
        <w:autoSpaceDE w:val="0"/>
        <w:autoSpaceDN w:val="0"/>
        <w:adjustRightInd w:val="0"/>
        <w:spacing w:after="0"/>
        <w:ind w:firstLine="709"/>
        <w:jc w:val="both"/>
        <w:rPr>
          <w:rFonts w:ascii="Times New Roman" w:hAnsi="Times New Roman"/>
          <w:sz w:val="24"/>
          <w:szCs w:val="24"/>
          <w:lang w:val="ru-RU"/>
        </w:rPr>
      </w:pPr>
      <w:r w:rsidRPr="00E06DE0">
        <w:rPr>
          <w:rFonts w:ascii="Times New Roman" w:hAnsi="Times New Roman"/>
          <w:sz w:val="24"/>
          <w:szCs w:val="24"/>
          <w:lang w:val="ru-RU"/>
        </w:rPr>
        <w:t>Выполнение обучающимся дипломной работы проводится с целью:</w:t>
      </w:r>
    </w:p>
    <w:p w:rsidR="00142520" w:rsidRPr="00E06DE0" w:rsidRDefault="00142520" w:rsidP="00890F16">
      <w:pPr>
        <w:widowControl w:val="0"/>
        <w:numPr>
          <w:ilvl w:val="0"/>
          <w:numId w:val="5"/>
        </w:numPr>
        <w:tabs>
          <w:tab w:val="left" w:pos="993"/>
        </w:tabs>
        <w:overflowPunct w:val="0"/>
        <w:autoSpaceDE w:val="0"/>
        <w:autoSpaceDN w:val="0"/>
        <w:adjustRightInd w:val="0"/>
        <w:spacing w:after="0"/>
        <w:ind w:left="0" w:firstLine="709"/>
        <w:jc w:val="both"/>
        <w:rPr>
          <w:rFonts w:ascii="Times New Roman" w:hAnsi="Times New Roman"/>
          <w:sz w:val="24"/>
          <w:szCs w:val="24"/>
          <w:lang w:val="ru-RU"/>
        </w:rPr>
      </w:pPr>
      <w:r w:rsidRPr="00E06DE0">
        <w:rPr>
          <w:rFonts w:ascii="Times New Roman" w:hAnsi="Times New Roman"/>
          <w:sz w:val="24"/>
          <w:szCs w:val="24"/>
          <w:lang w:val="ru-RU"/>
        </w:rPr>
        <w:t xml:space="preserve">систематизации и закрепления полученных компетенций, усвоенных знаний, освоенных умений, практического опыта; </w:t>
      </w:r>
    </w:p>
    <w:p w:rsidR="00142520" w:rsidRPr="00E06DE0" w:rsidRDefault="00142520" w:rsidP="00890F16">
      <w:pPr>
        <w:widowControl w:val="0"/>
        <w:numPr>
          <w:ilvl w:val="0"/>
          <w:numId w:val="5"/>
        </w:numPr>
        <w:tabs>
          <w:tab w:val="left" w:pos="993"/>
        </w:tabs>
        <w:overflowPunct w:val="0"/>
        <w:autoSpaceDE w:val="0"/>
        <w:autoSpaceDN w:val="0"/>
        <w:adjustRightInd w:val="0"/>
        <w:spacing w:after="0"/>
        <w:ind w:left="0" w:firstLine="709"/>
        <w:jc w:val="both"/>
        <w:rPr>
          <w:rFonts w:ascii="Times New Roman" w:hAnsi="Times New Roman"/>
          <w:sz w:val="24"/>
          <w:szCs w:val="24"/>
          <w:lang w:val="ru-RU"/>
        </w:rPr>
      </w:pPr>
      <w:r w:rsidRPr="00E06DE0">
        <w:rPr>
          <w:rFonts w:ascii="Times New Roman" w:hAnsi="Times New Roman"/>
          <w:sz w:val="24"/>
          <w:szCs w:val="24"/>
          <w:lang w:val="ru-RU"/>
        </w:rPr>
        <w:t xml:space="preserve">углубления теоретических знаний в соответствии с заданной темой; </w:t>
      </w:r>
    </w:p>
    <w:p w:rsidR="00142520" w:rsidRPr="00E06DE0" w:rsidRDefault="00142520" w:rsidP="00890F16">
      <w:pPr>
        <w:widowControl w:val="0"/>
        <w:numPr>
          <w:ilvl w:val="0"/>
          <w:numId w:val="5"/>
        </w:numPr>
        <w:tabs>
          <w:tab w:val="left" w:pos="993"/>
        </w:tabs>
        <w:overflowPunct w:val="0"/>
        <w:autoSpaceDE w:val="0"/>
        <w:autoSpaceDN w:val="0"/>
        <w:adjustRightInd w:val="0"/>
        <w:spacing w:after="0"/>
        <w:ind w:left="0" w:firstLine="709"/>
        <w:jc w:val="both"/>
        <w:rPr>
          <w:rFonts w:ascii="Times New Roman" w:hAnsi="Times New Roman"/>
          <w:sz w:val="24"/>
          <w:szCs w:val="24"/>
          <w:lang w:val="ru-RU"/>
        </w:rPr>
      </w:pPr>
      <w:r w:rsidRPr="00E06DE0">
        <w:rPr>
          <w:rFonts w:ascii="Times New Roman" w:hAnsi="Times New Roman"/>
          <w:sz w:val="24"/>
          <w:szCs w:val="24"/>
          <w:lang w:val="ru-RU"/>
        </w:rPr>
        <w:t xml:space="preserve">формирования умений применять теоретические знания при решении поставленных вопросов; </w:t>
      </w:r>
    </w:p>
    <w:p w:rsidR="00142520" w:rsidRPr="00E06DE0" w:rsidRDefault="00142520" w:rsidP="00890F16">
      <w:pPr>
        <w:widowControl w:val="0"/>
        <w:numPr>
          <w:ilvl w:val="0"/>
          <w:numId w:val="5"/>
        </w:numPr>
        <w:tabs>
          <w:tab w:val="left" w:pos="993"/>
        </w:tabs>
        <w:overflowPunct w:val="0"/>
        <w:autoSpaceDE w:val="0"/>
        <w:autoSpaceDN w:val="0"/>
        <w:adjustRightInd w:val="0"/>
        <w:spacing w:after="0"/>
        <w:ind w:left="0" w:firstLine="709"/>
        <w:jc w:val="both"/>
        <w:rPr>
          <w:rFonts w:ascii="Times New Roman" w:hAnsi="Times New Roman"/>
          <w:sz w:val="24"/>
          <w:szCs w:val="24"/>
          <w:lang w:val="ru-RU"/>
        </w:rPr>
      </w:pPr>
      <w:r w:rsidRPr="00E06DE0">
        <w:rPr>
          <w:rFonts w:ascii="Times New Roman" w:hAnsi="Times New Roman"/>
          <w:sz w:val="24"/>
          <w:szCs w:val="24"/>
          <w:lang w:val="ru-RU"/>
        </w:rPr>
        <w:t xml:space="preserve">формирования умений использовать справочную, нормативную и правовую документацию; </w:t>
      </w:r>
    </w:p>
    <w:p w:rsidR="00142520" w:rsidRPr="00E06DE0" w:rsidRDefault="00142520" w:rsidP="00890F16">
      <w:pPr>
        <w:widowControl w:val="0"/>
        <w:numPr>
          <w:ilvl w:val="0"/>
          <w:numId w:val="5"/>
        </w:numPr>
        <w:tabs>
          <w:tab w:val="left" w:pos="993"/>
        </w:tabs>
        <w:overflowPunct w:val="0"/>
        <w:autoSpaceDE w:val="0"/>
        <w:autoSpaceDN w:val="0"/>
        <w:adjustRightInd w:val="0"/>
        <w:spacing w:after="0"/>
        <w:ind w:left="0" w:firstLine="709"/>
        <w:jc w:val="both"/>
        <w:rPr>
          <w:rFonts w:ascii="Times New Roman" w:hAnsi="Times New Roman"/>
          <w:sz w:val="24"/>
          <w:szCs w:val="24"/>
          <w:lang w:val="ru-RU"/>
        </w:rPr>
      </w:pPr>
      <w:r w:rsidRPr="00E06DE0">
        <w:rPr>
          <w:rFonts w:ascii="Times New Roman" w:hAnsi="Times New Roman"/>
          <w:sz w:val="24"/>
          <w:szCs w:val="24"/>
          <w:lang w:val="ru-RU"/>
        </w:rPr>
        <w:t xml:space="preserve">развития творческой инициативы, самостоятельности, ответственности и организованности; </w:t>
      </w:r>
    </w:p>
    <w:p w:rsidR="00142520" w:rsidRPr="00E06DE0" w:rsidRDefault="00142520" w:rsidP="00890F16">
      <w:pPr>
        <w:widowControl w:val="0"/>
        <w:numPr>
          <w:ilvl w:val="0"/>
          <w:numId w:val="5"/>
        </w:numPr>
        <w:tabs>
          <w:tab w:val="left" w:pos="993"/>
        </w:tabs>
        <w:overflowPunct w:val="0"/>
        <w:autoSpaceDE w:val="0"/>
        <w:autoSpaceDN w:val="0"/>
        <w:adjustRightInd w:val="0"/>
        <w:spacing w:after="0"/>
        <w:ind w:left="0" w:firstLine="709"/>
        <w:jc w:val="both"/>
        <w:rPr>
          <w:rFonts w:ascii="Times New Roman" w:hAnsi="Times New Roman"/>
          <w:sz w:val="24"/>
          <w:szCs w:val="24"/>
          <w:lang w:val="ru-RU"/>
        </w:rPr>
      </w:pPr>
      <w:r w:rsidRPr="00E06DE0">
        <w:rPr>
          <w:rFonts w:ascii="Times New Roman" w:hAnsi="Times New Roman"/>
          <w:sz w:val="24"/>
          <w:szCs w:val="24"/>
          <w:lang w:val="ru-RU"/>
        </w:rPr>
        <w:t xml:space="preserve">подготовки к государственной итоговой аттестации (в форме защиты выпускных квалификационных работ). </w:t>
      </w:r>
    </w:p>
    <w:p w:rsidR="00142520" w:rsidRPr="00E06DE0" w:rsidRDefault="00142520" w:rsidP="00D9147E">
      <w:pPr>
        <w:widowControl w:val="0"/>
        <w:overflowPunct w:val="0"/>
        <w:autoSpaceDE w:val="0"/>
        <w:autoSpaceDN w:val="0"/>
        <w:adjustRightInd w:val="0"/>
        <w:spacing w:after="0"/>
        <w:ind w:firstLine="709"/>
        <w:jc w:val="both"/>
        <w:rPr>
          <w:rFonts w:ascii="Times New Roman" w:hAnsi="Times New Roman"/>
          <w:sz w:val="24"/>
          <w:szCs w:val="24"/>
          <w:lang w:val="ru-RU"/>
        </w:rPr>
      </w:pPr>
      <w:r w:rsidRPr="00E06DE0">
        <w:rPr>
          <w:rFonts w:ascii="Times New Roman" w:hAnsi="Times New Roman"/>
          <w:sz w:val="24"/>
          <w:szCs w:val="24"/>
          <w:lang w:val="ru-RU"/>
        </w:rPr>
        <w:t xml:space="preserve">В процессе выполнения дипломной работы студент должен закрепить навыки: </w:t>
      </w:r>
    </w:p>
    <w:p w:rsidR="00142520" w:rsidRPr="00E06DE0" w:rsidRDefault="00142520" w:rsidP="00890F16">
      <w:pPr>
        <w:widowControl w:val="0"/>
        <w:numPr>
          <w:ilvl w:val="0"/>
          <w:numId w:val="6"/>
        </w:numPr>
        <w:tabs>
          <w:tab w:val="left" w:pos="993"/>
        </w:tabs>
        <w:overflowPunct w:val="0"/>
        <w:autoSpaceDE w:val="0"/>
        <w:autoSpaceDN w:val="0"/>
        <w:adjustRightInd w:val="0"/>
        <w:spacing w:after="0"/>
        <w:ind w:left="0" w:firstLine="709"/>
        <w:jc w:val="both"/>
        <w:rPr>
          <w:rFonts w:ascii="Times New Roman" w:hAnsi="Times New Roman"/>
          <w:sz w:val="24"/>
          <w:szCs w:val="24"/>
          <w:lang w:val="ru-RU"/>
        </w:rPr>
      </w:pPr>
      <w:r w:rsidRPr="00E06DE0">
        <w:rPr>
          <w:rFonts w:ascii="Times New Roman" w:hAnsi="Times New Roman"/>
          <w:sz w:val="24"/>
          <w:szCs w:val="24"/>
          <w:lang w:val="ru-RU"/>
        </w:rPr>
        <w:t xml:space="preserve">работы со специальной литературой фундаментального и прикладного характера; </w:t>
      </w:r>
    </w:p>
    <w:p w:rsidR="00142520" w:rsidRPr="00E06DE0" w:rsidRDefault="00142520" w:rsidP="00890F16">
      <w:pPr>
        <w:widowControl w:val="0"/>
        <w:numPr>
          <w:ilvl w:val="0"/>
          <w:numId w:val="6"/>
        </w:numPr>
        <w:tabs>
          <w:tab w:val="left" w:pos="993"/>
        </w:tabs>
        <w:overflowPunct w:val="0"/>
        <w:autoSpaceDE w:val="0"/>
        <w:autoSpaceDN w:val="0"/>
        <w:adjustRightInd w:val="0"/>
        <w:spacing w:after="0"/>
        <w:ind w:left="0" w:firstLine="709"/>
        <w:jc w:val="both"/>
        <w:rPr>
          <w:rFonts w:ascii="Times New Roman" w:hAnsi="Times New Roman"/>
          <w:sz w:val="24"/>
          <w:szCs w:val="24"/>
          <w:lang w:val="ru-RU"/>
        </w:rPr>
      </w:pPr>
      <w:r w:rsidRPr="00E06DE0">
        <w:rPr>
          <w:rFonts w:ascii="Times New Roman" w:hAnsi="Times New Roman"/>
          <w:sz w:val="24"/>
          <w:szCs w:val="24"/>
          <w:lang w:val="ru-RU"/>
        </w:rPr>
        <w:t xml:space="preserve">систематизации, обобщения и анализа фактического материала по изучаемой проблеме; </w:t>
      </w:r>
    </w:p>
    <w:p w:rsidR="00142520" w:rsidRPr="00E06DE0" w:rsidRDefault="00142520" w:rsidP="00890F16">
      <w:pPr>
        <w:widowControl w:val="0"/>
        <w:numPr>
          <w:ilvl w:val="0"/>
          <w:numId w:val="6"/>
        </w:numPr>
        <w:tabs>
          <w:tab w:val="left" w:pos="993"/>
        </w:tabs>
        <w:overflowPunct w:val="0"/>
        <w:autoSpaceDE w:val="0"/>
        <w:autoSpaceDN w:val="0"/>
        <w:adjustRightInd w:val="0"/>
        <w:spacing w:after="0"/>
        <w:ind w:left="0" w:firstLine="709"/>
        <w:jc w:val="both"/>
        <w:rPr>
          <w:rFonts w:ascii="Times New Roman" w:hAnsi="Times New Roman"/>
          <w:sz w:val="24"/>
          <w:szCs w:val="24"/>
          <w:lang w:val="ru-RU"/>
        </w:rPr>
      </w:pPr>
      <w:r w:rsidRPr="00E06DE0">
        <w:rPr>
          <w:rFonts w:ascii="Times New Roman" w:hAnsi="Times New Roman"/>
          <w:sz w:val="24"/>
          <w:szCs w:val="24"/>
          <w:lang w:val="ru-RU"/>
        </w:rPr>
        <w:t xml:space="preserve">обоснования выводов и предложений по совершенствованию рассматриваемого вопроса. </w:t>
      </w:r>
    </w:p>
    <w:p w:rsidR="00142520" w:rsidRPr="00E06DE0" w:rsidRDefault="00142520" w:rsidP="00D9147E">
      <w:pPr>
        <w:widowControl w:val="0"/>
        <w:overflowPunct w:val="0"/>
        <w:autoSpaceDE w:val="0"/>
        <w:autoSpaceDN w:val="0"/>
        <w:adjustRightInd w:val="0"/>
        <w:spacing w:after="0"/>
        <w:ind w:firstLine="709"/>
        <w:jc w:val="both"/>
        <w:rPr>
          <w:rFonts w:ascii="Times New Roman" w:hAnsi="Times New Roman"/>
          <w:sz w:val="24"/>
          <w:szCs w:val="24"/>
          <w:lang w:val="ru-RU"/>
        </w:rPr>
      </w:pPr>
      <w:r w:rsidRPr="00E06DE0">
        <w:rPr>
          <w:rFonts w:ascii="Times New Roman" w:hAnsi="Times New Roman"/>
          <w:sz w:val="24"/>
          <w:szCs w:val="24"/>
          <w:lang w:val="ru-RU"/>
        </w:rPr>
        <w:t xml:space="preserve">Выполнение дипломной работы предполагает консультационную помощь со стороны преподавателя и творческое развитие студентом темы и разделов дипломной работы. </w:t>
      </w:r>
    </w:p>
    <w:p w:rsidR="009F411B" w:rsidRPr="00E06DE0" w:rsidRDefault="009F411B" w:rsidP="00D9147E">
      <w:pPr>
        <w:spacing w:after="0"/>
        <w:ind w:firstLine="709"/>
        <w:contextualSpacing/>
        <w:jc w:val="both"/>
        <w:rPr>
          <w:rFonts w:ascii="Times New Roman" w:hAnsi="Times New Roman"/>
          <w:sz w:val="24"/>
          <w:szCs w:val="24"/>
          <w:lang w:val="ru-RU"/>
        </w:rPr>
      </w:pPr>
      <w:r w:rsidRPr="00E06DE0">
        <w:rPr>
          <w:rFonts w:ascii="Times New Roman" w:hAnsi="Times New Roman"/>
          <w:sz w:val="24"/>
          <w:szCs w:val="24"/>
          <w:lang w:val="ru-RU"/>
        </w:rPr>
        <w:t>Выпускные квалификационные работы подлежат обязательному рецензированию.</w:t>
      </w:r>
    </w:p>
    <w:p w:rsidR="009F411B" w:rsidRPr="00E06DE0" w:rsidRDefault="009F411B" w:rsidP="00D9147E">
      <w:pPr>
        <w:spacing w:after="0"/>
        <w:ind w:firstLine="709"/>
        <w:contextualSpacing/>
        <w:jc w:val="both"/>
        <w:rPr>
          <w:rFonts w:ascii="Times New Roman" w:hAnsi="Times New Roman"/>
          <w:sz w:val="24"/>
          <w:szCs w:val="24"/>
          <w:lang w:val="ru-RU"/>
        </w:rPr>
      </w:pPr>
      <w:r w:rsidRPr="00E06DE0">
        <w:rPr>
          <w:rFonts w:ascii="Times New Roman" w:hAnsi="Times New Roman"/>
          <w:sz w:val="24"/>
          <w:szCs w:val="24"/>
          <w:lang w:val="ru-RU"/>
        </w:rPr>
        <w:t>Этапы выполнения выпускной квалификационной работы:</w:t>
      </w:r>
    </w:p>
    <w:p w:rsidR="009F411B" w:rsidRPr="00E06DE0" w:rsidRDefault="009F411B" w:rsidP="00D9147E">
      <w:pPr>
        <w:spacing w:after="0"/>
        <w:ind w:firstLine="709"/>
        <w:contextualSpacing/>
        <w:jc w:val="both"/>
        <w:rPr>
          <w:rFonts w:ascii="Times New Roman" w:hAnsi="Times New Roman"/>
          <w:sz w:val="24"/>
          <w:szCs w:val="24"/>
          <w:lang w:val="ru-RU"/>
        </w:rPr>
      </w:pPr>
      <w:r w:rsidRPr="00E06DE0">
        <w:rPr>
          <w:rFonts w:ascii="Times New Roman" w:hAnsi="Times New Roman"/>
          <w:sz w:val="24"/>
          <w:szCs w:val="24"/>
          <w:lang w:val="ru-RU"/>
        </w:rPr>
        <w:t>- выбор темы исследования;</w:t>
      </w:r>
    </w:p>
    <w:p w:rsidR="009F411B" w:rsidRPr="00E06DE0" w:rsidRDefault="009F411B" w:rsidP="00D9147E">
      <w:pPr>
        <w:spacing w:after="0"/>
        <w:ind w:firstLine="709"/>
        <w:contextualSpacing/>
        <w:jc w:val="both"/>
        <w:rPr>
          <w:rFonts w:ascii="Times New Roman" w:hAnsi="Times New Roman"/>
          <w:sz w:val="24"/>
          <w:szCs w:val="24"/>
          <w:lang w:val="ru-RU"/>
        </w:rPr>
      </w:pPr>
      <w:r w:rsidRPr="00E06DE0">
        <w:rPr>
          <w:rFonts w:ascii="Times New Roman" w:hAnsi="Times New Roman"/>
          <w:sz w:val="24"/>
          <w:szCs w:val="24"/>
          <w:lang w:val="ru-RU"/>
        </w:rPr>
        <w:t>- закрепление темы дипломной работы;</w:t>
      </w:r>
    </w:p>
    <w:p w:rsidR="009F411B" w:rsidRPr="00E06DE0" w:rsidRDefault="009F411B" w:rsidP="00D9147E">
      <w:pPr>
        <w:spacing w:after="0"/>
        <w:ind w:firstLine="709"/>
        <w:contextualSpacing/>
        <w:jc w:val="both"/>
        <w:rPr>
          <w:rFonts w:ascii="Times New Roman" w:hAnsi="Times New Roman"/>
          <w:sz w:val="24"/>
          <w:szCs w:val="24"/>
          <w:lang w:val="ru-RU"/>
        </w:rPr>
      </w:pPr>
      <w:r w:rsidRPr="00E06DE0">
        <w:rPr>
          <w:rFonts w:ascii="Times New Roman" w:hAnsi="Times New Roman"/>
          <w:sz w:val="24"/>
          <w:szCs w:val="24"/>
          <w:lang w:val="ru-RU"/>
        </w:rPr>
        <w:t>- ознакомление с основными требованиями выполнения и защиты дипломной работы;</w:t>
      </w:r>
    </w:p>
    <w:p w:rsidR="009F411B" w:rsidRPr="00E06DE0" w:rsidRDefault="009F411B" w:rsidP="00D9147E">
      <w:pPr>
        <w:spacing w:after="0"/>
        <w:ind w:firstLine="709"/>
        <w:contextualSpacing/>
        <w:jc w:val="both"/>
        <w:rPr>
          <w:rFonts w:ascii="Times New Roman" w:hAnsi="Times New Roman"/>
          <w:sz w:val="24"/>
          <w:szCs w:val="24"/>
          <w:lang w:val="ru-RU"/>
        </w:rPr>
      </w:pPr>
      <w:r w:rsidRPr="00E06DE0">
        <w:rPr>
          <w:rFonts w:ascii="Times New Roman" w:hAnsi="Times New Roman"/>
          <w:sz w:val="24"/>
          <w:szCs w:val="24"/>
          <w:lang w:val="ru-RU"/>
        </w:rPr>
        <w:t>- составление плана выполнения дипломной работы и согласование с руководителем ВКР;</w:t>
      </w:r>
    </w:p>
    <w:p w:rsidR="009F411B" w:rsidRPr="00E06DE0" w:rsidRDefault="009F411B" w:rsidP="00D9147E">
      <w:pPr>
        <w:spacing w:after="0"/>
        <w:ind w:firstLine="709"/>
        <w:contextualSpacing/>
        <w:jc w:val="both"/>
        <w:rPr>
          <w:rFonts w:ascii="Times New Roman" w:hAnsi="Times New Roman"/>
          <w:sz w:val="24"/>
          <w:szCs w:val="24"/>
          <w:lang w:val="ru-RU"/>
        </w:rPr>
      </w:pPr>
      <w:r w:rsidRPr="00E06DE0">
        <w:rPr>
          <w:rFonts w:ascii="Times New Roman" w:hAnsi="Times New Roman"/>
          <w:sz w:val="24"/>
          <w:szCs w:val="24"/>
          <w:lang w:val="ru-RU"/>
        </w:rPr>
        <w:t>- подбор и изучение литературных источников и нормативной базы (актов, законов Российской Федерации и т.п.) по теме дипломной работы;</w:t>
      </w:r>
    </w:p>
    <w:p w:rsidR="009F411B" w:rsidRPr="00E06DE0" w:rsidRDefault="009F411B" w:rsidP="00D9147E">
      <w:pPr>
        <w:spacing w:after="0"/>
        <w:ind w:firstLine="709"/>
        <w:contextualSpacing/>
        <w:jc w:val="both"/>
        <w:rPr>
          <w:rFonts w:ascii="Times New Roman" w:hAnsi="Times New Roman"/>
          <w:sz w:val="24"/>
          <w:szCs w:val="24"/>
          <w:lang w:val="ru-RU"/>
        </w:rPr>
      </w:pPr>
      <w:r w:rsidRPr="00E06DE0">
        <w:rPr>
          <w:rFonts w:ascii="Times New Roman" w:hAnsi="Times New Roman"/>
          <w:sz w:val="24"/>
          <w:szCs w:val="24"/>
          <w:lang w:val="ru-RU"/>
        </w:rPr>
        <w:t>- сбор и анализ практического материала по теме;</w:t>
      </w:r>
    </w:p>
    <w:p w:rsidR="009F411B" w:rsidRPr="00E06DE0" w:rsidRDefault="009F411B" w:rsidP="00D9147E">
      <w:pPr>
        <w:spacing w:after="0"/>
        <w:ind w:firstLine="709"/>
        <w:contextualSpacing/>
        <w:jc w:val="both"/>
        <w:rPr>
          <w:rFonts w:ascii="Times New Roman" w:hAnsi="Times New Roman"/>
          <w:sz w:val="24"/>
          <w:szCs w:val="24"/>
          <w:lang w:val="ru-RU"/>
        </w:rPr>
      </w:pPr>
      <w:r w:rsidRPr="00E06DE0">
        <w:rPr>
          <w:rFonts w:ascii="Times New Roman" w:hAnsi="Times New Roman"/>
          <w:sz w:val="24"/>
          <w:szCs w:val="24"/>
          <w:lang w:val="ru-RU"/>
        </w:rPr>
        <w:t>- оформление дипломной работы;</w:t>
      </w:r>
    </w:p>
    <w:p w:rsidR="009F411B" w:rsidRPr="00E06DE0" w:rsidRDefault="009F411B" w:rsidP="00D9147E">
      <w:pPr>
        <w:spacing w:after="0"/>
        <w:ind w:firstLine="709"/>
        <w:contextualSpacing/>
        <w:jc w:val="both"/>
        <w:rPr>
          <w:rFonts w:ascii="Times New Roman" w:hAnsi="Times New Roman"/>
          <w:sz w:val="24"/>
          <w:szCs w:val="24"/>
          <w:lang w:val="ru-RU"/>
        </w:rPr>
      </w:pPr>
      <w:r w:rsidRPr="00E06DE0">
        <w:rPr>
          <w:rFonts w:ascii="Times New Roman" w:hAnsi="Times New Roman"/>
          <w:sz w:val="24"/>
          <w:szCs w:val="24"/>
          <w:lang w:val="ru-RU"/>
        </w:rPr>
        <w:t>- подготовка к защите дипломной работы (получение отзыва, предзащита, рецензирование);</w:t>
      </w:r>
    </w:p>
    <w:p w:rsidR="009F411B" w:rsidRPr="00E06DE0" w:rsidRDefault="009F411B" w:rsidP="00D9147E">
      <w:pPr>
        <w:spacing w:after="0"/>
        <w:ind w:firstLine="709"/>
        <w:contextualSpacing/>
        <w:jc w:val="both"/>
        <w:rPr>
          <w:rFonts w:ascii="Times New Roman" w:hAnsi="Times New Roman"/>
          <w:sz w:val="24"/>
          <w:szCs w:val="24"/>
          <w:lang w:val="ru-RU"/>
        </w:rPr>
      </w:pPr>
      <w:r w:rsidRPr="00E06DE0">
        <w:rPr>
          <w:rFonts w:ascii="Times New Roman" w:hAnsi="Times New Roman"/>
          <w:sz w:val="24"/>
          <w:szCs w:val="24"/>
          <w:lang w:val="ru-RU"/>
        </w:rPr>
        <w:t>- защита ВКР (дипломной работы) на государственной итоговой аттестации.</w:t>
      </w:r>
    </w:p>
    <w:p w:rsidR="00142520" w:rsidRPr="00E06DE0" w:rsidRDefault="00142520" w:rsidP="00D9147E">
      <w:pPr>
        <w:widowControl w:val="0"/>
        <w:overflowPunct w:val="0"/>
        <w:autoSpaceDE w:val="0"/>
        <w:autoSpaceDN w:val="0"/>
        <w:adjustRightInd w:val="0"/>
        <w:spacing w:after="0"/>
        <w:ind w:firstLine="709"/>
        <w:jc w:val="both"/>
        <w:rPr>
          <w:rFonts w:ascii="Times New Roman" w:hAnsi="Times New Roman"/>
          <w:sz w:val="24"/>
          <w:szCs w:val="24"/>
          <w:lang w:val="ru-RU"/>
        </w:rPr>
      </w:pPr>
    </w:p>
    <w:p w:rsidR="00786683" w:rsidRPr="00E06DE0" w:rsidRDefault="00786683" w:rsidP="00D9147E">
      <w:pPr>
        <w:pStyle w:val="1"/>
        <w:spacing w:before="0" w:line="276" w:lineRule="auto"/>
        <w:ind w:firstLine="709"/>
        <w:rPr>
          <w:rFonts w:ascii="Times New Roman" w:hAnsi="Times New Roman" w:cs="Times New Roman"/>
          <w:color w:val="auto"/>
          <w:sz w:val="24"/>
          <w:szCs w:val="24"/>
        </w:rPr>
      </w:pPr>
      <w:bookmarkStart w:id="3" w:name="page9"/>
      <w:bookmarkStart w:id="4" w:name="_Toc27557563"/>
      <w:bookmarkEnd w:id="3"/>
      <w:r w:rsidRPr="00E06DE0">
        <w:rPr>
          <w:rFonts w:ascii="Times New Roman" w:hAnsi="Times New Roman" w:cs="Times New Roman"/>
          <w:color w:val="auto"/>
          <w:sz w:val="24"/>
          <w:szCs w:val="24"/>
        </w:rPr>
        <w:t xml:space="preserve">2 </w:t>
      </w:r>
      <w:bookmarkStart w:id="5" w:name="_Toc479842203"/>
      <w:r w:rsidRPr="00E06DE0">
        <w:rPr>
          <w:rFonts w:ascii="Times New Roman" w:hAnsi="Times New Roman" w:cs="Times New Roman"/>
          <w:color w:val="auto"/>
          <w:sz w:val="24"/>
          <w:szCs w:val="24"/>
        </w:rPr>
        <w:t>ПОРЯДОК ВЫПОЛНЕНИЯ ДИПЛОМНОЙ РАБОТЫ</w:t>
      </w:r>
      <w:bookmarkEnd w:id="4"/>
      <w:bookmarkEnd w:id="5"/>
    </w:p>
    <w:p w:rsidR="00786683" w:rsidRPr="00E06DE0" w:rsidRDefault="00786683" w:rsidP="00D9147E">
      <w:pPr>
        <w:shd w:val="clear" w:color="auto" w:fill="FFFFFF"/>
        <w:spacing w:after="0"/>
        <w:ind w:firstLine="709"/>
        <w:contextualSpacing/>
        <w:jc w:val="both"/>
        <w:rPr>
          <w:rFonts w:ascii="Times New Roman" w:hAnsi="Times New Roman"/>
          <w:color w:val="000000"/>
          <w:sz w:val="24"/>
          <w:szCs w:val="24"/>
          <w:lang w:val="ru-RU"/>
        </w:rPr>
      </w:pPr>
    </w:p>
    <w:p w:rsidR="00786683" w:rsidRPr="00E06DE0" w:rsidRDefault="00786683" w:rsidP="00D9147E">
      <w:pPr>
        <w:shd w:val="clear" w:color="auto" w:fill="FFFFFF"/>
        <w:spacing w:after="0"/>
        <w:ind w:firstLine="709"/>
        <w:contextualSpacing/>
        <w:jc w:val="both"/>
        <w:rPr>
          <w:rFonts w:ascii="Times New Roman" w:hAnsi="Times New Roman"/>
          <w:color w:val="000000"/>
          <w:sz w:val="24"/>
          <w:szCs w:val="24"/>
          <w:lang w:val="ru-RU"/>
        </w:rPr>
      </w:pPr>
      <w:r w:rsidRPr="00E06DE0">
        <w:rPr>
          <w:rFonts w:ascii="Times New Roman" w:hAnsi="Times New Roman"/>
          <w:color w:val="000000"/>
          <w:sz w:val="24"/>
          <w:szCs w:val="24"/>
          <w:lang w:val="ru-RU"/>
        </w:rPr>
        <w:t>В дипломной работе должны содержаться следующие структурные части в порядке их следования:</w:t>
      </w:r>
    </w:p>
    <w:p w:rsidR="00786683" w:rsidRPr="0079100F" w:rsidRDefault="00786683" w:rsidP="00890F16">
      <w:pPr>
        <w:pStyle w:val="af4"/>
        <w:numPr>
          <w:ilvl w:val="0"/>
          <w:numId w:val="27"/>
        </w:numPr>
        <w:shd w:val="clear" w:color="auto" w:fill="FFFFFF"/>
        <w:tabs>
          <w:tab w:val="left" w:pos="1134"/>
        </w:tabs>
        <w:spacing w:after="0"/>
        <w:ind w:left="0" w:firstLine="709"/>
        <w:jc w:val="both"/>
        <w:rPr>
          <w:rFonts w:ascii="Times New Roman" w:hAnsi="Times New Roman"/>
          <w:sz w:val="24"/>
          <w:szCs w:val="24"/>
          <w:lang w:val="ru-RU"/>
        </w:rPr>
      </w:pPr>
      <w:r w:rsidRPr="0079100F">
        <w:rPr>
          <w:rFonts w:ascii="Times New Roman" w:hAnsi="Times New Roman"/>
          <w:color w:val="000000"/>
          <w:sz w:val="24"/>
          <w:szCs w:val="24"/>
          <w:lang w:val="ru-RU"/>
        </w:rPr>
        <w:t xml:space="preserve">Титульный </w:t>
      </w:r>
      <w:r w:rsidRPr="0079100F">
        <w:rPr>
          <w:rFonts w:ascii="Times New Roman" w:hAnsi="Times New Roman"/>
          <w:sz w:val="24"/>
          <w:szCs w:val="24"/>
          <w:lang w:val="ru-RU"/>
        </w:rPr>
        <w:t>лист (правила оформления см.</w:t>
      </w:r>
      <w:r w:rsidR="0079100F">
        <w:rPr>
          <w:rFonts w:ascii="Times New Roman" w:hAnsi="Times New Roman"/>
          <w:sz w:val="24"/>
          <w:szCs w:val="24"/>
          <w:lang w:val="ru-RU"/>
        </w:rPr>
        <w:t xml:space="preserve"> п</w:t>
      </w:r>
      <w:r w:rsidRPr="0079100F">
        <w:rPr>
          <w:rFonts w:ascii="Times New Roman" w:hAnsi="Times New Roman"/>
          <w:sz w:val="24"/>
          <w:szCs w:val="24"/>
          <w:lang w:val="ru-RU"/>
        </w:rPr>
        <w:t xml:space="preserve">риложение </w:t>
      </w:r>
      <w:r w:rsidR="00F97A88" w:rsidRPr="0079100F">
        <w:rPr>
          <w:rFonts w:ascii="Times New Roman" w:hAnsi="Times New Roman"/>
          <w:sz w:val="24"/>
          <w:szCs w:val="24"/>
          <w:lang w:val="ru-RU"/>
        </w:rPr>
        <w:t>А</w:t>
      </w:r>
      <w:r w:rsidRPr="0079100F">
        <w:rPr>
          <w:rFonts w:ascii="Times New Roman" w:hAnsi="Times New Roman"/>
          <w:sz w:val="24"/>
          <w:szCs w:val="24"/>
          <w:lang w:val="ru-RU"/>
        </w:rPr>
        <w:t>);</w:t>
      </w:r>
    </w:p>
    <w:p w:rsidR="00786683" w:rsidRPr="0079100F" w:rsidRDefault="00786683" w:rsidP="00890F16">
      <w:pPr>
        <w:pStyle w:val="af4"/>
        <w:numPr>
          <w:ilvl w:val="0"/>
          <w:numId w:val="27"/>
        </w:numPr>
        <w:shd w:val="clear" w:color="auto" w:fill="FFFFFF"/>
        <w:tabs>
          <w:tab w:val="left" w:pos="1134"/>
        </w:tabs>
        <w:spacing w:after="0"/>
        <w:ind w:left="0" w:firstLine="709"/>
        <w:jc w:val="both"/>
        <w:rPr>
          <w:rFonts w:ascii="Times New Roman" w:hAnsi="Times New Roman"/>
          <w:color w:val="000000"/>
          <w:sz w:val="24"/>
          <w:szCs w:val="24"/>
          <w:lang w:val="ru-RU"/>
        </w:rPr>
      </w:pPr>
      <w:r w:rsidRPr="0079100F">
        <w:rPr>
          <w:rFonts w:ascii="Times New Roman" w:hAnsi="Times New Roman"/>
          <w:color w:val="000000"/>
          <w:sz w:val="24"/>
          <w:szCs w:val="24"/>
          <w:lang w:val="ru-RU"/>
        </w:rPr>
        <w:t>Задание на выполнение дипломной работы;</w:t>
      </w:r>
    </w:p>
    <w:p w:rsidR="00786683" w:rsidRPr="0079100F" w:rsidRDefault="00786683" w:rsidP="00890F16">
      <w:pPr>
        <w:pStyle w:val="af4"/>
        <w:numPr>
          <w:ilvl w:val="0"/>
          <w:numId w:val="27"/>
        </w:numPr>
        <w:shd w:val="clear" w:color="auto" w:fill="FFFFFF"/>
        <w:tabs>
          <w:tab w:val="left" w:pos="1134"/>
        </w:tabs>
        <w:spacing w:after="0"/>
        <w:ind w:left="0" w:firstLine="709"/>
        <w:jc w:val="both"/>
        <w:rPr>
          <w:rFonts w:ascii="Times New Roman" w:hAnsi="Times New Roman"/>
          <w:color w:val="000000"/>
          <w:sz w:val="24"/>
          <w:szCs w:val="24"/>
          <w:lang w:val="ru-RU"/>
        </w:rPr>
      </w:pPr>
      <w:r w:rsidRPr="0079100F">
        <w:rPr>
          <w:rFonts w:ascii="Times New Roman" w:hAnsi="Times New Roman"/>
          <w:color w:val="000000"/>
          <w:sz w:val="24"/>
          <w:szCs w:val="24"/>
          <w:lang w:val="ru-RU"/>
        </w:rPr>
        <w:t>Отзыв руководителя (вкладывается);</w:t>
      </w:r>
    </w:p>
    <w:p w:rsidR="00786683" w:rsidRPr="0079100F" w:rsidRDefault="00786683" w:rsidP="00890F16">
      <w:pPr>
        <w:pStyle w:val="af4"/>
        <w:numPr>
          <w:ilvl w:val="0"/>
          <w:numId w:val="27"/>
        </w:numPr>
        <w:shd w:val="clear" w:color="auto" w:fill="FFFFFF"/>
        <w:tabs>
          <w:tab w:val="left" w:pos="1134"/>
        </w:tabs>
        <w:spacing w:after="0"/>
        <w:ind w:left="0" w:firstLine="709"/>
        <w:jc w:val="both"/>
        <w:rPr>
          <w:rFonts w:ascii="Times New Roman" w:hAnsi="Times New Roman"/>
          <w:color w:val="000000"/>
          <w:sz w:val="24"/>
          <w:szCs w:val="24"/>
          <w:lang w:val="ru-RU"/>
        </w:rPr>
      </w:pPr>
      <w:r w:rsidRPr="0079100F">
        <w:rPr>
          <w:rFonts w:ascii="Times New Roman" w:hAnsi="Times New Roman"/>
          <w:color w:val="000000"/>
          <w:sz w:val="24"/>
          <w:szCs w:val="24"/>
          <w:lang w:val="ru-RU"/>
        </w:rPr>
        <w:t>Рецензия (вкладывается);</w:t>
      </w:r>
    </w:p>
    <w:p w:rsidR="00786683" w:rsidRPr="0079100F" w:rsidRDefault="00786683" w:rsidP="00890F16">
      <w:pPr>
        <w:pStyle w:val="af4"/>
        <w:numPr>
          <w:ilvl w:val="0"/>
          <w:numId w:val="27"/>
        </w:numPr>
        <w:shd w:val="clear" w:color="auto" w:fill="FFFFFF"/>
        <w:tabs>
          <w:tab w:val="left" w:pos="1134"/>
        </w:tabs>
        <w:spacing w:after="0"/>
        <w:ind w:left="0" w:firstLine="709"/>
        <w:jc w:val="both"/>
        <w:rPr>
          <w:rFonts w:ascii="Times New Roman" w:hAnsi="Times New Roman"/>
          <w:color w:val="000000"/>
          <w:sz w:val="24"/>
          <w:szCs w:val="24"/>
          <w:lang w:val="ru-RU"/>
        </w:rPr>
      </w:pPr>
      <w:r w:rsidRPr="0079100F">
        <w:rPr>
          <w:rFonts w:ascii="Times New Roman" w:hAnsi="Times New Roman"/>
          <w:color w:val="000000"/>
          <w:sz w:val="24"/>
          <w:szCs w:val="24"/>
          <w:lang w:val="ru-RU"/>
        </w:rPr>
        <w:t>Оглавление;</w:t>
      </w:r>
    </w:p>
    <w:p w:rsidR="00786683" w:rsidRPr="0079100F" w:rsidRDefault="00786683" w:rsidP="00890F16">
      <w:pPr>
        <w:pStyle w:val="af4"/>
        <w:numPr>
          <w:ilvl w:val="0"/>
          <w:numId w:val="27"/>
        </w:numPr>
        <w:shd w:val="clear" w:color="auto" w:fill="FFFFFF"/>
        <w:tabs>
          <w:tab w:val="left" w:pos="1134"/>
        </w:tabs>
        <w:spacing w:after="0"/>
        <w:ind w:left="0" w:firstLine="709"/>
        <w:jc w:val="both"/>
        <w:rPr>
          <w:rFonts w:ascii="Times New Roman" w:hAnsi="Times New Roman"/>
          <w:color w:val="000000"/>
          <w:sz w:val="24"/>
          <w:szCs w:val="24"/>
          <w:lang w:val="ru-RU"/>
        </w:rPr>
      </w:pPr>
      <w:r w:rsidRPr="0079100F">
        <w:rPr>
          <w:rFonts w:ascii="Times New Roman" w:hAnsi="Times New Roman"/>
          <w:color w:val="000000"/>
          <w:sz w:val="24"/>
          <w:szCs w:val="24"/>
          <w:lang w:val="ru-RU"/>
        </w:rPr>
        <w:t>Введение;</w:t>
      </w:r>
    </w:p>
    <w:p w:rsidR="00786683" w:rsidRPr="0079100F" w:rsidRDefault="00786683" w:rsidP="00890F16">
      <w:pPr>
        <w:pStyle w:val="af4"/>
        <w:numPr>
          <w:ilvl w:val="0"/>
          <w:numId w:val="27"/>
        </w:numPr>
        <w:shd w:val="clear" w:color="auto" w:fill="FFFFFF"/>
        <w:tabs>
          <w:tab w:val="left" w:pos="1134"/>
        </w:tabs>
        <w:spacing w:after="0"/>
        <w:ind w:left="0" w:firstLine="709"/>
        <w:jc w:val="both"/>
        <w:rPr>
          <w:rFonts w:ascii="Times New Roman" w:hAnsi="Times New Roman"/>
          <w:color w:val="000000"/>
          <w:sz w:val="24"/>
          <w:szCs w:val="24"/>
          <w:lang w:val="ru-RU"/>
        </w:rPr>
      </w:pPr>
      <w:r w:rsidRPr="0079100F">
        <w:rPr>
          <w:rFonts w:ascii="Times New Roman" w:hAnsi="Times New Roman"/>
          <w:color w:val="000000"/>
          <w:sz w:val="24"/>
          <w:szCs w:val="24"/>
          <w:lang w:val="ru-RU"/>
        </w:rPr>
        <w:t>Основная часть:</w:t>
      </w:r>
    </w:p>
    <w:p w:rsidR="00786683" w:rsidRPr="0079100F" w:rsidRDefault="00786683" w:rsidP="00890F16">
      <w:pPr>
        <w:pStyle w:val="af4"/>
        <w:numPr>
          <w:ilvl w:val="0"/>
          <w:numId w:val="27"/>
        </w:numPr>
        <w:shd w:val="clear" w:color="auto" w:fill="FFFFFF"/>
        <w:tabs>
          <w:tab w:val="left" w:pos="1134"/>
        </w:tabs>
        <w:spacing w:after="0"/>
        <w:ind w:left="0" w:firstLine="709"/>
        <w:jc w:val="both"/>
        <w:rPr>
          <w:rFonts w:ascii="Times New Roman" w:hAnsi="Times New Roman"/>
          <w:color w:val="000000"/>
          <w:sz w:val="24"/>
          <w:szCs w:val="24"/>
          <w:lang w:val="ru-RU"/>
        </w:rPr>
      </w:pPr>
      <w:r w:rsidRPr="0079100F">
        <w:rPr>
          <w:rFonts w:ascii="Times New Roman" w:hAnsi="Times New Roman"/>
          <w:color w:val="000000"/>
          <w:sz w:val="24"/>
          <w:szCs w:val="24"/>
          <w:lang w:val="ru-RU"/>
        </w:rPr>
        <w:t>Заключение (выводы);</w:t>
      </w:r>
    </w:p>
    <w:p w:rsidR="00786683" w:rsidRPr="0079100F" w:rsidRDefault="00786683" w:rsidP="00890F16">
      <w:pPr>
        <w:pStyle w:val="af4"/>
        <w:numPr>
          <w:ilvl w:val="0"/>
          <w:numId w:val="27"/>
        </w:numPr>
        <w:shd w:val="clear" w:color="auto" w:fill="FFFFFF"/>
        <w:tabs>
          <w:tab w:val="left" w:pos="1134"/>
        </w:tabs>
        <w:spacing w:after="0"/>
        <w:ind w:left="0" w:firstLine="709"/>
        <w:jc w:val="both"/>
        <w:rPr>
          <w:rFonts w:ascii="Times New Roman" w:hAnsi="Times New Roman"/>
          <w:color w:val="000000"/>
          <w:sz w:val="24"/>
          <w:szCs w:val="24"/>
          <w:lang w:val="ru-RU"/>
        </w:rPr>
      </w:pPr>
      <w:r w:rsidRPr="0079100F">
        <w:rPr>
          <w:rFonts w:ascii="Times New Roman" w:hAnsi="Times New Roman"/>
          <w:color w:val="000000"/>
          <w:sz w:val="24"/>
          <w:szCs w:val="24"/>
          <w:lang w:val="ru-RU"/>
        </w:rPr>
        <w:t>Список использованных источников;</w:t>
      </w:r>
    </w:p>
    <w:p w:rsidR="00786683" w:rsidRPr="0079100F" w:rsidRDefault="00786683" w:rsidP="00890F16">
      <w:pPr>
        <w:pStyle w:val="af4"/>
        <w:numPr>
          <w:ilvl w:val="0"/>
          <w:numId w:val="27"/>
        </w:numPr>
        <w:shd w:val="clear" w:color="auto" w:fill="FFFFFF"/>
        <w:tabs>
          <w:tab w:val="left" w:pos="1134"/>
        </w:tabs>
        <w:spacing w:after="0"/>
        <w:ind w:left="0" w:firstLine="709"/>
        <w:jc w:val="both"/>
        <w:rPr>
          <w:rFonts w:ascii="Times New Roman" w:hAnsi="Times New Roman"/>
          <w:color w:val="000000"/>
          <w:sz w:val="24"/>
          <w:szCs w:val="24"/>
          <w:lang w:val="ru-RU"/>
        </w:rPr>
      </w:pPr>
      <w:r w:rsidRPr="0079100F">
        <w:rPr>
          <w:rFonts w:ascii="Times New Roman" w:hAnsi="Times New Roman"/>
          <w:color w:val="000000"/>
          <w:sz w:val="24"/>
          <w:szCs w:val="24"/>
          <w:lang w:val="ru-RU"/>
        </w:rPr>
        <w:t>Приложения.</w:t>
      </w:r>
    </w:p>
    <w:p w:rsidR="00786683" w:rsidRPr="00E06DE0" w:rsidRDefault="00786683" w:rsidP="00D9147E">
      <w:pPr>
        <w:shd w:val="clear" w:color="auto" w:fill="FFFFFF"/>
        <w:spacing w:after="0"/>
        <w:ind w:firstLine="709"/>
        <w:contextualSpacing/>
        <w:jc w:val="both"/>
        <w:rPr>
          <w:rFonts w:ascii="Times New Roman" w:hAnsi="Times New Roman"/>
          <w:color w:val="000000"/>
          <w:sz w:val="24"/>
          <w:szCs w:val="24"/>
          <w:lang w:val="ru-RU"/>
        </w:rPr>
      </w:pPr>
      <w:r w:rsidRPr="00E06DE0">
        <w:rPr>
          <w:rFonts w:ascii="Times New Roman" w:hAnsi="Times New Roman"/>
          <w:color w:val="000000"/>
          <w:sz w:val="24"/>
          <w:szCs w:val="24"/>
          <w:lang w:val="ru-RU"/>
        </w:rPr>
        <w:t xml:space="preserve">Объем дипломной работы составляет </w:t>
      </w:r>
      <w:r w:rsidRPr="00247AB0">
        <w:rPr>
          <w:rFonts w:ascii="Times New Roman" w:hAnsi="Times New Roman"/>
          <w:color w:val="000000"/>
          <w:sz w:val="24"/>
          <w:szCs w:val="24"/>
          <w:lang w:val="ru-RU"/>
        </w:rPr>
        <w:t>35-40 страниц,</w:t>
      </w:r>
      <w:r w:rsidRPr="00E06DE0">
        <w:rPr>
          <w:rFonts w:ascii="Times New Roman" w:hAnsi="Times New Roman"/>
          <w:color w:val="000000"/>
          <w:sz w:val="24"/>
          <w:szCs w:val="24"/>
          <w:lang w:val="ru-RU"/>
        </w:rPr>
        <w:t xml:space="preserve"> не включая приложения. Выполненная дипломная работа переплетается в жесткий переплет.</w:t>
      </w:r>
    </w:p>
    <w:p w:rsidR="00405AF0" w:rsidRPr="00E06DE0" w:rsidRDefault="00405AF0" w:rsidP="00D9147E">
      <w:pPr>
        <w:shd w:val="clear" w:color="auto" w:fill="FFFFFF"/>
        <w:spacing w:after="0"/>
        <w:ind w:firstLine="709"/>
        <w:contextualSpacing/>
        <w:jc w:val="both"/>
        <w:rPr>
          <w:rFonts w:ascii="Times New Roman" w:hAnsi="Times New Roman"/>
          <w:color w:val="000000"/>
          <w:sz w:val="24"/>
          <w:szCs w:val="24"/>
          <w:lang w:val="ru-RU"/>
        </w:rPr>
      </w:pPr>
      <w:r w:rsidRPr="00E06DE0">
        <w:rPr>
          <w:rFonts w:ascii="Times New Roman" w:hAnsi="Times New Roman"/>
          <w:sz w:val="24"/>
          <w:szCs w:val="24"/>
          <w:lang w:val="ru-RU"/>
        </w:rPr>
        <w:t>Главы разбиваются на параграфы. Целесообразно выделять не более 2-3 глав и 2-3 параграфа в каждой главе. Желательно, чтобы главы и параграфы резко не отличались по объему и должны строго соответствовать тематике работы</w:t>
      </w:r>
    </w:p>
    <w:p w:rsidR="00142520" w:rsidRPr="00E06DE0" w:rsidRDefault="00405AF0" w:rsidP="00D9147E">
      <w:pPr>
        <w:widowControl w:val="0"/>
        <w:autoSpaceDE w:val="0"/>
        <w:autoSpaceDN w:val="0"/>
        <w:adjustRightInd w:val="0"/>
        <w:spacing w:before="240" w:after="240"/>
        <w:ind w:firstLine="709"/>
        <w:rPr>
          <w:rFonts w:ascii="Times New Roman" w:hAnsi="Times New Roman"/>
          <w:b/>
          <w:sz w:val="24"/>
          <w:szCs w:val="24"/>
          <w:lang w:val="ru-RU"/>
        </w:rPr>
      </w:pPr>
      <w:r w:rsidRPr="00E06DE0">
        <w:rPr>
          <w:rFonts w:ascii="Times New Roman" w:hAnsi="Times New Roman"/>
          <w:b/>
          <w:bCs/>
          <w:sz w:val="24"/>
          <w:szCs w:val="24"/>
          <w:lang w:val="ru-RU"/>
        </w:rPr>
        <w:t xml:space="preserve">2.1 </w:t>
      </w:r>
      <w:r w:rsidR="00142520" w:rsidRPr="00E06DE0">
        <w:rPr>
          <w:rFonts w:ascii="Times New Roman" w:hAnsi="Times New Roman"/>
          <w:b/>
          <w:bCs/>
          <w:sz w:val="24"/>
          <w:szCs w:val="24"/>
          <w:lang w:val="ru-RU"/>
        </w:rPr>
        <w:t>Выбор темы дипломной работы</w:t>
      </w:r>
    </w:p>
    <w:p w:rsidR="00142520" w:rsidRPr="00E06DE0" w:rsidRDefault="00142520" w:rsidP="00D9147E">
      <w:pPr>
        <w:widowControl w:val="0"/>
        <w:autoSpaceDE w:val="0"/>
        <w:autoSpaceDN w:val="0"/>
        <w:adjustRightInd w:val="0"/>
        <w:spacing w:after="0"/>
        <w:ind w:firstLine="709"/>
        <w:jc w:val="both"/>
        <w:rPr>
          <w:rFonts w:ascii="Times New Roman" w:hAnsi="Times New Roman"/>
          <w:sz w:val="24"/>
          <w:szCs w:val="24"/>
          <w:lang w:val="ru-RU"/>
        </w:rPr>
      </w:pPr>
      <w:r w:rsidRPr="00E06DE0">
        <w:rPr>
          <w:rFonts w:ascii="Times New Roman" w:hAnsi="Times New Roman"/>
          <w:sz w:val="24"/>
          <w:szCs w:val="24"/>
          <w:lang w:val="ru-RU"/>
        </w:rPr>
        <w:t>Тематика дипломных работ определяется Программой государственной итоговой аттестации, утвержденной на текущий учебный год, и соответствует содержанию одного или нескольких профессиональных модулей.</w:t>
      </w:r>
    </w:p>
    <w:p w:rsidR="00142520" w:rsidRPr="00E06DE0" w:rsidRDefault="00142520" w:rsidP="00D9147E">
      <w:pPr>
        <w:widowControl w:val="0"/>
        <w:overflowPunct w:val="0"/>
        <w:autoSpaceDE w:val="0"/>
        <w:autoSpaceDN w:val="0"/>
        <w:adjustRightInd w:val="0"/>
        <w:spacing w:after="0"/>
        <w:ind w:firstLine="709"/>
        <w:jc w:val="both"/>
        <w:rPr>
          <w:rFonts w:ascii="Times New Roman" w:hAnsi="Times New Roman"/>
          <w:sz w:val="24"/>
          <w:szCs w:val="24"/>
          <w:lang w:val="ru-RU"/>
        </w:rPr>
      </w:pPr>
      <w:r w:rsidRPr="00E06DE0">
        <w:rPr>
          <w:rFonts w:ascii="Times New Roman" w:hAnsi="Times New Roman"/>
          <w:sz w:val="24"/>
          <w:szCs w:val="24"/>
          <w:lang w:val="ru-RU"/>
        </w:rPr>
        <w:t>Темы дипломных работ обсуждаются на заседании цикловой комиссии соответствующей специальности и утверждаются заместителем директора по учебно</w:t>
      </w:r>
      <w:r w:rsidR="00405AF0" w:rsidRPr="00E06DE0">
        <w:rPr>
          <w:rFonts w:ascii="Times New Roman" w:hAnsi="Times New Roman"/>
          <w:sz w:val="24"/>
          <w:szCs w:val="24"/>
          <w:lang w:val="ru-RU"/>
        </w:rPr>
        <w:t xml:space="preserve">-производственной </w:t>
      </w:r>
      <w:r w:rsidRPr="00E06DE0">
        <w:rPr>
          <w:rFonts w:ascii="Times New Roman" w:hAnsi="Times New Roman"/>
          <w:sz w:val="24"/>
          <w:szCs w:val="24"/>
          <w:lang w:val="ru-RU"/>
        </w:rPr>
        <w:t>работе.</w:t>
      </w:r>
    </w:p>
    <w:p w:rsidR="00142520" w:rsidRPr="00E06DE0" w:rsidRDefault="00142520" w:rsidP="00D9147E">
      <w:pPr>
        <w:tabs>
          <w:tab w:val="left" w:pos="426"/>
        </w:tabs>
        <w:spacing w:after="0"/>
        <w:ind w:firstLine="709"/>
        <w:jc w:val="both"/>
        <w:rPr>
          <w:rFonts w:ascii="Times New Roman" w:hAnsi="Times New Roman"/>
          <w:sz w:val="24"/>
          <w:szCs w:val="24"/>
          <w:lang w:val="ru-RU"/>
        </w:rPr>
      </w:pPr>
      <w:r w:rsidRPr="00E06DE0">
        <w:rPr>
          <w:rFonts w:ascii="Times New Roman" w:hAnsi="Times New Roman"/>
          <w:sz w:val="24"/>
          <w:szCs w:val="24"/>
          <w:lang w:val="ru-RU"/>
        </w:rPr>
        <w:t>Тематика дипломных работ должна отвечать задачам учебной дисциплины или профессионального модуля  и наряду с этим увязываться с практическими требованиями профессиональной деятельности по направлениям подготовки специалистов, региональными требованиями экономики, рынка труда и работодателей.</w:t>
      </w:r>
    </w:p>
    <w:p w:rsidR="00142520" w:rsidRPr="00E06DE0" w:rsidRDefault="00142520" w:rsidP="00D9147E">
      <w:pPr>
        <w:tabs>
          <w:tab w:val="left" w:pos="426"/>
          <w:tab w:val="left" w:pos="993"/>
        </w:tabs>
        <w:spacing w:after="0"/>
        <w:ind w:firstLine="709"/>
        <w:jc w:val="both"/>
        <w:rPr>
          <w:rFonts w:ascii="Times New Roman" w:hAnsi="Times New Roman"/>
          <w:sz w:val="24"/>
          <w:szCs w:val="24"/>
          <w:lang w:val="ru-RU"/>
        </w:rPr>
      </w:pPr>
      <w:r w:rsidRPr="00E06DE0">
        <w:rPr>
          <w:rFonts w:ascii="Times New Roman" w:hAnsi="Times New Roman"/>
          <w:sz w:val="24"/>
          <w:szCs w:val="24"/>
          <w:lang w:val="ru-RU"/>
        </w:rPr>
        <w:t>Темы дипломных работ должны соответствовать рекомендуемой примерной тематике дипломных работ в рабочих программах учебных дисциплин и профессиональных модулей и отвечать современным требованиям развития юридической науки, техники, производства, экономики, культуры и образования.</w:t>
      </w:r>
    </w:p>
    <w:p w:rsidR="00142520" w:rsidRPr="00E06DE0" w:rsidRDefault="00142520" w:rsidP="00D9147E">
      <w:pPr>
        <w:tabs>
          <w:tab w:val="left" w:pos="426"/>
        </w:tabs>
        <w:spacing w:after="0"/>
        <w:ind w:firstLine="709"/>
        <w:jc w:val="both"/>
        <w:rPr>
          <w:rFonts w:ascii="Times New Roman" w:hAnsi="Times New Roman"/>
          <w:sz w:val="24"/>
          <w:szCs w:val="24"/>
          <w:lang w:val="ru-RU"/>
        </w:rPr>
      </w:pPr>
      <w:r w:rsidRPr="00E06DE0">
        <w:rPr>
          <w:rFonts w:ascii="Times New Roman" w:hAnsi="Times New Roman"/>
          <w:sz w:val="24"/>
          <w:szCs w:val="24"/>
          <w:lang w:val="ru-RU"/>
        </w:rPr>
        <w:t xml:space="preserve">Студент сам выбирает тему, соответствующую его интересам. </w:t>
      </w:r>
      <w:r w:rsidRPr="00E06DE0">
        <w:rPr>
          <w:rFonts w:ascii="Times New Roman" w:hAnsi="Times New Roman"/>
          <w:spacing w:val="6"/>
          <w:sz w:val="24"/>
          <w:szCs w:val="24"/>
          <w:lang w:val="ru-RU"/>
        </w:rPr>
        <w:t xml:space="preserve">Выбор темы дипломной работы должен соответствовать </w:t>
      </w:r>
      <w:r w:rsidRPr="00E06DE0">
        <w:rPr>
          <w:rFonts w:ascii="Times New Roman" w:hAnsi="Times New Roman"/>
          <w:sz w:val="24"/>
          <w:szCs w:val="24"/>
          <w:lang w:val="ru-RU"/>
        </w:rPr>
        <w:t xml:space="preserve">актуальности, практической значимости, новизне исполнительского уровня, ресурсному обеспечению специальности, основным видам профессиональной деятельности будущих выпускников, а также соответствовать месту преддипломной практики обучающегося. При выборе темы необходимо учитывать, в какой мере разрабатываемые вопросы актуальны для работодателя, обеспечены исходными данными, литературными источниками, соответствуют индивидуальным способностям и интересам студента. </w:t>
      </w:r>
    </w:p>
    <w:p w:rsidR="00142520" w:rsidRPr="00E06DE0" w:rsidRDefault="00142520" w:rsidP="00D9147E">
      <w:pPr>
        <w:pStyle w:val="ConsPlusNormal"/>
        <w:widowControl/>
        <w:tabs>
          <w:tab w:val="left" w:pos="0"/>
        </w:tabs>
        <w:spacing w:line="276" w:lineRule="auto"/>
        <w:ind w:firstLine="709"/>
        <w:jc w:val="both"/>
        <w:rPr>
          <w:rFonts w:ascii="Times New Roman" w:hAnsi="Times New Roman" w:cs="Times New Roman"/>
          <w:i/>
          <w:sz w:val="24"/>
          <w:szCs w:val="24"/>
        </w:rPr>
      </w:pPr>
      <w:r w:rsidRPr="00E06DE0">
        <w:rPr>
          <w:rFonts w:ascii="Times New Roman" w:hAnsi="Times New Roman" w:cs="Times New Roman"/>
          <w:sz w:val="24"/>
          <w:szCs w:val="24"/>
        </w:rPr>
        <w:t>Тема выпускной квалификационной работы мож</w:t>
      </w:r>
      <w:r w:rsidR="00B24853">
        <w:rPr>
          <w:rFonts w:ascii="Times New Roman" w:hAnsi="Times New Roman" w:cs="Times New Roman"/>
          <w:sz w:val="24"/>
          <w:szCs w:val="24"/>
        </w:rPr>
        <w:t xml:space="preserve">ет быть предложена обучающимся </w:t>
      </w:r>
      <w:r w:rsidRPr="00E06DE0">
        <w:rPr>
          <w:rFonts w:ascii="Times New Roman" w:hAnsi="Times New Roman" w:cs="Times New Roman"/>
          <w:sz w:val="24"/>
          <w:szCs w:val="24"/>
        </w:rPr>
        <w:t>при условии обоснования им целесообразности ее разработки для практического применения.</w:t>
      </w:r>
    </w:p>
    <w:p w:rsidR="00142520" w:rsidRPr="00E06DE0" w:rsidRDefault="00142520" w:rsidP="00D9147E">
      <w:pPr>
        <w:pStyle w:val="ConsPlusNormal"/>
        <w:widowControl/>
        <w:tabs>
          <w:tab w:val="left" w:pos="-142"/>
        </w:tabs>
        <w:spacing w:line="276" w:lineRule="auto"/>
        <w:ind w:firstLine="709"/>
        <w:jc w:val="both"/>
        <w:rPr>
          <w:rFonts w:ascii="Times New Roman" w:hAnsi="Times New Roman" w:cs="Times New Roman"/>
          <w:sz w:val="24"/>
          <w:szCs w:val="24"/>
        </w:rPr>
      </w:pPr>
      <w:r w:rsidRPr="00E06DE0">
        <w:rPr>
          <w:rFonts w:ascii="Times New Roman" w:hAnsi="Times New Roman" w:cs="Times New Roman"/>
          <w:sz w:val="24"/>
          <w:szCs w:val="24"/>
        </w:rPr>
        <w:t xml:space="preserve">Закрепление тем (с указанием руководителей и сроков выполнения) за обучающимися оформляется приказом директора </w:t>
      </w:r>
      <w:r w:rsidR="00405AF0" w:rsidRPr="00E06DE0">
        <w:rPr>
          <w:rFonts w:ascii="Times New Roman" w:hAnsi="Times New Roman" w:cs="Times New Roman"/>
          <w:sz w:val="24"/>
          <w:szCs w:val="24"/>
        </w:rPr>
        <w:t>колледжа</w:t>
      </w:r>
      <w:r w:rsidRPr="00E06DE0">
        <w:rPr>
          <w:rFonts w:ascii="Times New Roman" w:hAnsi="Times New Roman" w:cs="Times New Roman"/>
          <w:sz w:val="24"/>
          <w:szCs w:val="24"/>
        </w:rPr>
        <w:t>, под роспись руководителями выпускных квалификационных работ.</w:t>
      </w:r>
    </w:p>
    <w:p w:rsidR="00142520" w:rsidRPr="00E06DE0" w:rsidRDefault="00142520" w:rsidP="00D9147E">
      <w:pPr>
        <w:tabs>
          <w:tab w:val="left" w:pos="426"/>
        </w:tabs>
        <w:spacing w:after="0"/>
        <w:ind w:firstLine="709"/>
        <w:jc w:val="both"/>
        <w:rPr>
          <w:rFonts w:ascii="Times New Roman" w:hAnsi="Times New Roman"/>
          <w:sz w:val="24"/>
          <w:szCs w:val="24"/>
          <w:lang w:val="ru-RU"/>
        </w:rPr>
      </w:pPr>
      <w:r w:rsidRPr="00E06DE0">
        <w:rPr>
          <w:rFonts w:ascii="Times New Roman" w:hAnsi="Times New Roman"/>
          <w:sz w:val="24"/>
          <w:szCs w:val="24"/>
          <w:lang w:val="ru-RU"/>
        </w:rPr>
        <w:t>По утвержденным темам, руководители выпускных квалификационных работ разрабатывают индивидуальные задания для каждого обучающегося. Задания на выполнение дипломной работы выдается обучающемуся не позднее, чем за две недели до начала преддипломной практики.</w:t>
      </w:r>
    </w:p>
    <w:p w:rsidR="00405AF0" w:rsidRPr="00E06DE0" w:rsidRDefault="00405AF0" w:rsidP="00D9147E">
      <w:pPr>
        <w:pStyle w:val="2"/>
        <w:spacing w:before="240" w:after="240" w:line="276" w:lineRule="auto"/>
        <w:ind w:firstLine="709"/>
        <w:contextualSpacing/>
        <w:jc w:val="both"/>
        <w:rPr>
          <w:rFonts w:ascii="Times New Roman" w:hAnsi="Times New Roman" w:cs="Times New Roman"/>
          <w:noProof/>
          <w:color w:val="auto"/>
          <w:sz w:val="24"/>
          <w:szCs w:val="24"/>
        </w:rPr>
      </w:pPr>
      <w:bookmarkStart w:id="6" w:name="_Toc479842205"/>
      <w:bookmarkStart w:id="7" w:name="_Toc27557565"/>
      <w:r w:rsidRPr="00E06DE0">
        <w:rPr>
          <w:rFonts w:ascii="Times New Roman" w:hAnsi="Times New Roman" w:cs="Times New Roman"/>
          <w:noProof/>
          <w:color w:val="auto"/>
          <w:sz w:val="24"/>
          <w:szCs w:val="24"/>
        </w:rPr>
        <w:t xml:space="preserve">2.2 </w:t>
      </w:r>
      <w:bookmarkStart w:id="8" w:name="_Toc479842206"/>
      <w:bookmarkEnd w:id="6"/>
      <w:r w:rsidRPr="00E06DE0">
        <w:rPr>
          <w:rFonts w:ascii="Times New Roman" w:hAnsi="Times New Roman" w:cs="Times New Roman"/>
          <w:noProof/>
          <w:color w:val="auto"/>
          <w:sz w:val="24"/>
          <w:szCs w:val="24"/>
        </w:rPr>
        <w:t xml:space="preserve">Составление плана подготовки </w:t>
      </w:r>
      <w:bookmarkEnd w:id="8"/>
      <w:r w:rsidRPr="00E06DE0">
        <w:rPr>
          <w:rFonts w:ascii="Times New Roman" w:hAnsi="Times New Roman" w:cs="Times New Roman"/>
          <w:noProof/>
          <w:color w:val="auto"/>
          <w:sz w:val="24"/>
          <w:szCs w:val="24"/>
        </w:rPr>
        <w:t>ВКР</w:t>
      </w:r>
      <w:bookmarkEnd w:id="7"/>
    </w:p>
    <w:p w:rsidR="00405AF0" w:rsidRPr="00E06DE0" w:rsidRDefault="00405AF0" w:rsidP="00D9147E">
      <w:pPr>
        <w:spacing w:after="0"/>
        <w:ind w:firstLine="709"/>
        <w:contextualSpacing/>
        <w:jc w:val="both"/>
        <w:rPr>
          <w:rFonts w:ascii="Times New Roman" w:hAnsi="Times New Roman"/>
          <w:sz w:val="24"/>
          <w:szCs w:val="24"/>
          <w:lang w:val="ru-RU"/>
        </w:rPr>
      </w:pPr>
      <w:r w:rsidRPr="00E06DE0">
        <w:rPr>
          <w:rFonts w:ascii="Times New Roman" w:hAnsi="Times New Roman"/>
          <w:sz w:val="24"/>
          <w:szCs w:val="24"/>
          <w:lang w:val="ru-RU"/>
        </w:rPr>
        <w:t>После утверждения темы выпускной квалификационной работы начинается важнейший период разработки темы, связанный с определением плана, отбором и изучением источников.</w:t>
      </w:r>
    </w:p>
    <w:p w:rsidR="00405AF0" w:rsidRPr="00E06DE0" w:rsidRDefault="00405AF0" w:rsidP="00D9147E">
      <w:pPr>
        <w:spacing w:after="0"/>
        <w:ind w:firstLine="709"/>
        <w:contextualSpacing/>
        <w:jc w:val="both"/>
        <w:rPr>
          <w:rFonts w:ascii="Times New Roman" w:hAnsi="Times New Roman"/>
          <w:sz w:val="24"/>
          <w:szCs w:val="24"/>
          <w:lang w:val="ru-RU"/>
        </w:rPr>
      </w:pPr>
      <w:r w:rsidRPr="00E06DE0">
        <w:rPr>
          <w:rFonts w:ascii="Times New Roman" w:hAnsi="Times New Roman"/>
          <w:sz w:val="24"/>
          <w:szCs w:val="24"/>
          <w:lang w:val="ru-RU"/>
        </w:rPr>
        <w:t xml:space="preserve">Прежде всего, важно определить структуру работы, то есть составить рабочий план выпускного квалификационного исследования. План должен быть тщательно продуман, взвешен и логически четко построен. Обычный развернутый рабочий план представляет собой детальный перечень согласующихся между собой глав и параграфов. Количество их определяется самим содержанием темы. </w:t>
      </w:r>
    </w:p>
    <w:p w:rsidR="00405AF0" w:rsidRPr="00E06DE0" w:rsidRDefault="00405AF0" w:rsidP="00D9147E">
      <w:pPr>
        <w:pStyle w:val="2"/>
        <w:spacing w:before="240" w:after="240" w:line="276" w:lineRule="auto"/>
        <w:ind w:firstLine="709"/>
        <w:contextualSpacing/>
        <w:rPr>
          <w:rFonts w:ascii="Times New Roman" w:hAnsi="Times New Roman" w:cs="Times New Roman"/>
          <w:noProof/>
          <w:color w:val="auto"/>
          <w:sz w:val="24"/>
          <w:szCs w:val="24"/>
        </w:rPr>
      </w:pPr>
      <w:bookmarkStart w:id="9" w:name="_Toc479842207"/>
      <w:bookmarkStart w:id="10" w:name="_Toc27557566"/>
      <w:r w:rsidRPr="00E06DE0">
        <w:rPr>
          <w:rFonts w:ascii="Times New Roman" w:hAnsi="Times New Roman" w:cs="Times New Roman"/>
          <w:noProof/>
          <w:color w:val="auto"/>
          <w:sz w:val="24"/>
          <w:szCs w:val="24"/>
        </w:rPr>
        <w:t>2.3 Подбор, анализ и обобщение материалов по выбранной теме</w:t>
      </w:r>
      <w:bookmarkEnd w:id="9"/>
      <w:bookmarkEnd w:id="10"/>
    </w:p>
    <w:p w:rsidR="00405AF0" w:rsidRPr="00E06DE0" w:rsidRDefault="00405AF0" w:rsidP="00D9147E">
      <w:pPr>
        <w:spacing w:after="0"/>
        <w:ind w:firstLine="709"/>
        <w:jc w:val="both"/>
        <w:rPr>
          <w:rFonts w:ascii="Times New Roman" w:hAnsi="Times New Roman"/>
          <w:sz w:val="24"/>
          <w:szCs w:val="24"/>
          <w:lang w:val="ru-RU"/>
        </w:rPr>
      </w:pPr>
      <w:r w:rsidRPr="00E06DE0">
        <w:rPr>
          <w:rFonts w:ascii="Times New Roman" w:hAnsi="Times New Roman"/>
          <w:sz w:val="24"/>
          <w:szCs w:val="24"/>
          <w:lang w:val="ru-RU"/>
        </w:rPr>
        <w:t xml:space="preserve">Прежде чем приступить к разработке содержания дипломной работы, очень важно изучить различные источники (законы, </w:t>
      </w:r>
      <w:r w:rsidR="00F97A88" w:rsidRPr="00E06DE0">
        <w:rPr>
          <w:rFonts w:ascii="Times New Roman" w:hAnsi="Times New Roman"/>
          <w:sz w:val="24"/>
          <w:szCs w:val="24"/>
          <w:lang w:val="ru-RU"/>
        </w:rPr>
        <w:t xml:space="preserve">научные статьи, судебную практику, </w:t>
      </w:r>
      <w:r w:rsidRPr="00E06DE0">
        <w:rPr>
          <w:rFonts w:ascii="Times New Roman" w:hAnsi="Times New Roman"/>
          <w:sz w:val="24"/>
          <w:szCs w:val="24"/>
          <w:lang w:val="ru-RU"/>
        </w:rPr>
        <w:t>учебные издания и др.) по заданной теме. Процесс изучения учебной, научной, нормативной и другой литературы требует внимательного и обстоятельного осмысления, конспектирования основных положений, кратких тезисов, необходимых фактов, цитат, что в результате превращается в обзор соответствующей книги, статьи или других публикаций.</w:t>
      </w:r>
    </w:p>
    <w:p w:rsidR="00405AF0" w:rsidRPr="00E06DE0" w:rsidRDefault="00405AF0" w:rsidP="00D9147E">
      <w:pPr>
        <w:spacing w:after="0"/>
        <w:ind w:firstLine="709"/>
        <w:jc w:val="both"/>
        <w:rPr>
          <w:rFonts w:ascii="Times New Roman" w:hAnsi="Times New Roman"/>
          <w:sz w:val="24"/>
          <w:szCs w:val="24"/>
          <w:lang w:val="ru-RU"/>
        </w:rPr>
      </w:pPr>
      <w:r w:rsidRPr="00E06DE0">
        <w:rPr>
          <w:rFonts w:ascii="Times New Roman" w:hAnsi="Times New Roman"/>
          <w:sz w:val="24"/>
          <w:szCs w:val="24"/>
          <w:lang w:val="ru-RU"/>
        </w:rPr>
        <w:t>От качества работы на данном этапе зависит качество работы по факту её завершения. При изучении различных источников очень важно все их фиксировать сразу. В дальнейшем данные источники войдут в Список использованных источников.</w:t>
      </w:r>
    </w:p>
    <w:p w:rsidR="00405AF0" w:rsidRPr="00E06DE0" w:rsidRDefault="00405AF0" w:rsidP="00D9147E">
      <w:pPr>
        <w:tabs>
          <w:tab w:val="left" w:pos="993"/>
        </w:tabs>
        <w:spacing w:after="0"/>
        <w:ind w:firstLine="709"/>
        <w:jc w:val="both"/>
        <w:rPr>
          <w:rFonts w:ascii="Times New Roman" w:hAnsi="Times New Roman"/>
          <w:sz w:val="24"/>
          <w:szCs w:val="24"/>
          <w:lang w:val="ru-RU"/>
        </w:rPr>
      </w:pPr>
      <w:r w:rsidRPr="00E06DE0">
        <w:rPr>
          <w:rFonts w:ascii="Times New Roman" w:hAnsi="Times New Roman"/>
          <w:sz w:val="24"/>
          <w:szCs w:val="24"/>
          <w:lang w:val="ru-RU"/>
        </w:rPr>
        <w:t>При подготовке материала для написания дипломной работы можно рекомендовать в качестве примерного перечня следующую литературу:</w:t>
      </w:r>
    </w:p>
    <w:p w:rsidR="00405AF0" w:rsidRPr="00E06DE0" w:rsidRDefault="00405AF0" w:rsidP="00890F16">
      <w:pPr>
        <w:widowControl w:val="0"/>
        <w:numPr>
          <w:ilvl w:val="0"/>
          <w:numId w:val="22"/>
        </w:numPr>
        <w:tabs>
          <w:tab w:val="left" w:pos="993"/>
        </w:tabs>
        <w:autoSpaceDE w:val="0"/>
        <w:autoSpaceDN w:val="0"/>
        <w:adjustRightInd w:val="0"/>
        <w:spacing w:after="0"/>
        <w:ind w:left="0" w:firstLine="709"/>
        <w:jc w:val="both"/>
        <w:rPr>
          <w:rFonts w:ascii="Times New Roman" w:hAnsi="Times New Roman"/>
          <w:sz w:val="24"/>
          <w:szCs w:val="24"/>
          <w:lang w:val="ru-RU"/>
        </w:rPr>
      </w:pPr>
      <w:r w:rsidRPr="00E06DE0">
        <w:rPr>
          <w:rFonts w:ascii="Times New Roman" w:hAnsi="Times New Roman"/>
          <w:sz w:val="24"/>
          <w:szCs w:val="24"/>
          <w:lang w:val="ru-RU"/>
        </w:rPr>
        <w:t>законодательство (Уголовно-процессуальный кодекс РФ, Уголовный кодекс РФ, кодексы других отраслей права, отдельные законы, регламентирующие деятельность правоохранительных органов и др.);</w:t>
      </w:r>
    </w:p>
    <w:p w:rsidR="00405AF0" w:rsidRPr="00E06DE0" w:rsidRDefault="00405AF0" w:rsidP="00890F16">
      <w:pPr>
        <w:widowControl w:val="0"/>
        <w:numPr>
          <w:ilvl w:val="0"/>
          <w:numId w:val="22"/>
        </w:numPr>
        <w:tabs>
          <w:tab w:val="left" w:pos="993"/>
        </w:tabs>
        <w:autoSpaceDE w:val="0"/>
        <w:autoSpaceDN w:val="0"/>
        <w:adjustRightInd w:val="0"/>
        <w:spacing w:after="0"/>
        <w:ind w:left="0" w:firstLine="709"/>
        <w:jc w:val="both"/>
        <w:rPr>
          <w:rFonts w:ascii="Times New Roman" w:hAnsi="Times New Roman"/>
          <w:sz w:val="24"/>
          <w:szCs w:val="24"/>
          <w:lang w:val="ru-RU"/>
        </w:rPr>
      </w:pPr>
      <w:r w:rsidRPr="00E06DE0">
        <w:rPr>
          <w:rFonts w:ascii="Times New Roman" w:hAnsi="Times New Roman"/>
          <w:sz w:val="24"/>
          <w:szCs w:val="24"/>
          <w:lang w:val="ru-RU"/>
        </w:rPr>
        <w:t>монографии (научные труды по отдельным проблемам и темам);</w:t>
      </w:r>
    </w:p>
    <w:p w:rsidR="00405AF0" w:rsidRPr="00E06DE0" w:rsidRDefault="00405AF0" w:rsidP="00890F16">
      <w:pPr>
        <w:widowControl w:val="0"/>
        <w:numPr>
          <w:ilvl w:val="0"/>
          <w:numId w:val="22"/>
        </w:numPr>
        <w:tabs>
          <w:tab w:val="left" w:pos="993"/>
        </w:tabs>
        <w:autoSpaceDE w:val="0"/>
        <w:autoSpaceDN w:val="0"/>
        <w:adjustRightInd w:val="0"/>
        <w:spacing w:after="0"/>
        <w:ind w:left="0" w:firstLine="709"/>
        <w:jc w:val="both"/>
        <w:rPr>
          <w:rFonts w:ascii="Times New Roman" w:hAnsi="Times New Roman"/>
          <w:sz w:val="24"/>
          <w:szCs w:val="24"/>
          <w:lang w:val="ru-RU"/>
        </w:rPr>
      </w:pPr>
      <w:r w:rsidRPr="00E06DE0">
        <w:rPr>
          <w:rFonts w:ascii="Times New Roman" w:hAnsi="Times New Roman"/>
          <w:sz w:val="24"/>
          <w:szCs w:val="24"/>
          <w:lang w:val="ru-RU"/>
        </w:rPr>
        <w:t>научные статьи, опубликованные в журналах («Государство и право», «Правоведение», «Законность», «Уголовное право», «Российский следователь» и др.);</w:t>
      </w:r>
    </w:p>
    <w:p w:rsidR="00405AF0" w:rsidRPr="00E06DE0" w:rsidRDefault="00405AF0" w:rsidP="00890F16">
      <w:pPr>
        <w:widowControl w:val="0"/>
        <w:numPr>
          <w:ilvl w:val="0"/>
          <w:numId w:val="22"/>
        </w:numPr>
        <w:tabs>
          <w:tab w:val="left" w:pos="993"/>
        </w:tabs>
        <w:autoSpaceDE w:val="0"/>
        <w:autoSpaceDN w:val="0"/>
        <w:adjustRightInd w:val="0"/>
        <w:spacing w:after="0"/>
        <w:ind w:left="0" w:firstLine="709"/>
        <w:jc w:val="both"/>
        <w:rPr>
          <w:rFonts w:ascii="Times New Roman" w:hAnsi="Times New Roman"/>
          <w:sz w:val="24"/>
          <w:szCs w:val="24"/>
          <w:lang w:val="ru-RU"/>
        </w:rPr>
      </w:pPr>
      <w:r w:rsidRPr="00E06DE0">
        <w:rPr>
          <w:rFonts w:ascii="Times New Roman" w:hAnsi="Times New Roman"/>
          <w:sz w:val="24"/>
          <w:szCs w:val="24"/>
          <w:lang w:val="ru-RU"/>
        </w:rPr>
        <w:t>статьи из сборников научных трудов;</w:t>
      </w:r>
    </w:p>
    <w:p w:rsidR="00405AF0" w:rsidRPr="00E06DE0" w:rsidRDefault="00405AF0" w:rsidP="00890F16">
      <w:pPr>
        <w:widowControl w:val="0"/>
        <w:numPr>
          <w:ilvl w:val="0"/>
          <w:numId w:val="22"/>
        </w:numPr>
        <w:tabs>
          <w:tab w:val="left" w:pos="993"/>
        </w:tabs>
        <w:autoSpaceDE w:val="0"/>
        <w:autoSpaceDN w:val="0"/>
        <w:adjustRightInd w:val="0"/>
        <w:spacing w:after="0"/>
        <w:ind w:left="0" w:firstLine="709"/>
        <w:jc w:val="both"/>
        <w:rPr>
          <w:rFonts w:ascii="Times New Roman" w:hAnsi="Times New Roman"/>
          <w:sz w:val="24"/>
          <w:szCs w:val="24"/>
          <w:lang w:val="ru-RU"/>
        </w:rPr>
      </w:pPr>
      <w:r w:rsidRPr="00E06DE0">
        <w:rPr>
          <w:rFonts w:ascii="Times New Roman" w:hAnsi="Times New Roman"/>
          <w:sz w:val="24"/>
          <w:szCs w:val="24"/>
          <w:lang w:val="ru-RU"/>
        </w:rPr>
        <w:t>статьи из материалов научно-практических конференций;</w:t>
      </w:r>
    </w:p>
    <w:p w:rsidR="00405AF0" w:rsidRPr="00E06DE0" w:rsidRDefault="00405AF0" w:rsidP="00890F16">
      <w:pPr>
        <w:widowControl w:val="0"/>
        <w:numPr>
          <w:ilvl w:val="0"/>
          <w:numId w:val="22"/>
        </w:numPr>
        <w:tabs>
          <w:tab w:val="left" w:pos="993"/>
        </w:tabs>
        <w:autoSpaceDE w:val="0"/>
        <w:autoSpaceDN w:val="0"/>
        <w:adjustRightInd w:val="0"/>
        <w:spacing w:after="0"/>
        <w:ind w:left="0" w:firstLine="709"/>
        <w:jc w:val="both"/>
        <w:rPr>
          <w:rFonts w:ascii="Times New Roman" w:hAnsi="Times New Roman"/>
          <w:sz w:val="24"/>
          <w:szCs w:val="24"/>
          <w:lang w:val="ru-RU"/>
        </w:rPr>
      </w:pPr>
      <w:r w:rsidRPr="00E06DE0">
        <w:rPr>
          <w:rFonts w:ascii="Times New Roman" w:hAnsi="Times New Roman"/>
          <w:sz w:val="24"/>
          <w:szCs w:val="24"/>
          <w:lang w:val="ru-RU"/>
        </w:rPr>
        <w:t>рецензии на опубликованные научные работы;</w:t>
      </w:r>
    </w:p>
    <w:p w:rsidR="00405AF0" w:rsidRPr="00E06DE0" w:rsidRDefault="00405AF0" w:rsidP="00890F16">
      <w:pPr>
        <w:widowControl w:val="0"/>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E06DE0">
        <w:rPr>
          <w:rFonts w:ascii="Times New Roman" w:hAnsi="Times New Roman"/>
          <w:sz w:val="24"/>
          <w:szCs w:val="24"/>
        </w:rPr>
        <w:t>авторефераты диссертаций;</w:t>
      </w:r>
    </w:p>
    <w:p w:rsidR="00405AF0" w:rsidRPr="00E06DE0" w:rsidRDefault="00405AF0" w:rsidP="00890F16">
      <w:pPr>
        <w:widowControl w:val="0"/>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E06DE0">
        <w:rPr>
          <w:rFonts w:ascii="Times New Roman" w:hAnsi="Times New Roman"/>
          <w:sz w:val="24"/>
          <w:szCs w:val="24"/>
        </w:rPr>
        <w:t>материалы печати;</w:t>
      </w:r>
    </w:p>
    <w:p w:rsidR="00405AF0" w:rsidRPr="00E06DE0" w:rsidRDefault="00405AF0" w:rsidP="00890F16">
      <w:pPr>
        <w:widowControl w:val="0"/>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E06DE0">
        <w:rPr>
          <w:rFonts w:ascii="Times New Roman" w:hAnsi="Times New Roman"/>
          <w:sz w:val="24"/>
          <w:szCs w:val="24"/>
        </w:rPr>
        <w:t>научно-практические комментарии;</w:t>
      </w:r>
    </w:p>
    <w:p w:rsidR="00405AF0" w:rsidRPr="00E06DE0" w:rsidRDefault="00405AF0" w:rsidP="00890F16">
      <w:pPr>
        <w:widowControl w:val="0"/>
        <w:numPr>
          <w:ilvl w:val="0"/>
          <w:numId w:val="22"/>
        </w:numPr>
        <w:tabs>
          <w:tab w:val="left" w:pos="993"/>
        </w:tabs>
        <w:autoSpaceDE w:val="0"/>
        <w:autoSpaceDN w:val="0"/>
        <w:adjustRightInd w:val="0"/>
        <w:spacing w:after="0"/>
        <w:ind w:left="0" w:firstLine="709"/>
        <w:jc w:val="both"/>
        <w:rPr>
          <w:rFonts w:ascii="Times New Roman" w:hAnsi="Times New Roman"/>
          <w:sz w:val="24"/>
          <w:szCs w:val="24"/>
        </w:rPr>
      </w:pPr>
      <w:r w:rsidRPr="00E06DE0">
        <w:rPr>
          <w:rFonts w:ascii="Times New Roman" w:hAnsi="Times New Roman"/>
          <w:sz w:val="24"/>
          <w:szCs w:val="24"/>
        </w:rPr>
        <w:t>учебники;</w:t>
      </w:r>
    </w:p>
    <w:p w:rsidR="00405AF0" w:rsidRPr="00E06DE0" w:rsidRDefault="00405AF0" w:rsidP="00890F16">
      <w:pPr>
        <w:widowControl w:val="0"/>
        <w:numPr>
          <w:ilvl w:val="0"/>
          <w:numId w:val="22"/>
        </w:numPr>
        <w:tabs>
          <w:tab w:val="left" w:pos="993"/>
        </w:tabs>
        <w:autoSpaceDE w:val="0"/>
        <w:autoSpaceDN w:val="0"/>
        <w:adjustRightInd w:val="0"/>
        <w:spacing w:after="0"/>
        <w:ind w:left="0" w:firstLine="709"/>
        <w:jc w:val="both"/>
        <w:rPr>
          <w:rFonts w:ascii="Times New Roman" w:hAnsi="Times New Roman"/>
          <w:sz w:val="24"/>
          <w:szCs w:val="24"/>
          <w:lang w:val="ru-RU"/>
        </w:rPr>
      </w:pPr>
      <w:r w:rsidRPr="00E06DE0">
        <w:rPr>
          <w:rFonts w:ascii="Times New Roman" w:hAnsi="Times New Roman"/>
          <w:sz w:val="24"/>
          <w:szCs w:val="24"/>
          <w:lang w:val="ru-RU"/>
        </w:rPr>
        <w:t>информацию, имеющуюся в автоматизированных компьютерных базах систем «Ко</w:t>
      </w:r>
      <w:r w:rsidR="00F97A88" w:rsidRPr="00E06DE0">
        <w:rPr>
          <w:rFonts w:ascii="Times New Roman" w:hAnsi="Times New Roman"/>
          <w:sz w:val="24"/>
          <w:szCs w:val="24"/>
          <w:lang w:val="ru-RU"/>
        </w:rPr>
        <w:t>нсультант Плюс</w:t>
      </w:r>
      <w:r w:rsidRPr="00E06DE0">
        <w:rPr>
          <w:rFonts w:ascii="Times New Roman" w:hAnsi="Times New Roman"/>
          <w:sz w:val="24"/>
          <w:szCs w:val="24"/>
          <w:lang w:val="ru-RU"/>
        </w:rPr>
        <w:t>», «Гарант» и др.</w:t>
      </w:r>
    </w:p>
    <w:p w:rsidR="00405AF0" w:rsidRPr="00E06DE0" w:rsidRDefault="00405AF0" w:rsidP="00D9147E">
      <w:pPr>
        <w:tabs>
          <w:tab w:val="left" w:pos="993"/>
        </w:tabs>
        <w:spacing w:after="0"/>
        <w:ind w:firstLine="709"/>
        <w:jc w:val="both"/>
        <w:rPr>
          <w:rFonts w:ascii="Times New Roman" w:hAnsi="Times New Roman"/>
          <w:sz w:val="24"/>
          <w:szCs w:val="24"/>
          <w:lang w:val="ru-RU"/>
        </w:rPr>
      </w:pPr>
      <w:r w:rsidRPr="00E06DE0">
        <w:rPr>
          <w:rFonts w:ascii="Times New Roman" w:hAnsi="Times New Roman"/>
          <w:sz w:val="24"/>
          <w:szCs w:val="24"/>
          <w:lang w:val="ru-RU"/>
        </w:rPr>
        <w:t>Изучение литературы в одном случае целесообразно начать с общих фундаментальных работ, а затем переходить к частным работам, статьям, в другом – с журнальных статей. Все зависит от темы диплома, наличия, характера и полноты литературы, уровня подготовки студента.</w:t>
      </w:r>
    </w:p>
    <w:p w:rsidR="00405AF0" w:rsidRPr="00E06DE0" w:rsidRDefault="00405AF0" w:rsidP="00D9147E">
      <w:pPr>
        <w:tabs>
          <w:tab w:val="left" w:pos="993"/>
        </w:tabs>
        <w:spacing w:after="0"/>
        <w:ind w:firstLine="709"/>
        <w:jc w:val="both"/>
        <w:rPr>
          <w:rFonts w:ascii="Times New Roman" w:hAnsi="Times New Roman"/>
          <w:sz w:val="24"/>
          <w:szCs w:val="24"/>
          <w:lang w:val="ru-RU"/>
        </w:rPr>
      </w:pPr>
      <w:r w:rsidRPr="00E06DE0">
        <w:rPr>
          <w:rFonts w:ascii="Times New Roman" w:hAnsi="Times New Roman"/>
          <w:sz w:val="24"/>
          <w:szCs w:val="24"/>
          <w:lang w:val="ru-RU"/>
        </w:rPr>
        <w:t>Чтение научных работ (монографий) предполагает, прежде всего, общее знакомство с книгой, которое включает в себя внимательный просмотр титульного листа, выходных данных, изучение оглавления (содержания), предисловия (введения) и заключения. Это общее знакомство позволяет уяснить содержание книги в целом, выявить основные и второстепенные главы, направление и логику данного научного исследования. В дальнейшем выпускник более детально изучает разделы, имеющие непосредственное отношение к теме его дипломной работы, и вносит коррективы в план работы.</w:t>
      </w:r>
    </w:p>
    <w:p w:rsidR="00405AF0" w:rsidRPr="00E06DE0" w:rsidRDefault="00405AF0" w:rsidP="00D9147E">
      <w:pPr>
        <w:tabs>
          <w:tab w:val="left" w:pos="993"/>
        </w:tabs>
        <w:spacing w:after="0"/>
        <w:ind w:firstLine="709"/>
        <w:jc w:val="both"/>
        <w:rPr>
          <w:rFonts w:ascii="Times New Roman" w:hAnsi="Times New Roman"/>
          <w:sz w:val="24"/>
          <w:szCs w:val="24"/>
          <w:lang w:val="ru-RU"/>
        </w:rPr>
      </w:pPr>
      <w:r w:rsidRPr="00E06DE0">
        <w:rPr>
          <w:rFonts w:ascii="Times New Roman" w:hAnsi="Times New Roman"/>
          <w:sz w:val="24"/>
          <w:szCs w:val="24"/>
          <w:lang w:val="ru-RU"/>
        </w:rPr>
        <w:t>Изучать и использовать (при цитировании и ссылках) нормативно-правовые и иные юридически значимые документы нужно по официальным изданиям соответствующих правотворческих и правоприменительных органов.</w:t>
      </w:r>
    </w:p>
    <w:p w:rsidR="00405AF0" w:rsidRPr="00E06DE0" w:rsidRDefault="00405AF0" w:rsidP="00D9147E">
      <w:pPr>
        <w:tabs>
          <w:tab w:val="left" w:pos="993"/>
        </w:tabs>
        <w:spacing w:after="0"/>
        <w:ind w:firstLine="709"/>
        <w:jc w:val="both"/>
        <w:rPr>
          <w:rFonts w:ascii="Times New Roman" w:hAnsi="Times New Roman"/>
          <w:sz w:val="24"/>
          <w:szCs w:val="24"/>
          <w:lang w:val="ru-RU"/>
        </w:rPr>
      </w:pPr>
      <w:r w:rsidRPr="00E06DE0">
        <w:rPr>
          <w:rFonts w:ascii="Times New Roman" w:hAnsi="Times New Roman"/>
          <w:sz w:val="24"/>
          <w:szCs w:val="24"/>
          <w:lang w:val="ru-RU"/>
        </w:rPr>
        <w:t>Официальными изданиями являются:</w:t>
      </w:r>
    </w:p>
    <w:p w:rsidR="00405AF0" w:rsidRPr="00D9147E" w:rsidRDefault="00405AF0" w:rsidP="00890F16">
      <w:pPr>
        <w:pStyle w:val="af4"/>
        <w:numPr>
          <w:ilvl w:val="0"/>
          <w:numId w:val="30"/>
        </w:numPr>
        <w:tabs>
          <w:tab w:val="left" w:pos="993"/>
        </w:tabs>
        <w:spacing w:after="0"/>
        <w:ind w:left="0" w:firstLine="709"/>
        <w:jc w:val="both"/>
        <w:rPr>
          <w:rFonts w:ascii="Times New Roman" w:hAnsi="Times New Roman"/>
          <w:sz w:val="24"/>
          <w:szCs w:val="24"/>
          <w:lang w:val="ru-RU"/>
        </w:rPr>
      </w:pPr>
      <w:r w:rsidRPr="00D9147E">
        <w:rPr>
          <w:rFonts w:ascii="Times New Roman" w:hAnsi="Times New Roman"/>
          <w:sz w:val="24"/>
          <w:szCs w:val="24"/>
          <w:lang w:val="ru-RU"/>
        </w:rPr>
        <w:t>Собрание законодательства Российской Федерации;</w:t>
      </w:r>
    </w:p>
    <w:p w:rsidR="00405AF0" w:rsidRPr="00D9147E" w:rsidRDefault="00405AF0" w:rsidP="00890F16">
      <w:pPr>
        <w:pStyle w:val="af4"/>
        <w:numPr>
          <w:ilvl w:val="0"/>
          <w:numId w:val="30"/>
        </w:numPr>
        <w:tabs>
          <w:tab w:val="left" w:pos="993"/>
        </w:tabs>
        <w:spacing w:after="0"/>
        <w:ind w:left="0" w:firstLine="709"/>
        <w:jc w:val="both"/>
        <w:rPr>
          <w:rFonts w:ascii="Times New Roman" w:hAnsi="Times New Roman"/>
          <w:sz w:val="24"/>
          <w:szCs w:val="24"/>
          <w:lang w:val="ru-RU"/>
        </w:rPr>
      </w:pPr>
      <w:r w:rsidRPr="00D9147E">
        <w:rPr>
          <w:rFonts w:ascii="Times New Roman" w:hAnsi="Times New Roman"/>
          <w:sz w:val="24"/>
          <w:szCs w:val="24"/>
          <w:lang w:val="ru-RU"/>
        </w:rPr>
        <w:t>Ведомости Федерального Собрания РФ;</w:t>
      </w:r>
    </w:p>
    <w:p w:rsidR="00405AF0" w:rsidRPr="00D9147E" w:rsidRDefault="00405AF0" w:rsidP="00890F16">
      <w:pPr>
        <w:pStyle w:val="af4"/>
        <w:numPr>
          <w:ilvl w:val="0"/>
          <w:numId w:val="30"/>
        </w:numPr>
        <w:tabs>
          <w:tab w:val="left" w:pos="993"/>
        </w:tabs>
        <w:spacing w:after="0"/>
        <w:ind w:left="0" w:firstLine="709"/>
        <w:jc w:val="both"/>
        <w:rPr>
          <w:rFonts w:ascii="Times New Roman" w:hAnsi="Times New Roman"/>
          <w:sz w:val="24"/>
          <w:szCs w:val="24"/>
          <w:lang w:val="ru-RU"/>
        </w:rPr>
      </w:pPr>
      <w:r w:rsidRPr="00D9147E">
        <w:rPr>
          <w:rFonts w:ascii="Times New Roman" w:hAnsi="Times New Roman"/>
          <w:sz w:val="24"/>
          <w:szCs w:val="24"/>
          <w:lang w:val="ru-RU"/>
        </w:rPr>
        <w:t>Российская газета;</w:t>
      </w:r>
    </w:p>
    <w:p w:rsidR="00405AF0" w:rsidRPr="00D9147E" w:rsidRDefault="00405AF0" w:rsidP="00890F16">
      <w:pPr>
        <w:pStyle w:val="af4"/>
        <w:numPr>
          <w:ilvl w:val="0"/>
          <w:numId w:val="30"/>
        </w:numPr>
        <w:tabs>
          <w:tab w:val="left" w:pos="993"/>
        </w:tabs>
        <w:spacing w:after="0"/>
        <w:ind w:left="0" w:firstLine="709"/>
        <w:jc w:val="both"/>
        <w:rPr>
          <w:rFonts w:ascii="Times New Roman" w:hAnsi="Times New Roman"/>
          <w:sz w:val="24"/>
          <w:szCs w:val="24"/>
          <w:lang w:val="ru-RU"/>
        </w:rPr>
      </w:pPr>
      <w:r w:rsidRPr="00D9147E">
        <w:rPr>
          <w:rFonts w:ascii="Times New Roman" w:hAnsi="Times New Roman"/>
          <w:sz w:val="24"/>
          <w:szCs w:val="24"/>
          <w:lang w:val="ru-RU"/>
        </w:rPr>
        <w:t>Бюллетень международных договоров РФ;</w:t>
      </w:r>
    </w:p>
    <w:p w:rsidR="00405AF0" w:rsidRPr="00D9147E" w:rsidRDefault="00405AF0" w:rsidP="00890F16">
      <w:pPr>
        <w:pStyle w:val="af4"/>
        <w:numPr>
          <w:ilvl w:val="0"/>
          <w:numId w:val="30"/>
        </w:numPr>
        <w:tabs>
          <w:tab w:val="left" w:pos="993"/>
        </w:tabs>
        <w:spacing w:after="0"/>
        <w:ind w:left="0" w:firstLine="709"/>
        <w:jc w:val="both"/>
        <w:rPr>
          <w:rFonts w:ascii="Times New Roman" w:hAnsi="Times New Roman"/>
          <w:sz w:val="24"/>
          <w:szCs w:val="24"/>
          <w:lang w:val="ru-RU"/>
        </w:rPr>
      </w:pPr>
      <w:r w:rsidRPr="00D9147E">
        <w:rPr>
          <w:rFonts w:ascii="Times New Roman" w:hAnsi="Times New Roman"/>
          <w:sz w:val="24"/>
          <w:szCs w:val="24"/>
          <w:lang w:val="ru-RU"/>
        </w:rPr>
        <w:t>Вестник Конституционного суда РФ;</w:t>
      </w:r>
    </w:p>
    <w:p w:rsidR="00405AF0" w:rsidRPr="00D9147E" w:rsidRDefault="00405AF0" w:rsidP="00890F16">
      <w:pPr>
        <w:pStyle w:val="af4"/>
        <w:numPr>
          <w:ilvl w:val="0"/>
          <w:numId w:val="30"/>
        </w:numPr>
        <w:tabs>
          <w:tab w:val="left" w:pos="993"/>
        </w:tabs>
        <w:spacing w:after="0"/>
        <w:ind w:left="0" w:firstLine="709"/>
        <w:jc w:val="both"/>
        <w:rPr>
          <w:rFonts w:ascii="Times New Roman" w:hAnsi="Times New Roman"/>
          <w:sz w:val="24"/>
          <w:szCs w:val="24"/>
          <w:lang w:val="ru-RU"/>
        </w:rPr>
      </w:pPr>
      <w:r w:rsidRPr="00D9147E">
        <w:rPr>
          <w:rFonts w:ascii="Times New Roman" w:hAnsi="Times New Roman"/>
          <w:sz w:val="24"/>
          <w:szCs w:val="24"/>
          <w:lang w:val="ru-RU"/>
        </w:rPr>
        <w:t>Бюллетень нормативных актов министерств и ведомств РФ;</w:t>
      </w:r>
    </w:p>
    <w:p w:rsidR="00405AF0" w:rsidRPr="00D9147E" w:rsidRDefault="00405AF0" w:rsidP="00890F16">
      <w:pPr>
        <w:pStyle w:val="af4"/>
        <w:numPr>
          <w:ilvl w:val="0"/>
          <w:numId w:val="30"/>
        </w:numPr>
        <w:tabs>
          <w:tab w:val="left" w:pos="993"/>
        </w:tabs>
        <w:spacing w:after="0"/>
        <w:ind w:left="0" w:firstLine="709"/>
        <w:jc w:val="both"/>
        <w:rPr>
          <w:rFonts w:ascii="Times New Roman" w:hAnsi="Times New Roman"/>
          <w:sz w:val="24"/>
          <w:szCs w:val="24"/>
          <w:lang w:val="ru-RU"/>
        </w:rPr>
      </w:pPr>
      <w:r w:rsidRPr="00D9147E">
        <w:rPr>
          <w:rFonts w:ascii="Times New Roman" w:hAnsi="Times New Roman"/>
          <w:sz w:val="24"/>
          <w:szCs w:val="24"/>
          <w:lang w:val="ru-RU"/>
        </w:rPr>
        <w:t>Бюллетень Верховного суда РФ.</w:t>
      </w:r>
    </w:p>
    <w:p w:rsidR="00405AF0" w:rsidRPr="00E06DE0" w:rsidRDefault="00405AF0" w:rsidP="00D9147E">
      <w:pPr>
        <w:spacing w:after="0"/>
        <w:ind w:firstLine="709"/>
        <w:jc w:val="both"/>
        <w:rPr>
          <w:rFonts w:ascii="Times New Roman" w:hAnsi="Times New Roman"/>
          <w:sz w:val="24"/>
          <w:szCs w:val="24"/>
          <w:lang w:val="ru-RU"/>
        </w:rPr>
      </w:pPr>
      <w:r w:rsidRPr="00E06DE0">
        <w:rPr>
          <w:rFonts w:ascii="Times New Roman" w:hAnsi="Times New Roman"/>
          <w:sz w:val="24"/>
          <w:szCs w:val="24"/>
          <w:lang w:val="ru-RU"/>
        </w:rPr>
        <w:t>При исследовании историко-правовых, сравнительно-правовых и статистических аспектов в дипломных работах следует обратиться к архивным источникам, в том числе и текущим архивам судебных учреждений.</w:t>
      </w:r>
    </w:p>
    <w:p w:rsidR="00405AF0" w:rsidRPr="00E06DE0" w:rsidRDefault="00405AF0" w:rsidP="00D9147E">
      <w:pPr>
        <w:spacing w:after="0"/>
        <w:ind w:firstLine="709"/>
        <w:jc w:val="both"/>
        <w:rPr>
          <w:rFonts w:ascii="Times New Roman" w:hAnsi="Times New Roman"/>
          <w:sz w:val="24"/>
          <w:szCs w:val="24"/>
          <w:lang w:val="ru-RU"/>
        </w:rPr>
      </w:pPr>
      <w:r w:rsidRPr="00E06DE0">
        <w:rPr>
          <w:rFonts w:ascii="Times New Roman" w:hAnsi="Times New Roman"/>
          <w:sz w:val="24"/>
          <w:szCs w:val="24"/>
          <w:lang w:val="ru-RU"/>
        </w:rPr>
        <w:t>Практически любая тема дипломной требует изучения и обобщения практики применения законодательства. В связи с этим перед выпускником стоит задача изучения и обобщения правоприменительной практики соответствующих органов. Изучить следует такое количество материалов, которое позволило бы выявить определённые закономерности и сделать необходимые выводы. При этом следует избегать двух крайностей: обобщения практики за очень длительный или, наоборот, за короткий период. В первом случае часть материала может оказаться устаревшей, а во втором – его может быть недостаточно для выявления тенденций и достоверного вывода.</w:t>
      </w:r>
    </w:p>
    <w:p w:rsidR="00405AF0" w:rsidRPr="00E06DE0" w:rsidRDefault="00405AF0" w:rsidP="00D9147E">
      <w:pPr>
        <w:spacing w:after="0"/>
        <w:ind w:firstLine="709"/>
        <w:jc w:val="both"/>
        <w:rPr>
          <w:rFonts w:ascii="Times New Roman" w:hAnsi="Times New Roman"/>
          <w:sz w:val="24"/>
          <w:szCs w:val="24"/>
          <w:lang w:val="ru-RU"/>
        </w:rPr>
      </w:pPr>
      <w:r w:rsidRPr="00E06DE0">
        <w:rPr>
          <w:rFonts w:ascii="Times New Roman" w:hAnsi="Times New Roman"/>
          <w:sz w:val="24"/>
          <w:szCs w:val="24"/>
          <w:lang w:val="ru-RU"/>
        </w:rPr>
        <w:t>В ряде случаев целесообразно провести одновременно изучение нескольких связанных между собой категорий дел, например, уголовных – о нарушении правил охраны труда, техники безопасности и гражданских – о возмещении ущерба в связи с увечьем или смертью работника; дел о расторжении брака и взыскании алиментов на детей и т.п. Такое изучение позволит глубже и всесторонне разобраться в интересующем вопросе и комплексно проследить наметившиеся закономерности.</w:t>
      </w:r>
    </w:p>
    <w:p w:rsidR="00405AF0" w:rsidRPr="00E06DE0" w:rsidRDefault="00405AF0" w:rsidP="00D9147E">
      <w:pPr>
        <w:spacing w:after="0"/>
        <w:ind w:firstLine="709"/>
        <w:jc w:val="both"/>
        <w:rPr>
          <w:rFonts w:ascii="Times New Roman" w:hAnsi="Times New Roman"/>
          <w:sz w:val="24"/>
          <w:szCs w:val="24"/>
          <w:lang w:val="ru-RU"/>
        </w:rPr>
      </w:pPr>
      <w:r w:rsidRPr="00E06DE0">
        <w:rPr>
          <w:rFonts w:ascii="Times New Roman" w:hAnsi="Times New Roman"/>
          <w:sz w:val="24"/>
          <w:szCs w:val="24"/>
          <w:lang w:val="ru-RU"/>
        </w:rPr>
        <w:t>Материалы обобщения практики могут использоваться как для подтверждения и иллюстрации некоторых теоретических положений, так и для выводов о степени эффективности действующего законодательства и практического применения.</w:t>
      </w:r>
    </w:p>
    <w:p w:rsidR="00405AF0" w:rsidRPr="00E06DE0" w:rsidRDefault="00405AF0" w:rsidP="00D9147E">
      <w:pPr>
        <w:spacing w:after="0"/>
        <w:ind w:firstLine="709"/>
        <w:jc w:val="both"/>
        <w:rPr>
          <w:rFonts w:ascii="Times New Roman" w:hAnsi="Times New Roman"/>
          <w:sz w:val="24"/>
          <w:szCs w:val="24"/>
          <w:lang w:val="ru-RU"/>
        </w:rPr>
      </w:pPr>
      <w:r w:rsidRPr="00E06DE0">
        <w:rPr>
          <w:rFonts w:ascii="Times New Roman" w:hAnsi="Times New Roman"/>
          <w:sz w:val="24"/>
          <w:szCs w:val="24"/>
          <w:lang w:val="ru-RU"/>
        </w:rPr>
        <w:t>Собранные студентом материалы в виде письменного обзора (справки, проекты документов) могут прилагаться к дипломной работе. Практический материал собирается и обрабатывается студентом, который несет всю ответственность за его достоверность, качественный сбор и обработку.</w:t>
      </w:r>
    </w:p>
    <w:p w:rsidR="00405AF0" w:rsidRPr="00E06DE0" w:rsidRDefault="00405AF0" w:rsidP="00D9147E">
      <w:pPr>
        <w:spacing w:after="0"/>
        <w:ind w:firstLine="709"/>
        <w:jc w:val="both"/>
        <w:rPr>
          <w:rFonts w:ascii="Times New Roman" w:hAnsi="Times New Roman"/>
          <w:sz w:val="24"/>
          <w:szCs w:val="24"/>
          <w:lang w:val="ru-RU"/>
        </w:rPr>
      </w:pPr>
      <w:r w:rsidRPr="00E06DE0">
        <w:rPr>
          <w:rFonts w:ascii="Times New Roman" w:hAnsi="Times New Roman"/>
          <w:sz w:val="24"/>
          <w:szCs w:val="24"/>
          <w:lang w:val="ru-RU"/>
        </w:rPr>
        <w:t>Результат этого этапа дипломной работы -  это сформированное понимание предмета исследования, логически выстроенная система знаний сущности самого содержания и структуры исследуемой проблемы.</w:t>
      </w:r>
    </w:p>
    <w:p w:rsidR="00405AF0" w:rsidRPr="00E06DE0" w:rsidRDefault="00405AF0" w:rsidP="00D9147E">
      <w:pPr>
        <w:spacing w:after="0"/>
        <w:ind w:firstLine="709"/>
        <w:contextualSpacing/>
        <w:jc w:val="both"/>
        <w:rPr>
          <w:rFonts w:ascii="Times New Roman" w:hAnsi="Times New Roman"/>
          <w:sz w:val="24"/>
          <w:szCs w:val="24"/>
          <w:lang w:val="ru-RU"/>
        </w:rPr>
      </w:pPr>
      <w:r w:rsidRPr="00E06DE0">
        <w:rPr>
          <w:rFonts w:ascii="Times New Roman" w:hAnsi="Times New Roman"/>
          <w:sz w:val="24"/>
          <w:szCs w:val="24"/>
          <w:lang w:val="ru-RU"/>
        </w:rPr>
        <w:t>Итогом данной работы может стать необходимость отойти от первоначального плана, что, естественно, может не только изменить и уточнить структуру, но качественно обогатить содержание дипломной работы.</w:t>
      </w:r>
    </w:p>
    <w:p w:rsidR="00B24853" w:rsidRDefault="00B24853" w:rsidP="00D9147E">
      <w:pPr>
        <w:widowControl w:val="0"/>
        <w:autoSpaceDE w:val="0"/>
        <w:autoSpaceDN w:val="0"/>
        <w:adjustRightInd w:val="0"/>
        <w:spacing w:after="0"/>
        <w:ind w:firstLine="709"/>
        <w:rPr>
          <w:rFonts w:ascii="Times New Roman" w:hAnsi="Times New Roman"/>
          <w:b/>
          <w:bCs/>
          <w:caps/>
          <w:sz w:val="24"/>
          <w:szCs w:val="24"/>
          <w:lang w:val="ru-RU"/>
        </w:rPr>
      </w:pPr>
      <w:bookmarkStart w:id="11" w:name="page11"/>
      <w:bookmarkEnd w:id="11"/>
    </w:p>
    <w:p w:rsidR="00142520" w:rsidRPr="00E06DE0" w:rsidRDefault="00142520" w:rsidP="00D9147E">
      <w:pPr>
        <w:widowControl w:val="0"/>
        <w:tabs>
          <w:tab w:val="left" w:pos="709"/>
        </w:tabs>
        <w:autoSpaceDE w:val="0"/>
        <w:autoSpaceDN w:val="0"/>
        <w:adjustRightInd w:val="0"/>
        <w:spacing w:after="0"/>
        <w:ind w:firstLine="709"/>
        <w:rPr>
          <w:rFonts w:ascii="Times New Roman" w:hAnsi="Times New Roman"/>
          <w:b/>
          <w:caps/>
          <w:sz w:val="24"/>
          <w:szCs w:val="24"/>
          <w:lang w:val="ru-RU"/>
        </w:rPr>
      </w:pPr>
      <w:r w:rsidRPr="00E06DE0">
        <w:rPr>
          <w:rFonts w:ascii="Times New Roman" w:hAnsi="Times New Roman"/>
          <w:b/>
          <w:bCs/>
          <w:caps/>
          <w:sz w:val="24"/>
          <w:szCs w:val="24"/>
          <w:lang w:val="ru-RU"/>
        </w:rPr>
        <w:t>3 Структура дипломной работы</w:t>
      </w:r>
    </w:p>
    <w:p w:rsidR="00B24853" w:rsidRDefault="00B24853" w:rsidP="00D9147E">
      <w:pPr>
        <w:widowControl w:val="0"/>
        <w:tabs>
          <w:tab w:val="left" w:pos="709"/>
        </w:tabs>
        <w:overflowPunct w:val="0"/>
        <w:autoSpaceDE w:val="0"/>
        <w:autoSpaceDN w:val="0"/>
        <w:adjustRightInd w:val="0"/>
        <w:spacing w:after="0"/>
        <w:ind w:firstLine="709"/>
        <w:jc w:val="both"/>
        <w:rPr>
          <w:rFonts w:ascii="Times New Roman" w:hAnsi="Times New Roman"/>
          <w:sz w:val="24"/>
          <w:szCs w:val="24"/>
          <w:lang w:val="ru-RU"/>
        </w:rPr>
      </w:pPr>
    </w:p>
    <w:p w:rsidR="00142520" w:rsidRPr="00E06DE0" w:rsidRDefault="00142520" w:rsidP="00D9147E">
      <w:pPr>
        <w:widowControl w:val="0"/>
        <w:tabs>
          <w:tab w:val="left" w:pos="709"/>
        </w:tabs>
        <w:overflowPunct w:val="0"/>
        <w:autoSpaceDE w:val="0"/>
        <w:autoSpaceDN w:val="0"/>
        <w:adjustRightInd w:val="0"/>
        <w:spacing w:after="0"/>
        <w:ind w:firstLine="709"/>
        <w:jc w:val="both"/>
        <w:rPr>
          <w:rFonts w:ascii="Times New Roman" w:hAnsi="Times New Roman"/>
          <w:sz w:val="24"/>
          <w:szCs w:val="24"/>
          <w:lang w:val="ru-RU"/>
        </w:rPr>
      </w:pPr>
      <w:r w:rsidRPr="00E06DE0">
        <w:rPr>
          <w:rFonts w:ascii="Times New Roman" w:hAnsi="Times New Roman"/>
          <w:sz w:val="24"/>
          <w:szCs w:val="24"/>
          <w:lang w:val="ru-RU"/>
        </w:rPr>
        <w:t>Структура дипломной работы должна быть четкой и обоснованной, так чтобы была видна логика рассмотрения проблемы.</w:t>
      </w:r>
    </w:p>
    <w:p w:rsidR="00142520" w:rsidRPr="004735A0" w:rsidRDefault="00142520" w:rsidP="00890F16">
      <w:pPr>
        <w:pStyle w:val="11"/>
        <w:widowControl w:val="0"/>
        <w:numPr>
          <w:ilvl w:val="1"/>
          <w:numId w:val="19"/>
        </w:numPr>
        <w:tabs>
          <w:tab w:val="left" w:pos="0"/>
          <w:tab w:val="left" w:pos="709"/>
        </w:tabs>
        <w:overflowPunct w:val="0"/>
        <w:autoSpaceDE w:val="0"/>
        <w:autoSpaceDN w:val="0"/>
        <w:adjustRightInd w:val="0"/>
        <w:spacing w:before="240" w:after="240"/>
        <w:ind w:left="0" w:firstLine="709"/>
        <w:jc w:val="both"/>
        <w:rPr>
          <w:rFonts w:ascii="Times New Roman" w:hAnsi="Times New Roman"/>
          <w:b/>
          <w:bCs/>
          <w:iCs/>
          <w:sz w:val="24"/>
          <w:szCs w:val="24"/>
        </w:rPr>
      </w:pPr>
      <w:r w:rsidRPr="004735A0">
        <w:rPr>
          <w:rFonts w:ascii="Times New Roman" w:hAnsi="Times New Roman"/>
          <w:b/>
          <w:bCs/>
          <w:iCs/>
          <w:sz w:val="24"/>
          <w:szCs w:val="24"/>
        </w:rPr>
        <w:t>Титульныйлист</w:t>
      </w:r>
    </w:p>
    <w:p w:rsidR="00142520" w:rsidRPr="00E06DE0" w:rsidRDefault="00142520" w:rsidP="00D9147E">
      <w:pPr>
        <w:widowControl w:val="0"/>
        <w:tabs>
          <w:tab w:val="left" w:pos="0"/>
          <w:tab w:val="left" w:pos="709"/>
          <w:tab w:val="left" w:pos="1134"/>
        </w:tabs>
        <w:autoSpaceDE w:val="0"/>
        <w:autoSpaceDN w:val="0"/>
        <w:adjustRightInd w:val="0"/>
        <w:spacing w:after="0"/>
        <w:ind w:firstLine="709"/>
        <w:rPr>
          <w:rFonts w:ascii="Times New Roman" w:hAnsi="Times New Roman"/>
          <w:sz w:val="24"/>
          <w:szCs w:val="24"/>
          <w:lang w:val="ru-RU"/>
        </w:rPr>
      </w:pPr>
      <w:r w:rsidRPr="00E06DE0">
        <w:rPr>
          <w:rFonts w:ascii="Times New Roman" w:hAnsi="Times New Roman"/>
          <w:sz w:val="24"/>
          <w:szCs w:val="24"/>
          <w:lang w:val="ru-RU"/>
        </w:rPr>
        <w:t xml:space="preserve">Пример оформления титульного листа приводится в </w:t>
      </w:r>
      <w:r w:rsidR="004735A0">
        <w:rPr>
          <w:rFonts w:ascii="Times New Roman" w:hAnsi="Times New Roman"/>
          <w:sz w:val="24"/>
          <w:szCs w:val="24"/>
          <w:lang w:val="ru-RU"/>
        </w:rPr>
        <w:t>п</w:t>
      </w:r>
      <w:r w:rsidRPr="00E06DE0">
        <w:rPr>
          <w:rFonts w:ascii="Times New Roman" w:hAnsi="Times New Roman"/>
          <w:sz w:val="24"/>
          <w:szCs w:val="24"/>
          <w:lang w:val="ru-RU"/>
        </w:rPr>
        <w:t>риложении А.</w:t>
      </w:r>
    </w:p>
    <w:p w:rsidR="00142520" w:rsidRPr="004735A0" w:rsidRDefault="00142520" w:rsidP="00890F16">
      <w:pPr>
        <w:pStyle w:val="11"/>
        <w:widowControl w:val="0"/>
        <w:numPr>
          <w:ilvl w:val="1"/>
          <w:numId w:val="19"/>
        </w:numPr>
        <w:tabs>
          <w:tab w:val="left" w:pos="0"/>
          <w:tab w:val="left" w:pos="709"/>
          <w:tab w:val="left" w:pos="993"/>
          <w:tab w:val="left" w:pos="1134"/>
        </w:tabs>
        <w:overflowPunct w:val="0"/>
        <w:autoSpaceDE w:val="0"/>
        <w:autoSpaceDN w:val="0"/>
        <w:adjustRightInd w:val="0"/>
        <w:spacing w:before="240" w:after="240"/>
        <w:ind w:left="0" w:firstLine="709"/>
        <w:jc w:val="both"/>
        <w:rPr>
          <w:rFonts w:ascii="Times New Roman" w:hAnsi="Times New Roman"/>
          <w:b/>
          <w:bCs/>
          <w:iCs/>
          <w:sz w:val="24"/>
          <w:szCs w:val="24"/>
        </w:rPr>
      </w:pPr>
      <w:r w:rsidRPr="004735A0">
        <w:rPr>
          <w:rFonts w:ascii="Times New Roman" w:hAnsi="Times New Roman"/>
          <w:b/>
          <w:bCs/>
          <w:iCs/>
          <w:sz w:val="24"/>
          <w:szCs w:val="24"/>
          <w:lang w:val="ru-RU"/>
        </w:rPr>
        <w:t>Содержание</w:t>
      </w:r>
    </w:p>
    <w:p w:rsidR="00142520" w:rsidRPr="00E06DE0" w:rsidRDefault="00142520" w:rsidP="00D9147E">
      <w:pPr>
        <w:tabs>
          <w:tab w:val="left" w:pos="0"/>
          <w:tab w:val="left" w:pos="709"/>
          <w:tab w:val="left" w:pos="1134"/>
        </w:tabs>
        <w:autoSpaceDE w:val="0"/>
        <w:autoSpaceDN w:val="0"/>
        <w:adjustRightInd w:val="0"/>
        <w:spacing w:after="0"/>
        <w:ind w:firstLine="709"/>
        <w:jc w:val="both"/>
        <w:rPr>
          <w:rFonts w:ascii="Times New Roman" w:hAnsi="Times New Roman"/>
          <w:sz w:val="24"/>
          <w:szCs w:val="24"/>
          <w:lang w:val="ru-RU"/>
        </w:rPr>
      </w:pPr>
      <w:r w:rsidRPr="00E06DE0">
        <w:rPr>
          <w:rFonts w:ascii="Times New Roman" w:hAnsi="Times New Roman"/>
          <w:sz w:val="24"/>
          <w:szCs w:val="24"/>
          <w:lang w:val="ru-RU" w:eastAsia="ru-RU"/>
        </w:rPr>
        <w:t>Содержание включает введение, наименование всех разделов, подразделов, пунктов (если они имеют наименование), заключение, список использованных источников и наименование приложений с указанием номеров страниц, с которых начинаются эти элементы (</w:t>
      </w:r>
      <w:r w:rsidR="004735A0">
        <w:rPr>
          <w:rFonts w:ascii="Times New Roman" w:hAnsi="Times New Roman"/>
          <w:sz w:val="24"/>
          <w:szCs w:val="24"/>
          <w:lang w:val="ru-RU" w:eastAsia="ru-RU"/>
        </w:rPr>
        <w:t>п</w:t>
      </w:r>
      <w:r w:rsidRPr="00E06DE0">
        <w:rPr>
          <w:rFonts w:ascii="Times New Roman" w:hAnsi="Times New Roman"/>
          <w:sz w:val="24"/>
          <w:szCs w:val="24"/>
          <w:lang w:val="ru-RU" w:eastAsia="ru-RU"/>
        </w:rPr>
        <w:t>риложение Б).</w:t>
      </w:r>
    </w:p>
    <w:p w:rsidR="00142520" w:rsidRPr="00E06DE0" w:rsidRDefault="00142520" w:rsidP="00D9147E">
      <w:pPr>
        <w:widowControl w:val="0"/>
        <w:tabs>
          <w:tab w:val="left" w:pos="0"/>
        </w:tabs>
        <w:autoSpaceDE w:val="0"/>
        <w:autoSpaceDN w:val="0"/>
        <w:adjustRightInd w:val="0"/>
        <w:spacing w:after="0"/>
        <w:ind w:firstLine="709"/>
        <w:rPr>
          <w:rFonts w:ascii="Times New Roman" w:hAnsi="Times New Roman"/>
          <w:sz w:val="24"/>
          <w:szCs w:val="24"/>
          <w:lang w:val="ru-RU"/>
        </w:rPr>
      </w:pPr>
    </w:p>
    <w:p w:rsidR="00142520" w:rsidRPr="004735A0" w:rsidRDefault="00142520" w:rsidP="00D9147E">
      <w:pPr>
        <w:widowControl w:val="0"/>
        <w:tabs>
          <w:tab w:val="left" w:pos="0"/>
        </w:tabs>
        <w:autoSpaceDE w:val="0"/>
        <w:autoSpaceDN w:val="0"/>
        <w:adjustRightInd w:val="0"/>
        <w:spacing w:after="240"/>
        <w:ind w:firstLine="709"/>
        <w:rPr>
          <w:rFonts w:ascii="Times New Roman" w:hAnsi="Times New Roman"/>
          <w:b/>
          <w:sz w:val="24"/>
          <w:szCs w:val="24"/>
          <w:lang w:val="ru-RU"/>
        </w:rPr>
      </w:pPr>
      <w:bookmarkStart w:id="12" w:name="page13"/>
      <w:bookmarkEnd w:id="12"/>
      <w:r w:rsidRPr="004735A0">
        <w:rPr>
          <w:rFonts w:ascii="Times New Roman" w:hAnsi="Times New Roman"/>
          <w:b/>
          <w:bCs/>
          <w:iCs/>
          <w:sz w:val="24"/>
          <w:szCs w:val="24"/>
          <w:lang w:val="ru-RU"/>
        </w:rPr>
        <w:t>3.3 Введение</w:t>
      </w:r>
    </w:p>
    <w:p w:rsidR="00142520" w:rsidRPr="00E06DE0" w:rsidRDefault="00142520" w:rsidP="00D9147E">
      <w:pPr>
        <w:widowControl w:val="0"/>
        <w:tabs>
          <w:tab w:val="left" w:pos="0"/>
        </w:tabs>
        <w:overflowPunct w:val="0"/>
        <w:autoSpaceDE w:val="0"/>
        <w:autoSpaceDN w:val="0"/>
        <w:adjustRightInd w:val="0"/>
        <w:spacing w:after="0"/>
        <w:ind w:firstLine="709"/>
        <w:jc w:val="both"/>
        <w:rPr>
          <w:rFonts w:ascii="Times New Roman" w:hAnsi="Times New Roman"/>
          <w:sz w:val="24"/>
          <w:szCs w:val="24"/>
          <w:lang w:val="ru-RU"/>
        </w:rPr>
      </w:pPr>
      <w:r w:rsidRPr="00E06DE0">
        <w:rPr>
          <w:rFonts w:ascii="Times New Roman" w:hAnsi="Times New Roman"/>
          <w:sz w:val="24"/>
          <w:szCs w:val="24"/>
          <w:lang w:val="ru-RU"/>
        </w:rPr>
        <w:t>Введение – это обоснование и доказательство важности рассматриваемой темы. Введение знакомит с сущностью рассматриваемого вопроса, вводит в тему.</w:t>
      </w:r>
    </w:p>
    <w:p w:rsidR="00142520" w:rsidRPr="00E06DE0" w:rsidRDefault="00142520" w:rsidP="00D9147E">
      <w:pPr>
        <w:widowControl w:val="0"/>
        <w:tabs>
          <w:tab w:val="left" w:pos="0"/>
        </w:tabs>
        <w:autoSpaceDE w:val="0"/>
        <w:autoSpaceDN w:val="0"/>
        <w:adjustRightInd w:val="0"/>
        <w:spacing w:after="0"/>
        <w:ind w:firstLine="709"/>
        <w:jc w:val="both"/>
        <w:rPr>
          <w:rFonts w:ascii="Times New Roman" w:hAnsi="Times New Roman"/>
          <w:sz w:val="24"/>
          <w:szCs w:val="24"/>
          <w:lang w:val="ru-RU"/>
        </w:rPr>
      </w:pPr>
      <w:r w:rsidRPr="00E06DE0">
        <w:rPr>
          <w:rFonts w:ascii="Times New Roman" w:hAnsi="Times New Roman"/>
          <w:sz w:val="24"/>
          <w:szCs w:val="24"/>
          <w:lang w:val="ru-RU"/>
        </w:rPr>
        <w:t xml:space="preserve">Введение к дипломной работе в обязательном порядке содержит следующие </w:t>
      </w:r>
      <w:r w:rsidRPr="00E06DE0">
        <w:rPr>
          <w:rFonts w:ascii="Times New Roman" w:hAnsi="Times New Roman"/>
          <w:bCs/>
          <w:sz w:val="24"/>
          <w:szCs w:val="24"/>
          <w:lang w:val="ru-RU"/>
        </w:rPr>
        <w:t>элементы:</w:t>
      </w:r>
    </w:p>
    <w:p w:rsidR="00142520" w:rsidRPr="00E06DE0" w:rsidRDefault="00142520" w:rsidP="00890F16">
      <w:pPr>
        <w:pStyle w:val="11"/>
        <w:widowControl w:val="0"/>
        <w:numPr>
          <w:ilvl w:val="0"/>
          <w:numId w:val="9"/>
        </w:numPr>
        <w:tabs>
          <w:tab w:val="left" w:pos="0"/>
          <w:tab w:val="left" w:pos="993"/>
        </w:tabs>
        <w:overflowPunct w:val="0"/>
        <w:autoSpaceDE w:val="0"/>
        <w:autoSpaceDN w:val="0"/>
        <w:adjustRightInd w:val="0"/>
        <w:spacing w:after="0"/>
        <w:ind w:left="0" w:firstLine="709"/>
        <w:jc w:val="both"/>
        <w:rPr>
          <w:rFonts w:ascii="Times New Roman" w:hAnsi="Times New Roman"/>
          <w:sz w:val="24"/>
          <w:szCs w:val="24"/>
          <w:lang w:val="ru-RU"/>
        </w:rPr>
      </w:pPr>
      <w:r w:rsidRPr="00E06DE0">
        <w:rPr>
          <w:rFonts w:ascii="Times New Roman" w:hAnsi="Times New Roman"/>
          <w:bCs/>
          <w:sz w:val="24"/>
          <w:szCs w:val="24"/>
          <w:lang w:val="ru-RU"/>
        </w:rPr>
        <w:t xml:space="preserve">Актуальность </w:t>
      </w:r>
      <w:r w:rsidRPr="00E06DE0">
        <w:rPr>
          <w:rFonts w:ascii="Times New Roman" w:hAnsi="Times New Roman"/>
          <w:sz w:val="24"/>
          <w:szCs w:val="24"/>
          <w:lang w:val="ru-RU"/>
        </w:rPr>
        <w:t>работы. Следует обозначить существующее положение, почему именно эта проблема актуальна. Обоснование может начинаться с фразы «</w:t>
      </w:r>
      <w:r w:rsidRPr="00E06DE0">
        <w:rPr>
          <w:rFonts w:ascii="Times New Roman" w:hAnsi="Times New Roman"/>
          <w:i/>
          <w:iCs/>
          <w:sz w:val="24"/>
          <w:szCs w:val="24"/>
          <w:lang w:val="ru-RU"/>
        </w:rPr>
        <w:t xml:space="preserve">Актуальность темы </w:t>
      </w:r>
      <w:r w:rsidRPr="00E06DE0">
        <w:rPr>
          <w:rFonts w:ascii="Times New Roman" w:hAnsi="Times New Roman"/>
          <w:i/>
          <w:sz w:val="24"/>
          <w:szCs w:val="24"/>
          <w:lang w:val="ru-RU"/>
        </w:rPr>
        <w:t>обусловлена тем, что</w:t>
      </w:r>
      <w:r w:rsidRPr="00E06DE0">
        <w:rPr>
          <w:rFonts w:ascii="Times New Roman" w:hAnsi="Times New Roman"/>
          <w:sz w:val="24"/>
          <w:szCs w:val="24"/>
          <w:lang w:val="ru-RU"/>
        </w:rPr>
        <w:t xml:space="preserve">…..» </w:t>
      </w:r>
      <w:r w:rsidRPr="00E06DE0">
        <w:rPr>
          <w:rFonts w:ascii="Times New Roman" w:hAnsi="Times New Roman"/>
          <w:iCs/>
          <w:sz w:val="24"/>
          <w:szCs w:val="24"/>
          <w:lang w:val="ru-RU"/>
        </w:rPr>
        <w:t xml:space="preserve">или </w:t>
      </w:r>
      <w:r w:rsidRPr="00E06DE0">
        <w:rPr>
          <w:rFonts w:ascii="Times New Roman" w:hAnsi="Times New Roman"/>
          <w:i/>
          <w:iCs/>
          <w:sz w:val="24"/>
          <w:szCs w:val="24"/>
          <w:lang w:val="ru-RU"/>
        </w:rPr>
        <w:t xml:space="preserve">«Данная тема актуальна, так как </w:t>
      </w:r>
      <w:r w:rsidRPr="00E06DE0">
        <w:rPr>
          <w:rFonts w:ascii="Times New Roman" w:hAnsi="Times New Roman"/>
          <w:sz w:val="24"/>
          <w:szCs w:val="24"/>
          <w:lang w:val="ru-RU"/>
        </w:rPr>
        <w:t>…».</w:t>
      </w:r>
    </w:p>
    <w:p w:rsidR="00142520" w:rsidRPr="00E06DE0" w:rsidRDefault="00142520" w:rsidP="005F5D6F">
      <w:pPr>
        <w:widowControl w:val="0"/>
        <w:numPr>
          <w:ilvl w:val="0"/>
          <w:numId w:val="1"/>
        </w:numPr>
        <w:tabs>
          <w:tab w:val="clear" w:pos="720"/>
          <w:tab w:val="left" w:pos="0"/>
          <w:tab w:val="left" w:pos="993"/>
          <w:tab w:val="num" w:pos="1440"/>
        </w:tabs>
        <w:overflowPunct w:val="0"/>
        <w:autoSpaceDE w:val="0"/>
        <w:autoSpaceDN w:val="0"/>
        <w:adjustRightInd w:val="0"/>
        <w:spacing w:after="0"/>
        <w:ind w:left="0" w:firstLine="709"/>
        <w:jc w:val="both"/>
        <w:rPr>
          <w:rFonts w:ascii="Times New Roman" w:hAnsi="Times New Roman"/>
          <w:i/>
          <w:sz w:val="24"/>
          <w:szCs w:val="24"/>
          <w:lang w:val="ru-RU"/>
        </w:rPr>
      </w:pPr>
      <w:r w:rsidRPr="00E06DE0">
        <w:rPr>
          <w:rFonts w:ascii="Times New Roman" w:hAnsi="Times New Roman"/>
          <w:bCs/>
          <w:sz w:val="24"/>
          <w:szCs w:val="24"/>
          <w:lang w:val="ru-RU"/>
        </w:rPr>
        <w:t xml:space="preserve">Цель </w:t>
      </w:r>
      <w:r w:rsidRPr="00E06DE0">
        <w:rPr>
          <w:rFonts w:ascii="Times New Roman" w:hAnsi="Times New Roman"/>
          <w:sz w:val="24"/>
          <w:szCs w:val="24"/>
          <w:lang w:val="ru-RU"/>
        </w:rPr>
        <w:t>работы. Цель показывает направление раскрытия темы работы. Выглядеть это может следующим образом: «</w:t>
      </w:r>
      <w:r w:rsidRPr="00E06DE0">
        <w:rPr>
          <w:rStyle w:val="apple-converted-space"/>
          <w:rFonts w:ascii="Times New Roman" w:hAnsi="Times New Roman"/>
          <w:i/>
          <w:color w:val="000000"/>
          <w:sz w:val="24"/>
          <w:szCs w:val="24"/>
          <w:shd w:val="clear" w:color="auto" w:fill="FFFFFF"/>
          <w:lang w:val="ru-RU"/>
        </w:rPr>
        <w:t>Цель дипломной работы – формирование целостного представления об особенностях организации и проведения инспектирования органов внутренних дел</w:t>
      </w:r>
      <w:r w:rsidRPr="00E06DE0">
        <w:rPr>
          <w:rFonts w:ascii="Times New Roman" w:hAnsi="Times New Roman"/>
          <w:i/>
          <w:iCs/>
          <w:sz w:val="24"/>
          <w:szCs w:val="24"/>
          <w:lang w:val="ru-RU"/>
        </w:rPr>
        <w:t>.»</w:t>
      </w:r>
    </w:p>
    <w:p w:rsidR="00142520" w:rsidRPr="00E06DE0" w:rsidRDefault="00142520" w:rsidP="005F5D6F">
      <w:pPr>
        <w:widowControl w:val="0"/>
        <w:tabs>
          <w:tab w:val="left" w:pos="0"/>
          <w:tab w:val="left" w:pos="993"/>
        </w:tabs>
        <w:overflowPunct w:val="0"/>
        <w:autoSpaceDE w:val="0"/>
        <w:autoSpaceDN w:val="0"/>
        <w:adjustRightInd w:val="0"/>
        <w:spacing w:after="0"/>
        <w:ind w:firstLine="709"/>
        <w:jc w:val="both"/>
        <w:rPr>
          <w:rFonts w:ascii="Times New Roman" w:hAnsi="Times New Roman"/>
          <w:sz w:val="24"/>
          <w:szCs w:val="24"/>
          <w:lang w:val="ru-RU"/>
        </w:rPr>
      </w:pPr>
      <w:r w:rsidRPr="00E06DE0">
        <w:rPr>
          <w:rFonts w:ascii="Times New Roman" w:hAnsi="Times New Roman"/>
          <w:iCs/>
          <w:sz w:val="24"/>
          <w:szCs w:val="24"/>
          <w:lang w:val="ru-RU"/>
        </w:rPr>
        <w:t>Или</w:t>
      </w:r>
      <w:r w:rsidRPr="00E06DE0">
        <w:rPr>
          <w:rFonts w:ascii="Times New Roman" w:hAnsi="Times New Roman"/>
          <w:i/>
          <w:iCs/>
          <w:sz w:val="24"/>
          <w:szCs w:val="24"/>
          <w:lang w:val="ru-RU"/>
        </w:rPr>
        <w:t xml:space="preserve"> «Целью данной работы является изучение (описание, определение, установление, исследование, рассмотрение, разработка, раскрытие, освещение, выявление, анализ, обобщение…». </w:t>
      </w:r>
    </w:p>
    <w:p w:rsidR="00142520" w:rsidRPr="00D9147E" w:rsidRDefault="00142520" w:rsidP="005F5D6F">
      <w:pPr>
        <w:widowControl w:val="0"/>
        <w:numPr>
          <w:ilvl w:val="0"/>
          <w:numId w:val="1"/>
        </w:numPr>
        <w:tabs>
          <w:tab w:val="clear" w:pos="720"/>
          <w:tab w:val="left" w:pos="0"/>
          <w:tab w:val="num" w:pos="709"/>
          <w:tab w:val="left" w:pos="993"/>
        </w:tabs>
        <w:overflowPunct w:val="0"/>
        <w:autoSpaceDE w:val="0"/>
        <w:autoSpaceDN w:val="0"/>
        <w:adjustRightInd w:val="0"/>
        <w:spacing w:after="0"/>
        <w:ind w:left="0" w:firstLine="709"/>
        <w:jc w:val="both"/>
        <w:rPr>
          <w:rFonts w:ascii="Times New Roman" w:hAnsi="Times New Roman"/>
          <w:sz w:val="24"/>
          <w:szCs w:val="24"/>
          <w:lang w:val="ru-RU"/>
        </w:rPr>
      </w:pPr>
      <w:r w:rsidRPr="00E06DE0">
        <w:rPr>
          <w:rFonts w:ascii="Times New Roman" w:hAnsi="Times New Roman"/>
          <w:bCs/>
          <w:sz w:val="24"/>
          <w:szCs w:val="24"/>
          <w:lang w:val="ru-RU"/>
        </w:rPr>
        <w:t xml:space="preserve">Задачи </w:t>
      </w:r>
      <w:r w:rsidRPr="00E06DE0">
        <w:rPr>
          <w:rFonts w:ascii="Times New Roman" w:hAnsi="Times New Roman"/>
          <w:sz w:val="24"/>
          <w:szCs w:val="24"/>
          <w:lang w:val="ru-RU"/>
        </w:rPr>
        <w:t>дипломной работы. Задачи</w:t>
      </w:r>
      <w:r w:rsidR="004A1053" w:rsidRPr="00E06DE0">
        <w:rPr>
          <w:rFonts w:ascii="Times New Roman" w:hAnsi="Times New Roman"/>
          <w:sz w:val="24"/>
          <w:szCs w:val="24"/>
          <w:lang w:val="ru-RU"/>
        </w:rPr>
        <w:t xml:space="preserve"> - </w:t>
      </w:r>
      <w:r w:rsidRPr="00E06DE0">
        <w:rPr>
          <w:rFonts w:ascii="Times New Roman" w:hAnsi="Times New Roman"/>
          <w:sz w:val="24"/>
          <w:szCs w:val="24"/>
          <w:lang w:val="ru-RU"/>
        </w:rPr>
        <w:t>это способы достижения цели. В соответствии с основной целью следует выделить 3</w:t>
      </w:r>
      <w:r w:rsidR="004A1053" w:rsidRPr="00E06DE0">
        <w:rPr>
          <w:rFonts w:ascii="Times New Roman" w:hAnsi="Times New Roman"/>
          <w:sz w:val="24"/>
          <w:szCs w:val="24"/>
          <w:lang w:val="ru-RU"/>
        </w:rPr>
        <w:t>-</w:t>
      </w:r>
      <w:r w:rsidRPr="00E06DE0">
        <w:rPr>
          <w:rFonts w:ascii="Times New Roman" w:hAnsi="Times New Roman"/>
          <w:sz w:val="24"/>
          <w:szCs w:val="24"/>
          <w:lang w:val="ru-RU"/>
        </w:rPr>
        <w:t xml:space="preserve">4 целевые задачи, которые необходимо решить для достижения главной цели. Это либо решение подпроблем, вытекающих из общей проблемы, либо задачи анализа, обобщения, выявления, обоснования, разработки, оценки отдельных аспектов общей проблемы. Каждая из задач формулируется в соответствии с разделами дипломной работы. Формулируются задачи следующим образом: </w:t>
      </w:r>
      <w:r w:rsidRPr="00D9147E">
        <w:rPr>
          <w:rFonts w:ascii="Times New Roman" w:hAnsi="Times New Roman"/>
          <w:sz w:val="24"/>
          <w:szCs w:val="24"/>
          <w:lang w:val="ru-RU"/>
        </w:rPr>
        <w:t>«</w:t>
      </w:r>
      <w:r w:rsidRPr="00D9147E">
        <w:rPr>
          <w:rFonts w:ascii="Times New Roman" w:hAnsi="Times New Roman"/>
          <w:i/>
          <w:iCs/>
          <w:sz w:val="24"/>
          <w:szCs w:val="24"/>
          <w:lang w:val="ru-RU"/>
        </w:rPr>
        <w:t>Для достижения поставленной в дипломной работе цели решались следующие задачи:</w:t>
      </w:r>
      <w:r w:rsidR="004735A0" w:rsidRPr="00D9147E">
        <w:rPr>
          <w:rFonts w:ascii="Times New Roman" w:hAnsi="Times New Roman"/>
          <w:i/>
          <w:iCs/>
          <w:sz w:val="24"/>
          <w:szCs w:val="24"/>
          <w:lang w:val="ru-RU"/>
        </w:rPr>
        <w:t>…»</w:t>
      </w:r>
      <w:r w:rsidRPr="00D9147E">
        <w:rPr>
          <w:rFonts w:ascii="Times New Roman" w:hAnsi="Times New Roman"/>
          <w:i/>
          <w:iCs/>
          <w:sz w:val="24"/>
          <w:szCs w:val="24"/>
          <w:lang w:val="ru-RU"/>
        </w:rPr>
        <w:t xml:space="preserve"> </w:t>
      </w:r>
    </w:p>
    <w:p w:rsidR="00142520" w:rsidRPr="00D9147E" w:rsidRDefault="00142520" w:rsidP="00D9147E">
      <w:pPr>
        <w:pStyle w:val="11"/>
        <w:tabs>
          <w:tab w:val="left" w:pos="0"/>
          <w:tab w:val="num" w:pos="709"/>
        </w:tabs>
        <w:suppressAutoHyphens/>
        <w:spacing w:after="0"/>
        <w:ind w:left="0" w:firstLine="709"/>
        <w:jc w:val="both"/>
        <w:rPr>
          <w:rFonts w:ascii="Times New Roman" w:hAnsi="Times New Roman"/>
          <w:i/>
          <w:sz w:val="24"/>
          <w:szCs w:val="24"/>
          <w:lang w:val="ru-RU"/>
        </w:rPr>
      </w:pPr>
      <w:r w:rsidRPr="00D9147E">
        <w:rPr>
          <w:rFonts w:ascii="Times New Roman" w:hAnsi="Times New Roman"/>
          <w:i/>
          <w:sz w:val="24"/>
          <w:szCs w:val="24"/>
          <w:lang w:val="ru-RU"/>
        </w:rPr>
        <w:t>Реализация поставленной цели потребовала решения следующих задач:</w:t>
      </w:r>
      <w:r w:rsidRPr="00D9147E">
        <w:rPr>
          <w:rFonts w:ascii="Times New Roman" w:hAnsi="Times New Roman"/>
          <w:i/>
          <w:sz w:val="24"/>
          <w:szCs w:val="24"/>
          <w:lang w:val="ru-RU"/>
        </w:rPr>
        <w:t>‬</w:t>
      </w:r>
      <w:r w:rsidRPr="00D9147E">
        <w:rPr>
          <w:rFonts w:ascii="Times New Roman" w:hAnsi="Times New Roman"/>
          <w:i/>
          <w:sz w:val="24"/>
          <w:szCs w:val="24"/>
          <w:lang w:val="ru-RU"/>
        </w:rPr>
        <w:t>‬</w:t>
      </w:r>
      <w:r w:rsidRPr="00D9147E">
        <w:rPr>
          <w:rFonts w:ascii="Times New Roman" w:hAnsi="Times New Roman"/>
          <w:i/>
          <w:sz w:val="24"/>
          <w:szCs w:val="24"/>
          <w:lang w:val="ru-RU"/>
        </w:rPr>
        <w:t>‬</w:t>
      </w:r>
      <w:r w:rsidRPr="00D9147E">
        <w:rPr>
          <w:rFonts w:ascii="Times New Roman" w:hAnsi="Times New Roman"/>
          <w:i/>
          <w:sz w:val="24"/>
          <w:szCs w:val="24"/>
          <w:lang w:val="ru-RU"/>
        </w:rPr>
        <w:t>‬</w:t>
      </w:r>
    </w:p>
    <w:p w:rsidR="00142520" w:rsidRPr="00D9147E" w:rsidRDefault="00142520" w:rsidP="00890F16">
      <w:pPr>
        <w:pStyle w:val="11"/>
        <w:numPr>
          <w:ilvl w:val="0"/>
          <w:numId w:val="28"/>
        </w:numPr>
        <w:tabs>
          <w:tab w:val="left" w:pos="0"/>
          <w:tab w:val="left" w:pos="993"/>
        </w:tabs>
        <w:spacing w:after="0"/>
        <w:ind w:left="0" w:firstLine="709"/>
        <w:jc w:val="both"/>
        <w:rPr>
          <w:rFonts w:ascii="Times New Roman" w:hAnsi="Times New Roman"/>
          <w:i/>
          <w:sz w:val="24"/>
          <w:szCs w:val="24"/>
          <w:lang w:val="ru-RU"/>
        </w:rPr>
      </w:pPr>
      <w:r w:rsidRPr="00D9147E">
        <w:rPr>
          <w:rFonts w:ascii="Times New Roman" w:hAnsi="Times New Roman"/>
          <w:i/>
          <w:sz w:val="24"/>
          <w:szCs w:val="24"/>
          <w:lang w:val="ru-RU"/>
        </w:rPr>
        <w:t xml:space="preserve">раскрыть понятие и сущность инспектирования в органах внутренних дел; </w:t>
      </w:r>
    </w:p>
    <w:p w:rsidR="00142520" w:rsidRPr="00D9147E" w:rsidRDefault="00142520" w:rsidP="00890F16">
      <w:pPr>
        <w:pStyle w:val="11"/>
        <w:numPr>
          <w:ilvl w:val="0"/>
          <w:numId w:val="28"/>
        </w:numPr>
        <w:tabs>
          <w:tab w:val="left" w:pos="0"/>
          <w:tab w:val="left" w:pos="993"/>
        </w:tabs>
        <w:spacing w:after="0"/>
        <w:ind w:left="0" w:firstLine="709"/>
        <w:jc w:val="both"/>
        <w:rPr>
          <w:rFonts w:ascii="Times New Roman" w:hAnsi="Times New Roman"/>
          <w:i/>
          <w:sz w:val="24"/>
          <w:szCs w:val="24"/>
          <w:lang w:val="ru-RU"/>
        </w:rPr>
      </w:pPr>
      <w:r w:rsidRPr="00D9147E">
        <w:rPr>
          <w:rFonts w:ascii="Times New Roman" w:hAnsi="Times New Roman"/>
          <w:i/>
          <w:sz w:val="24"/>
          <w:szCs w:val="24"/>
          <w:lang w:val="ru-RU"/>
        </w:rPr>
        <w:t>рассмотреть организацию инспектирования в органах внутренних дел, в</w:t>
      </w:r>
      <w:r w:rsidRPr="00D9147E">
        <w:rPr>
          <w:rStyle w:val="apple-converted-space"/>
          <w:rFonts w:ascii="Times New Roman" w:hAnsi="Times New Roman"/>
          <w:i/>
          <w:sz w:val="24"/>
          <w:szCs w:val="24"/>
          <w:shd w:val="clear" w:color="auto" w:fill="FFFFFF"/>
          <w:lang w:val="ru-RU"/>
        </w:rPr>
        <w:t>иды инспектирования;</w:t>
      </w:r>
    </w:p>
    <w:p w:rsidR="00142520" w:rsidRPr="00D9147E" w:rsidRDefault="00142520" w:rsidP="00890F16">
      <w:pPr>
        <w:pStyle w:val="af4"/>
        <w:numPr>
          <w:ilvl w:val="0"/>
          <w:numId w:val="28"/>
        </w:numPr>
        <w:tabs>
          <w:tab w:val="left" w:pos="0"/>
          <w:tab w:val="num" w:pos="709"/>
          <w:tab w:val="left" w:pos="993"/>
        </w:tabs>
        <w:spacing w:after="0"/>
        <w:ind w:left="0" w:firstLine="709"/>
        <w:jc w:val="both"/>
        <w:rPr>
          <w:rFonts w:ascii="Times New Roman" w:hAnsi="Times New Roman"/>
          <w:i/>
          <w:sz w:val="24"/>
          <w:szCs w:val="24"/>
          <w:lang w:val="ru-RU"/>
        </w:rPr>
      </w:pPr>
      <w:r w:rsidRPr="00D9147E">
        <w:rPr>
          <w:rFonts w:ascii="Times New Roman" w:hAnsi="Times New Roman"/>
          <w:i/>
          <w:sz w:val="24"/>
          <w:szCs w:val="24"/>
          <w:lang w:val="ru-RU"/>
        </w:rPr>
        <w:t>проанализировать п</w:t>
      </w:r>
      <w:r w:rsidRPr="00D9147E">
        <w:rPr>
          <w:rStyle w:val="apple-converted-space"/>
          <w:rFonts w:ascii="Times New Roman" w:hAnsi="Times New Roman"/>
          <w:i/>
          <w:sz w:val="24"/>
          <w:szCs w:val="24"/>
          <w:shd w:val="clear" w:color="auto" w:fill="FFFFFF"/>
          <w:lang w:val="ru-RU"/>
        </w:rPr>
        <w:t xml:space="preserve">равовой контроль и его особенности в </w:t>
      </w:r>
      <w:r w:rsidRPr="00D9147E">
        <w:rPr>
          <w:rFonts w:ascii="Times New Roman" w:hAnsi="Times New Roman"/>
          <w:i/>
          <w:sz w:val="24"/>
          <w:szCs w:val="24"/>
          <w:lang w:val="ru-RU"/>
        </w:rPr>
        <w:t xml:space="preserve">МОВД России «Юргинский» и </w:t>
      </w:r>
      <w:r w:rsidRPr="00D9147E">
        <w:rPr>
          <w:rFonts w:ascii="Times New Roman" w:hAnsi="Times New Roman"/>
          <w:i/>
          <w:sz w:val="24"/>
          <w:szCs w:val="24"/>
          <w:shd w:val="clear" w:color="auto" w:fill="FFFFFF"/>
          <w:lang w:val="ru-RU"/>
        </w:rPr>
        <w:t>Отдела МВД России по Топкинскому району</w:t>
      </w:r>
      <w:r w:rsidRPr="00D9147E">
        <w:rPr>
          <w:rStyle w:val="apple-converted-space"/>
          <w:rFonts w:ascii="Times New Roman" w:hAnsi="Times New Roman"/>
          <w:i/>
          <w:sz w:val="24"/>
          <w:szCs w:val="24"/>
          <w:shd w:val="clear" w:color="auto" w:fill="FFFFFF"/>
          <w:lang w:val="ru-RU"/>
        </w:rPr>
        <w:t xml:space="preserve"> Кемеровской области</w:t>
      </w:r>
      <w:r w:rsidRPr="00D9147E">
        <w:rPr>
          <w:rFonts w:ascii="Times New Roman" w:hAnsi="Times New Roman"/>
          <w:i/>
          <w:sz w:val="24"/>
          <w:szCs w:val="24"/>
          <w:lang w:val="ru-RU"/>
        </w:rPr>
        <w:t>;</w:t>
      </w:r>
    </w:p>
    <w:p w:rsidR="00142520" w:rsidRPr="00D9147E" w:rsidRDefault="00142520" w:rsidP="00890F16">
      <w:pPr>
        <w:pStyle w:val="af4"/>
        <w:numPr>
          <w:ilvl w:val="0"/>
          <w:numId w:val="28"/>
        </w:numPr>
        <w:tabs>
          <w:tab w:val="left" w:pos="0"/>
          <w:tab w:val="num" w:pos="709"/>
          <w:tab w:val="left" w:pos="993"/>
        </w:tabs>
        <w:spacing w:after="0"/>
        <w:ind w:left="0" w:firstLine="709"/>
        <w:jc w:val="both"/>
        <w:rPr>
          <w:rFonts w:ascii="Times New Roman" w:hAnsi="Times New Roman"/>
          <w:i/>
          <w:sz w:val="24"/>
          <w:szCs w:val="24"/>
          <w:lang w:val="ru-RU"/>
        </w:rPr>
      </w:pPr>
      <w:r w:rsidRPr="00D9147E">
        <w:rPr>
          <w:rFonts w:ascii="Times New Roman" w:hAnsi="Times New Roman"/>
          <w:i/>
          <w:sz w:val="24"/>
          <w:szCs w:val="24"/>
          <w:lang w:val="ru-RU"/>
        </w:rPr>
        <w:t>изучить уровень о</w:t>
      </w:r>
      <w:r w:rsidRPr="00D9147E">
        <w:rPr>
          <w:rStyle w:val="apple-converted-space"/>
          <w:rFonts w:ascii="Times New Roman" w:hAnsi="Times New Roman"/>
          <w:i/>
          <w:sz w:val="24"/>
          <w:szCs w:val="24"/>
          <w:shd w:val="clear" w:color="auto" w:fill="FFFFFF"/>
          <w:lang w:val="ru-RU"/>
        </w:rPr>
        <w:t>бщественного контроля над деятельностью</w:t>
      </w:r>
      <w:r w:rsidRPr="00D9147E">
        <w:rPr>
          <w:rFonts w:ascii="Times New Roman" w:hAnsi="Times New Roman"/>
          <w:i/>
          <w:sz w:val="24"/>
          <w:szCs w:val="24"/>
          <w:lang w:val="ru-RU"/>
        </w:rPr>
        <w:t xml:space="preserve"> МОВД России «Юргинский» и </w:t>
      </w:r>
      <w:r w:rsidRPr="00D9147E">
        <w:rPr>
          <w:rFonts w:ascii="Times New Roman" w:hAnsi="Times New Roman"/>
          <w:i/>
          <w:sz w:val="24"/>
          <w:szCs w:val="24"/>
          <w:shd w:val="clear" w:color="auto" w:fill="FFFFFF"/>
          <w:lang w:val="ru-RU"/>
        </w:rPr>
        <w:t>Отделе МВД России по Топкинскому району</w:t>
      </w:r>
      <w:r w:rsidRPr="00D9147E">
        <w:rPr>
          <w:rStyle w:val="apple-converted-space"/>
          <w:rFonts w:ascii="Times New Roman" w:hAnsi="Times New Roman"/>
          <w:i/>
          <w:sz w:val="24"/>
          <w:szCs w:val="24"/>
          <w:shd w:val="clear" w:color="auto" w:fill="FFFFFF"/>
          <w:lang w:val="ru-RU"/>
        </w:rPr>
        <w:t xml:space="preserve"> Кемеровской области</w:t>
      </w:r>
      <w:r w:rsidRPr="00D9147E">
        <w:rPr>
          <w:rFonts w:ascii="Times New Roman" w:hAnsi="Times New Roman"/>
          <w:i/>
          <w:sz w:val="24"/>
          <w:szCs w:val="24"/>
          <w:lang w:val="ru-RU"/>
        </w:rPr>
        <w:t>».</w:t>
      </w:r>
    </w:p>
    <w:p w:rsidR="004A1053" w:rsidRPr="00E06DE0" w:rsidRDefault="004A1053" w:rsidP="00D9147E">
      <w:pPr>
        <w:tabs>
          <w:tab w:val="left" w:pos="0"/>
          <w:tab w:val="num" w:pos="709"/>
        </w:tabs>
        <w:spacing w:after="0"/>
        <w:ind w:firstLine="709"/>
        <w:jc w:val="both"/>
        <w:rPr>
          <w:rFonts w:ascii="Times New Roman" w:hAnsi="Times New Roman"/>
          <w:iCs/>
          <w:spacing w:val="-3"/>
          <w:sz w:val="24"/>
          <w:szCs w:val="24"/>
        </w:rPr>
      </w:pPr>
      <w:r w:rsidRPr="00E06DE0">
        <w:rPr>
          <w:rFonts w:ascii="Times New Roman" w:hAnsi="Times New Roman"/>
          <w:iCs/>
          <w:spacing w:val="-3"/>
          <w:sz w:val="24"/>
          <w:szCs w:val="24"/>
        </w:rPr>
        <w:t>Перечень рекомендуемых задач:</w:t>
      </w:r>
    </w:p>
    <w:p w:rsidR="004A1053" w:rsidRPr="00E06DE0" w:rsidRDefault="004A1053" w:rsidP="00890F16">
      <w:pPr>
        <w:pStyle w:val="af4"/>
        <w:numPr>
          <w:ilvl w:val="0"/>
          <w:numId w:val="23"/>
        </w:numPr>
        <w:tabs>
          <w:tab w:val="left" w:pos="0"/>
          <w:tab w:val="num" w:pos="709"/>
          <w:tab w:val="left" w:pos="993"/>
        </w:tabs>
        <w:spacing w:after="0"/>
        <w:ind w:left="0" w:firstLine="709"/>
        <w:contextualSpacing w:val="0"/>
        <w:jc w:val="both"/>
        <w:rPr>
          <w:rFonts w:ascii="Times New Roman" w:hAnsi="Times New Roman"/>
          <w:spacing w:val="-3"/>
          <w:sz w:val="24"/>
          <w:szCs w:val="24"/>
          <w:lang w:val="ru-RU"/>
        </w:rPr>
      </w:pPr>
      <w:r w:rsidRPr="00E06DE0">
        <w:rPr>
          <w:rFonts w:ascii="Times New Roman" w:hAnsi="Times New Roman"/>
          <w:sz w:val="24"/>
          <w:szCs w:val="24"/>
          <w:lang w:val="ru-RU"/>
        </w:rPr>
        <w:t xml:space="preserve">«Проанализировать законодательство …..» (в соответствии с темой исследования). </w:t>
      </w:r>
    </w:p>
    <w:p w:rsidR="004A1053" w:rsidRPr="00E06DE0" w:rsidRDefault="004A1053" w:rsidP="00890F16">
      <w:pPr>
        <w:pStyle w:val="af4"/>
        <w:numPr>
          <w:ilvl w:val="0"/>
          <w:numId w:val="23"/>
        </w:numPr>
        <w:tabs>
          <w:tab w:val="left" w:pos="0"/>
          <w:tab w:val="num" w:pos="709"/>
          <w:tab w:val="left" w:pos="993"/>
        </w:tabs>
        <w:spacing w:after="0"/>
        <w:ind w:left="0" w:firstLine="709"/>
        <w:contextualSpacing w:val="0"/>
        <w:jc w:val="both"/>
        <w:rPr>
          <w:rFonts w:ascii="Times New Roman" w:hAnsi="Times New Roman"/>
          <w:spacing w:val="-3"/>
          <w:sz w:val="24"/>
          <w:szCs w:val="24"/>
          <w:lang w:val="ru-RU"/>
        </w:rPr>
      </w:pPr>
      <w:r w:rsidRPr="00E06DE0">
        <w:rPr>
          <w:rFonts w:ascii="Times New Roman" w:hAnsi="Times New Roman"/>
          <w:sz w:val="24"/>
          <w:szCs w:val="24"/>
          <w:lang w:val="ru-RU"/>
        </w:rPr>
        <w:t xml:space="preserve">«Охарактеризовать ….» (процесс, факторы, причины какого-либо явления). </w:t>
      </w:r>
    </w:p>
    <w:p w:rsidR="004A1053" w:rsidRPr="00E06DE0" w:rsidRDefault="004A1053" w:rsidP="00890F16">
      <w:pPr>
        <w:pStyle w:val="af4"/>
        <w:numPr>
          <w:ilvl w:val="0"/>
          <w:numId w:val="23"/>
        </w:numPr>
        <w:tabs>
          <w:tab w:val="left" w:pos="0"/>
          <w:tab w:val="num" w:pos="709"/>
          <w:tab w:val="left" w:pos="993"/>
        </w:tabs>
        <w:spacing w:after="0"/>
        <w:ind w:left="0" w:firstLine="709"/>
        <w:contextualSpacing w:val="0"/>
        <w:jc w:val="both"/>
        <w:rPr>
          <w:rFonts w:ascii="Times New Roman" w:hAnsi="Times New Roman"/>
          <w:spacing w:val="-3"/>
          <w:sz w:val="24"/>
          <w:szCs w:val="24"/>
        </w:rPr>
      </w:pPr>
      <w:r w:rsidRPr="00E06DE0">
        <w:rPr>
          <w:rFonts w:ascii="Times New Roman" w:hAnsi="Times New Roman"/>
          <w:sz w:val="24"/>
          <w:szCs w:val="24"/>
          <w:lang w:val="ru-RU"/>
        </w:rPr>
        <w:t>«На  основе  теоретического  анализа  источников и литературы  разрабо</w:t>
      </w:r>
      <w:r w:rsidRPr="00E06DE0">
        <w:rPr>
          <w:rFonts w:ascii="Times New Roman" w:hAnsi="Times New Roman"/>
          <w:spacing w:val="-3"/>
          <w:sz w:val="24"/>
          <w:szCs w:val="24"/>
          <w:lang w:val="ru-RU"/>
        </w:rPr>
        <w:t xml:space="preserve">тать...» </w:t>
      </w:r>
      <w:r w:rsidRPr="00E06DE0">
        <w:rPr>
          <w:rFonts w:ascii="Times New Roman" w:hAnsi="Times New Roman"/>
          <w:spacing w:val="-3"/>
          <w:sz w:val="24"/>
          <w:szCs w:val="24"/>
        </w:rPr>
        <w:t>(ключевые понятия, основные концепции).</w:t>
      </w:r>
    </w:p>
    <w:p w:rsidR="004A1053" w:rsidRPr="00E06DE0" w:rsidRDefault="004A1053" w:rsidP="00890F16">
      <w:pPr>
        <w:pStyle w:val="af4"/>
        <w:numPr>
          <w:ilvl w:val="0"/>
          <w:numId w:val="23"/>
        </w:numPr>
        <w:tabs>
          <w:tab w:val="left" w:pos="0"/>
          <w:tab w:val="num" w:pos="709"/>
          <w:tab w:val="left" w:pos="993"/>
        </w:tabs>
        <w:spacing w:after="0"/>
        <w:ind w:left="0" w:firstLine="709"/>
        <w:contextualSpacing w:val="0"/>
        <w:jc w:val="both"/>
        <w:rPr>
          <w:rFonts w:ascii="Times New Roman" w:hAnsi="Times New Roman"/>
          <w:spacing w:val="-3"/>
          <w:sz w:val="24"/>
          <w:szCs w:val="24"/>
          <w:lang w:val="ru-RU"/>
        </w:rPr>
      </w:pPr>
      <w:r w:rsidRPr="00E06DE0">
        <w:rPr>
          <w:rFonts w:ascii="Times New Roman" w:hAnsi="Times New Roman"/>
          <w:spacing w:val="-3"/>
          <w:sz w:val="24"/>
          <w:szCs w:val="24"/>
          <w:lang w:val="ru-RU"/>
        </w:rPr>
        <w:t>«</w:t>
      </w:r>
      <w:r w:rsidRPr="00E06DE0">
        <w:rPr>
          <w:rFonts w:ascii="Times New Roman" w:hAnsi="Times New Roman"/>
          <w:sz w:val="24"/>
          <w:szCs w:val="24"/>
          <w:lang w:val="ru-RU"/>
        </w:rPr>
        <w:t>Определить... » (выделить основные условия, факторы, при</w:t>
      </w:r>
      <w:r w:rsidRPr="00E06DE0">
        <w:rPr>
          <w:rFonts w:ascii="Times New Roman" w:hAnsi="Times New Roman"/>
          <w:sz w:val="24"/>
          <w:szCs w:val="24"/>
          <w:lang w:val="ru-RU"/>
        </w:rPr>
        <w:softHyphen/>
      </w:r>
      <w:r w:rsidRPr="00E06DE0">
        <w:rPr>
          <w:rFonts w:ascii="Times New Roman" w:hAnsi="Times New Roman"/>
          <w:spacing w:val="-3"/>
          <w:sz w:val="24"/>
          <w:szCs w:val="24"/>
          <w:lang w:val="ru-RU"/>
        </w:rPr>
        <w:t>чины, влияющие на объект исследования).</w:t>
      </w:r>
    </w:p>
    <w:p w:rsidR="004A1053" w:rsidRPr="00E06DE0" w:rsidRDefault="004A1053" w:rsidP="00890F16">
      <w:pPr>
        <w:pStyle w:val="af4"/>
        <w:numPr>
          <w:ilvl w:val="0"/>
          <w:numId w:val="23"/>
        </w:numPr>
        <w:tabs>
          <w:tab w:val="left" w:pos="0"/>
          <w:tab w:val="num" w:pos="709"/>
          <w:tab w:val="left" w:pos="993"/>
        </w:tabs>
        <w:spacing w:after="0"/>
        <w:ind w:left="0" w:firstLine="709"/>
        <w:contextualSpacing w:val="0"/>
        <w:jc w:val="both"/>
        <w:rPr>
          <w:rFonts w:ascii="Times New Roman" w:hAnsi="Times New Roman"/>
          <w:spacing w:val="-3"/>
          <w:sz w:val="24"/>
          <w:szCs w:val="24"/>
          <w:lang w:val="ru-RU"/>
        </w:rPr>
      </w:pPr>
      <w:r w:rsidRPr="00E06DE0">
        <w:rPr>
          <w:rFonts w:ascii="Times New Roman" w:hAnsi="Times New Roman"/>
          <w:sz w:val="24"/>
          <w:szCs w:val="24"/>
          <w:lang w:val="ru-RU"/>
        </w:rPr>
        <w:t>«Раскрыть... » (выделить основные условия, факторы, причи</w:t>
      </w:r>
      <w:r w:rsidRPr="00E06DE0">
        <w:rPr>
          <w:rFonts w:ascii="Times New Roman" w:hAnsi="Times New Roman"/>
          <w:spacing w:val="-3"/>
          <w:sz w:val="24"/>
          <w:szCs w:val="24"/>
          <w:lang w:val="ru-RU"/>
        </w:rPr>
        <w:t xml:space="preserve">ны, влияющие на предмет исследования). </w:t>
      </w:r>
    </w:p>
    <w:p w:rsidR="004A1053" w:rsidRPr="00E06DE0" w:rsidRDefault="004A1053" w:rsidP="00890F16">
      <w:pPr>
        <w:pStyle w:val="af4"/>
        <w:numPr>
          <w:ilvl w:val="0"/>
          <w:numId w:val="23"/>
        </w:numPr>
        <w:tabs>
          <w:tab w:val="left" w:pos="0"/>
          <w:tab w:val="num" w:pos="709"/>
          <w:tab w:val="left" w:pos="993"/>
        </w:tabs>
        <w:spacing w:after="0"/>
        <w:ind w:left="0" w:firstLine="709"/>
        <w:contextualSpacing w:val="0"/>
        <w:jc w:val="both"/>
        <w:rPr>
          <w:rFonts w:ascii="Times New Roman" w:hAnsi="Times New Roman"/>
          <w:spacing w:val="-3"/>
          <w:sz w:val="24"/>
          <w:szCs w:val="24"/>
          <w:lang w:val="ru-RU"/>
        </w:rPr>
      </w:pPr>
      <w:r w:rsidRPr="00E06DE0">
        <w:rPr>
          <w:rFonts w:ascii="Times New Roman" w:hAnsi="Times New Roman"/>
          <w:spacing w:val="-3"/>
          <w:sz w:val="24"/>
          <w:szCs w:val="24"/>
          <w:lang w:val="ru-RU"/>
        </w:rPr>
        <w:t>«Разработать... » (средства, условия, формы, программы).</w:t>
      </w:r>
    </w:p>
    <w:p w:rsidR="004A1053" w:rsidRPr="00E06DE0" w:rsidRDefault="004A1053" w:rsidP="00890F16">
      <w:pPr>
        <w:pStyle w:val="af4"/>
        <w:numPr>
          <w:ilvl w:val="0"/>
          <w:numId w:val="23"/>
        </w:numPr>
        <w:tabs>
          <w:tab w:val="left" w:pos="0"/>
          <w:tab w:val="num" w:pos="709"/>
          <w:tab w:val="left" w:pos="993"/>
        </w:tabs>
        <w:spacing w:after="0"/>
        <w:ind w:left="0" w:firstLine="709"/>
        <w:contextualSpacing w:val="0"/>
        <w:jc w:val="both"/>
        <w:rPr>
          <w:rFonts w:ascii="Times New Roman" w:hAnsi="Times New Roman"/>
          <w:spacing w:val="-3"/>
          <w:sz w:val="24"/>
          <w:szCs w:val="24"/>
        </w:rPr>
      </w:pPr>
      <w:r w:rsidRPr="00E06DE0">
        <w:rPr>
          <w:rFonts w:ascii="Times New Roman" w:hAnsi="Times New Roman"/>
          <w:spacing w:val="-3"/>
          <w:sz w:val="24"/>
          <w:szCs w:val="24"/>
          <w:lang w:val="ru-RU"/>
        </w:rPr>
        <w:t xml:space="preserve">«На основе анализа соответствующей правоприменительной практики разработать предложения и рекомендации по ….» </w:t>
      </w:r>
      <w:r w:rsidRPr="00E06DE0">
        <w:rPr>
          <w:rFonts w:ascii="Times New Roman" w:hAnsi="Times New Roman"/>
          <w:spacing w:val="-3"/>
          <w:sz w:val="24"/>
          <w:szCs w:val="24"/>
        </w:rPr>
        <w:t>(повышению эффективности, совершенствованию деятельности).</w:t>
      </w:r>
    </w:p>
    <w:p w:rsidR="004A1053" w:rsidRPr="00E06DE0" w:rsidRDefault="004A1053" w:rsidP="00890F16">
      <w:pPr>
        <w:pStyle w:val="af4"/>
        <w:numPr>
          <w:ilvl w:val="0"/>
          <w:numId w:val="23"/>
        </w:numPr>
        <w:tabs>
          <w:tab w:val="left" w:pos="0"/>
          <w:tab w:val="num" w:pos="709"/>
          <w:tab w:val="left" w:pos="993"/>
        </w:tabs>
        <w:spacing w:after="0"/>
        <w:ind w:left="0" w:firstLine="709"/>
        <w:contextualSpacing w:val="0"/>
        <w:jc w:val="both"/>
        <w:rPr>
          <w:rFonts w:ascii="Times New Roman" w:hAnsi="Times New Roman"/>
          <w:sz w:val="24"/>
          <w:szCs w:val="24"/>
          <w:lang w:val="ru-RU"/>
        </w:rPr>
      </w:pPr>
      <w:r w:rsidRPr="00E06DE0">
        <w:rPr>
          <w:rFonts w:ascii="Times New Roman" w:hAnsi="Times New Roman"/>
          <w:spacing w:val="-3"/>
          <w:sz w:val="24"/>
          <w:szCs w:val="24"/>
          <w:lang w:val="ru-RU"/>
        </w:rPr>
        <w:t>«</w:t>
      </w:r>
      <w:r w:rsidRPr="00E06DE0">
        <w:rPr>
          <w:rFonts w:ascii="Times New Roman" w:hAnsi="Times New Roman"/>
          <w:sz w:val="24"/>
          <w:szCs w:val="24"/>
          <w:lang w:val="ru-RU"/>
        </w:rPr>
        <w:t xml:space="preserve">Апробировать…» (что разработали) и дать рекомендации... </w:t>
      </w:r>
    </w:p>
    <w:p w:rsidR="004A1053" w:rsidRPr="00E06DE0" w:rsidRDefault="004A1053" w:rsidP="005F5D6F">
      <w:pPr>
        <w:pStyle w:val="11"/>
        <w:numPr>
          <w:ilvl w:val="0"/>
          <w:numId w:val="1"/>
        </w:numPr>
        <w:tabs>
          <w:tab w:val="clear" w:pos="720"/>
          <w:tab w:val="left" w:pos="0"/>
          <w:tab w:val="num" w:pos="709"/>
          <w:tab w:val="left" w:pos="993"/>
          <w:tab w:val="left" w:pos="9214"/>
        </w:tabs>
        <w:spacing w:after="0"/>
        <w:ind w:left="0" w:firstLine="709"/>
        <w:jc w:val="both"/>
        <w:rPr>
          <w:rFonts w:ascii="Symbol" w:hAnsi="Symbol" w:cs="Symbol"/>
          <w:sz w:val="24"/>
          <w:szCs w:val="24"/>
          <w:lang w:val="ru-RU"/>
        </w:rPr>
      </w:pPr>
      <w:r w:rsidRPr="00E06DE0">
        <w:rPr>
          <w:rFonts w:ascii="Times New Roman" w:hAnsi="Times New Roman"/>
          <w:bCs/>
          <w:sz w:val="24"/>
          <w:szCs w:val="24"/>
          <w:lang w:val="ru-RU"/>
        </w:rPr>
        <w:t xml:space="preserve">Объект и предмет </w:t>
      </w:r>
      <w:r w:rsidRPr="00E06DE0">
        <w:rPr>
          <w:rFonts w:ascii="Times New Roman" w:hAnsi="Times New Roman"/>
          <w:sz w:val="24"/>
          <w:szCs w:val="24"/>
          <w:lang w:val="ru-RU"/>
        </w:rPr>
        <w:t xml:space="preserve">дипломной работы. </w:t>
      </w:r>
      <w:r w:rsidRPr="00E06DE0">
        <w:rPr>
          <w:rFonts w:ascii="Times New Roman" w:hAnsi="Times New Roman"/>
          <w:bCs/>
          <w:i/>
          <w:sz w:val="24"/>
          <w:szCs w:val="24"/>
          <w:lang w:val="ru-RU"/>
        </w:rPr>
        <w:t xml:space="preserve">Объект </w:t>
      </w:r>
      <w:r w:rsidRPr="00E06DE0">
        <w:rPr>
          <w:rFonts w:ascii="Times New Roman" w:hAnsi="Times New Roman"/>
          <w:sz w:val="24"/>
          <w:szCs w:val="24"/>
          <w:lang w:val="ru-RU"/>
        </w:rPr>
        <w:t xml:space="preserve">– это процесс или явление, порождающие проблемную ситуацию и избранные для изучения. У разных наук может быть один объект, но разные предметы. </w:t>
      </w:r>
      <w:r w:rsidRPr="00E06DE0">
        <w:rPr>
          <w:rFonts w:ascii="Times New Roman" w:hAnsi="Times New Roman"/>
          <w:spacing w:val="-3"/>
          <w:sz w:val="24"/>
          <w:szCs w:val="24"/>
          <w:lang w:val="ru-RU"/>
        </w:rPr>
        <w:t xml:space="preserve">Объектом может </w:t>
      </w:r>
      <w:r w:rsidRPr="00E06DE0">
        <w:rPr>
          <w:rFonts w:ascii="Times New Roman" w:hAnsi="Times New Roman"/>
          <w:spacing w:val="-2"/>
          <w:sz w:val="24"/>
          <w:szCs w:val="24"/>
          <w:lang w:val="ru-RU"/>
        </w:rPr>
        <w:t xml:space="preserve">быть личность, среда, процесс, структура, деятельность учреждения (организации), общественные отношения.Объект отражает проблемную ситуацию, рассматривает предмет исследования во всех его взаимосвязях, это явление или процесс реальной действительности, на который направлены исследование и поиск автора работы. Объект исследования всегда шире, чем предмет. Если объект – это область деятельности, то предмет – это изучаемый процесс в рамках объекта исследования. </w:t>
      </w:r>
      <w:r w:rsidRPr="00E06DE0">
        <w:rPr>
          <w:rFonts w:ascii="Times New Roman" w:hAnsi="Times New Roman"/>
          <w:sz w:val="24"/>
          <w:szCs w:val="24"/>
          <w:lang w:val="ru-RU"/>
        </w:rPr>
        <w:t xml:space="preserve">Благодаря его формулированию в дипломной работе из общей системы, представляющей объект исследования, выделяется часть системы или процесс, протекающий в системе, являющийся непосредственным предметом исследования. Для нашего примера это выглядит примерно так: </w:t>
      </w:r>
      <w:r w:rsidRPr="00E06DE0">
        <w:rPr>
          <w:rFonts w:ascii="Times New Roman" w:hAnsi="Times New Roman"/>
          <w:i/>
          <w:iCs/>
          <w:sz w:val="24"/>
          <w:szCs w:val="24"/>
          <w:lang w:val="ru-RU"/>
        </w:rPr>
        <w:t>«</w:t>
      </w:r>
      <w:r w:rsidRPr="00E06DE0">
        <w:rPr>
          <w:rStyle w:val="apple-converted-space"/>
          <w:rFonts w:ascii="Times New Roman" w:hAnsi="Times New Roman"/>
          <w:i/>
          <w:color w:val="000000"/>
          <w:sz w:val="24"/>
          <w:szCs w:val="24"/>
          <w:shd w:val="clear" w:color="auto" w:fill="FFFFFF"/>
          <w:lang w:val="ru-RU"/>
        </w:rPr>
        <w:t>Объектом исследования являются правоотношения, складывающиеся в процессе организации и проведения инспектирования в органах внутренних дел</w:t>
      </w:r>
      <w:r w:rsidRPr="00E06DE0">
        <w:rPr>
          <w:rFonts w:ascii="Times New Roman" w:hAnsi="Times New Roman"/>
          <w:i/>
          <w:iCs/>
          <w:sz w:val="24"/>
          <w:szCs w:val="24"/>
          <w:lang w:val="ru-RU"/>
        </w:rPr>
        <w:t xml:space="preserve">. Предмет исследования – </w:t>
      </w:r>
      <w:r w:rsidRPr="00E06DE0">
        <w:rPr>
          <w:rFonts w:ascii="Times New Roman" w:hAnsi="Times New Roman"/>
          <w:i/>
          <w:sz w:val="24"/>
          <w:szCs w:val="24"/>
          <w:lang w:val="ru-RU"/>
        </w:rPr>
        <w:t>организационные и правовые аспекты обеспечения инспектирования в органах внутренних дел»</w:t>
      </w:r>
    </w:p>
    <w:p w:rsidR="00142520" w:rsidRPr="00E06DE0" w:rsidRDefault="00142520" w:rsidP="005F5D6F">
      <w:pPr>
        <w:pStyle w:val="11"/>
        <w:numPr>
          <w:ilvl w:val="0"/>
          <w:numId w:val="1"/>
        </w:numPr>
        <w:tabs>
          <w:tab w:val="clear" w:pos="720"/>
          <w:tab w:val="num" w:pos="0"/>
          <w:tab w:val="left" w:pos="993"/>
        </w:tabs>
        <w:spacing w:after="0"/>
        <w:ind w:left="0" w:firstLine="709"/>
        <w:jc w:val="both"/>
        <w:rPr>
          <w:rFonts w:ascii="Symbol" w:hAnsi="Symbol" w:cs="Symbol"/>
          <w:sz w:val="24"/>
          <w:szCs w:val="24"/>
          <w:lang w:val="ru-RU"/>
        </w:rPr>
      </w:pPr>
      <w:r w:rsidRPr="00E06DE0">
        <w:rPr>
          <w:rFonts w:ascii="Times New Roman" w:hAnsi="Times New Roman"/>
          <w:bCs/>
          <w:sz w:val="24"/>
          <w:szCs w:val="24"/>
          <w:lang w:val="ru-RU"/>
        </w:rPr>
        <w:t>Обзор используемых источников информации</w:t>
      </w:r>
      <w:r w:rsidRPr="00E06DE0">
        <w:rPr>
          <w:rFonts w:ascii="Times New Roman" w:hAnsi="Times New Roman"/>
          <w:sz w:val="24"/>
          <w:szCs w:val="24"/>
          <w:lang w:val="ru-RU"/>
        </w:rPr>
        <w:t>. Здесь перечисляются источники, которые использовались для написания работы. «</w:t>
      </w:r>
      <w:r w:rsidRPr="00E06DE0">
        <w:rPr>
          <w:rStyle w:val="apple-converted-space"/>
          <w:rFonts w:ascii="Times New Roman" w:hAnsi="Times New Roman"/>
          <w:i/>
          <w:color w:val="000000"/>
          <w:sz w:val="24"/>
          <w:szCs w:val="24"/>
          <w:shd w:val="clear" w:color="auto" w:fill="FFFFFF"/>
          <w:lang w:val="ru-RU"/>
        </w:rPr>
        <w:t>Вопросам организации контроля и инспектирования в органах внутренних дел посвящены работы Ю.С. Адушкина, Ю.А. Андреева, В.П. Беляева, В.М. Горшенева, А.В. Жаглина, О.А. Охлоповского, А.С. Полещук, Ю.А. Случевской, Ю.А. Тихомирова, Г.А. Туманова, А.Д. Ульянова, Е.В. Шориной и др.</w:t>
      </w:r>
      <w:r w:rsidRPr="00E06DE0">
        <w:rPr>
          <w:rFonts w:ascii="Times New Roman" w:hAnsi="Times New Roman"/>
          <w:i/>
          <w:sz w:val="24"/>
          <w:szCs w:val="24"/>
          <w:lang w:val="ru-RU"/>
        </w:rPr>
        <w:t xml:space="preserve">Нормативную базу исследования составили: Конституция Российской Федерации, </w:t>
      </w:r>
      <w:r w:rsidRPr="00E06DE0">
        <w:rPr>
          <w:rFonts w:ascii="Times New Roman" w:hAnsi="Times New Roman"/>
          <w:bCs/>
          <w:i/>
          <w:kern w:val="36"/>
          <w:sz w:val="24"/>
          <w:szCs w:val="24"/>
          <w:lang w:val="ru-RU" w:eastAsia="ru-RU"/>
        </w:rPr>
        <w:t xml:space="preserve">Приказ МВД России от 26.03.2013 №161 «Об утверждении Порядка проведения служебной проверки в органах, организациях и подразделениях Министерства внутренних дел Российской Федерации» </w:t>
      </w:r>
      <w:r w:rsidRPr="00E06DE0">
        <w:rPr>
          <w:rFonts w:ascii="Times New Roman" w:hAnsi="Times New Roman"/>
          <w:i/>
          <w:sz w:val="24"/>
          <w:szCs w:val="24"/>
          <w:lang w:val="ru-RU"/>
        </w:rPr>
        <w:t>и иные нормы права. Практическая часть работы выполнялась на основании документов судебной практики</w:t>
      </w:r>
      <w:r w:rsidRPr="00E06DE0">
        <w:rPr>
          <w:rFonts w:ascii="Times New Roman" w:hAnsi="Times New Roman"/>
          <w:sz w:val="24"/>
          <w:szCs w:val="24"/>
          <w:lang w:val="ru-RU"/>
        </w:rPr>
        <w:t xml:space="preserve">» </w:t>
      </w:r>
    </w:p>
    <w:p w:rsidR="00142520" w:rsidRPr="00E06DE0" w:rsidRDefault="00142520" w:rsidP="00D9147E">
      <w:pPr>
        <w:widowControl w:val="0"/>
        <w:overflowPunct w:val="0"/>
        <w:autoSpaceDE w:val="0"/>
        <w:autoSpaceDN w:val="0"/>
        <w:adjustRightInd w:val="0"/>
        <w:spacing w:after="0"/>
        <w:ind w:firstLine="709"/>
        <w:jc w:val="both"/>
        <w:rPr>
          <w:rFonts w:ascii="Times New Roman" w:hAnsi="Times New Roman"/>
          <w:i/>
          <w:iCs/>
          <w:sz w:val="24"/>
          <w:szCs w:val="24"/>
          <w:lang w:val="ru-RU"/>
        </w:rPr>
      </w:pPr>
      <w:r w:rsidRPr="00E06DE0">
        <w:rPr>
          <w:rFonts w:ascii="Times New Roman" w:hAnsi="Times New Roman"/>
          <w:bCs/>
          <w:sz w:val="24"/>
          <w:szCs w:val="24"/>
          <w:lang w:val="ru-RU"/>
        </w:rPr>
        <w:t xml:space="preserve">Или простой вариант: </w:t>
      </w:r>
      <w:r w:rsidRPr="00E06DE0">
        <w:rPr>
          <w:rFonts w:ascii="Times New Roman" w:hAnsi="Times New Roman"/>
          <w:i/>
          <w:iCs/>
          <w:sz w:val="24"/>
          <w:szCs w:val="24"/>
          <w:lang w:val="ru-RU"/>
        </w:rPr>
        <w:t>«Дипломная работа написана при использовании юридической литературы, специализированных исследований (монографий),  раскрывающих затронутую в работе проблему, нормативно-правовых актов Российской Федерации, а также материалов периодической печати. Для выполнения анализа в практической части были использованы материалы судебной практики, размещённые в свободном доступе сети Интернет в информационно-правовых системах «Консультант плюс», «Гарант» и др.».</w:t>
      </w:r>
    </w:p>
    <w:p w:rsidR="004A1053" w:rsidRPr="00E06DE0" w:rsidRDefault="00A80038" w:rsidP="00890F16">
      <w:pPr>
        <w:widowControl w:val="0"/>
        <w:numPr>
          <w:ilvl w:val="0"/>
          <w:numId w:val="2"/>
        </w:numPr>
        <w:tabs>
          <w:tab w:val="clear" w:pos="720"/>
          <w:tab w:val="num" w:pos="993"/>
        </w:tabs>
        <w:overflowPunct w:val="0"/>
        <w:autoSpaceDE w:val="0"/>
        <w:autoSpaceDN w:val="0"/>
        <w:adjustRightInd w:val="0"/>
        <w:spacing w:after="0"/>
        <w:ind w:left="0" w:firstLine="709"/>
        <w:jc w:val="both"/>
        <w:rPr>
          <w:rFonts w:ascii="Symbol" w:hAnsi="Symbol" w:cs="Symbol"/>
          <w:sz w:val="24"/>
          <w:szCs w:val="24"/>
          <w:lang w:val="ru-RU"/>
        </w:rPr>
      </w:pPr>
      <w:r w:rsidRPr="00E06DE0">
        <w:rPr>
          <w:rFonts w:ascii="Times New Roman" w:hAnsi="Times New Roman"/>
          <w:bCs/>
          <w:sz w:val="24"/>
          <w:szCs w:val="24"/>
          <w:lang w:val="ru-RU"/>
        </w:rPr>
        <w:t>Теоретическая и практическая значимость ис</w:t>
      </w:r>
      <w:r w:rsidRPr="00E06DE0">
        <w:rPr>
          <w:rFonts w:ascii="Times New Roman" w:hAnsi="Times New Roman"/>
          <w:bCs/>
          <w:sz w:val="24"/>
          <w:szCs w:val="24"/>
          <w:lang w:val="ru-RU"/>
        </w:rPr>
        <w:softHyphen/>
      </w:r>
      <w:r w:rsidRPr="00E06DE0">
        <w:rPr>
          <w:rFonts w:ascii="Times New Roman" w:hAnsi="Times New Roman"/>
          <w:bCs/>
          <w:spacing w:val="-3"/>
          <w:sz w:val="24"/>
          <w:szCs w:val="24"/>
          <w:lang w:val="ru-RU"/>
        </w:rPr>
        <w:t>следования.</w:t>
      </w:r>
      <w:r w:rsidRPr="00E06DE0">
        <w:rPr>
          <w:rFonts w:ascii="Times New Roman" w:hAnsi="Times New Roman"/>
          <w:color w:val="000000"/>
          <w:spacing w:val="4"/>
          <w:sz w:val="24"/>
          <w:szCs w:val="24"/>
          <w:lang w:val="ru-RU"/>
        </w:rPr>
        <w:t>Не носит обязательного характера. Наличие направлений реализации полученных выводов предложений придает работе большую практическую значимость</w:t>
      </w:r>
    </w:p>
    <w:p w:rsidR="00A80038" w:rsidRPr="00E06DE0" w:rsidRDefault="00A80038" w:rsidP="00D9147E">
      <w:pPr>
        <w:spacing w:after="0"/>
        <w:ind w:firstLine="709"/>
        <w:jc w:val="both"/>
        <w:rPr>
          <w:rFonts w:ascii="Times New Roman" w:hAnsi="Times New Roman"/>
          <w:color w:val="000000"/>
          <w:spacing w:val="4"/>
          <w:sz w:val="24"/>
          <w:szCs w:val="24"/>
          <w:lang w:val="ru-RU"/>
        </w:rPr>
      </w:pPr>
      <w:r w:rsidRPr="00E06DE0">
        <w:rPr>
          <w:rFonts w:ascii="Times New Roman" w:hAnsi="Times New Roman"/>
          <w:color w:val="000000"/>
          <w:spacing w:val="4"/>
          <w:sz w:val="24"/>
          <w:szCs w:val="24"/>
          <w:lang w:val="ru-RU"/>
        </w:rPr>
        <w:t>При написании можно использовать следующие фразы:</w:t>
      </w:r>
    </w:p>
    <w:p w:rsidR="00A80038" w:rsidRPr="00E06DE0" w:rsidRDefault="00A80038" w:rsidP="00D9147E">
      <w:pPr>
        <w:spacing w:after="0"/>
        <w:ind w:firstLine="709"/>
        <w:jc w:val="both"/>
        <w:rPr>
          <w:rFonts w:ascii="Times New Roman" w:hAnsi="Times New Roman"/>
          <w:color w:val="000000"/>
          <w:spacing w:val="4"/>
          <w:sz w:val="24"/>
          <w:szCs w:val="24"/>
          <w:lang w:val="ru-RU"/>
        </w:rPr>
      </w:pPr>
      <w:r w:rsidRPr="00E06DE0">
        <w:rPr>
          <w:rFonts w:ascii="Times New Roman" w:hAnsi="Times New Roman"/>
          <w:color w:val="000000"/>
          <w:spacing w:val="4"/>
          <w:sz w:val="24"/>
          <w:szCs w:val="24"/>
          <w:lang w:val="ru-RU"/>
        </w:rPr>
        <w:t>- результаты исследования позволят осуществить...;</w:t>
      </w:r>
    </w:p>
    <w:p w:rsidR="00A80038" w:rsidRPr="00E06DE0" w:rsidRDefault="00A80038" w:rsidP="00D9147E">
      <w:pPr>
        <w:spacing w:after="0"/>
        <w:ind w:firstLine="709"/>
        <w:jc w:val="both"/>
        <w:rPr>
          <w:rFonts w:ascii="Times New Roman" w:hAnsi="Times New Roman"/>
          <w:color w:val="000000"/>
          <w:spacing w:val="4"/>
          <w:sz w:val="24"/>
          <w:szCs w:val="24"/>
          <w:lang w:val="ru-RU"/>
        </w:rPr>
      </w:pPr>
      <w:r w:rsidRPr="00E06DE0">
        <w:rPr>
          <w:rFonts w:ascii="Times New Roman" w:hAnsi="Times New Roman"/>
          <w:color w:val="000000"/>
          <w:spacing w:val="4"/>
          <w:sz w:val="24"/>
          <w:szCs w:val="24"/>
          <w:lang w:val="ru-RU"/>
        </w:rPr>
        <w:t>- результаты исследования будут способствовать разработке...;</w:t>
      </w:r>
    </w:p>
    <w:p w:rsidR="00A80038" w:rsidRPr="00E06DE0" w:rsidRDefault="00A80038" w:rsidP="00D9147E">
      <w:pPr>
        <w:widowControl w:val="0"/>
        <w:overflowPunct w:val="0"/>
        <w:autoSpaceDE w:val="0"/>
        <w:autoSpaceDN w:val="0"/>
        <w:adjustRightInd w:val="0"/>
        <w:spacing w:after="0"/>
        <w:ind w:firstLine="709"/>
        <w:jc w:val="both"/>
        <w:rPr>
          <w:rFonts w:ascii="Symbol" w:hAnsi="Symbol" w:cs="Symbol"/>
          <w:sz w:val="24"/>
          <w:szCs w:val="24"/>
          <w:lang w:val="ru-RU"/>
        </w:rPr>
      </w:pPr>
      <w:r w:rsidRPr="00E06DE0">
        <w:rPr>
          <w:rFonts w:ascii="Times New Roman" w:hAnsi="Times New Roman"/>
          <w:color w:val="000000"/>
          <w:spacing w:val="4"/>
          <w:sz w:val="24"/>
          <w:szCs w:val="24"/>
        </w:rPr>
        <w:t>- результаты исследования позволят совершенствовать</w:t>
      </w:r>
      <w:r w:rsidRPr="00E06DE0">
        <w:rPr>
          <w:rFonts w:ascii="Times New Roman" w:hAnsi="Times New Roman"/>
          <w:color w:val="000000"/>
          <w:spacing w:val="4"/>
          <w:sz w:val="24"/>
          <w:szCs w:val="24"/>
          <w:lang w:val="ru-RU"/>
        </w:rPr>
        <w:t>..</w:t>
      </w:r>
    </w:p>
    <w:p w:rsidR="00142520" w:rsidRPr="00E06DE0" w:rsidRDefault="00142520" w:rsidP="00890F16">
      <w:pPr>
        <w:widowControl w:val="0"/>
        <w:numPr>
          <w:ilvl w:val="0"/>
          <w:numId w:val="2"/>
        </w:numPr>
        <w:tabs>
          <w:tab w:val="clear" w:pos="720"/>
          <w:tab w:val="num" w:pos="993"/>
        </w:tabs>
        <w:overflowPunct w:val="0"/>
        <w:autoSpaceDE w:val="0"/>
        <w:autoSpaceDN w:val="0"/>
        <w:adjustRightInd w:val="0"/>
        <w:spacing w:after="0"/>
        <w:ind w:left="0" w:firstLine="709"/>
        <w:jc w:val="both"/>
        <w:rPr>
          <w:rFonts w:ascii="Symbol" w:hAnsi="Symbol" w:cs="Symbol"/>
          <w:sz w:val="24"/>
          <w:szCs w:val="24"/>
          <w:lang w:val="ru-RU"/>
        </w:rPr>
      </w:pPr>
      <w:r w:rsidRPr="00E06DE0">
        <w:rPr>
          <w:rFonts w:ascii="Times New Roman" w:hAnsi="Times New Roman"/>
          <w:bCs/>
          <w:sz w:val="24"/>
          <w:szCs w:val="24"/>
          <w:lang w:val="ru-RU"/>
        </w:rPr>
        <w:t xml:space="preserve">Структура </w:t>
      </w:r>
      <w:r w:rsidRPr="00E06DE0">
        <w:rPr>
          <w:rFonts w:ascii="Times New Roman" w:hAnsi="Times New Roman"/>
          <w:sz w:val="24"/>
          <w:szCs w:val="24"/>
          <w:lang w:val="ru-RU"/>
        </w:rPr>
        <w:t xml:space="preserve">работы. В данном элементе указывается, из каких структурных элементов состоит работа, дается их краткая характеристика. </w:t>
      </w:r>
    </w:p>
    <w:p w:rsidR="00142520" w:rsidRPr="00E06DE0" w:rsidRDefault="00142520" w:rsidP="00D9147E">
      <w:pPr>
        <w:widowControl w:val="0"/>
        <w:autoSpaceDE w:val="0"/>
        <w:autoSpaceDN w:val="0"/>
        <w:adjustRightInd w:val="0"/>
        <w:spacing w:after="0"/>
        <w:ind w:firstLine="709"/>
        <w:jc w:val="both"/>
        <w:rPr>
          <w:rFonts w:ascii="Times New Roman" w:hAnsi="Times New Roman"/>
          <w:i/>
          <w:sz w:val="24"/>
          <w:szCs w:val="24"/>
          <w:lang w:val="ru-RU"/>
        </w:rPr>
      </w:pPr>
      <w:r w:rsidRPr="00E06DE0">
        <w:rPr>
          <w:rFonts w:ascii="Times New Roman" w:hAnsi="Times New Roman"/>
          <w:sz w:val="24"/>
          <w:szCs w:val="24"/>
          <w:lang w:val="ru-RU"/>
        </w:rPr>
        <w:t>Пример</w:t>
      </w:r>
      <w:r w:rsidRPr="00E06DE0">
        <w:rPr>
          <w:rFonts w:ascii="Times New Roman" w:hAnsi="Times New Roman"/>
          <w:i/>
          <w:sz w:val="24"/>
          <w:szCs w:val="24"/>
          <w:lang w:val="ru-RU"/>
        </w:rPr>
        <w:t>: «Структура дипломной работы включает в себя: введение, 2 раздела (в свою очередь логически разбитых на 4 подраздела), заключение, список использованных источников, приложения</w:t>
      </w:r>
      <w:r w:rsidRPr="00E06DE0">
        <w:rPr>
          <w:rFonts w:ascii="Times New Roman" w:hAnsi="Times New Roman"/>
          <w:i/>
          <w:iCs/>
          <w:sz w:val="24"/>
          <w:szCs w:val="24"/>
          <w:lang w:val="ru-RU"/>
        </w:rPr>
        <w:t>»</w:t>
      </w:r>
    </w:p>
    <w:p w:rsidR="00180DE8" w:rsidRDefault="00A80038" w:rsidP="00D9147E">
      <w:pPr>
        <w:spacing w:after="0"/>
        <w:ind w:firstLine="709"/>
        <w:jc w:val="both"/>
        <w:rPr>
          <w:rFonts w:ascii="Times New Roman" w:hAnsi="Times New Roman"/>
          <w:sz w:val="24"/>
          <w:szCs w:val="24"/>
          <w:lang w:val="ru-RU"/>
        </w:rPr>
      </w:pPr>
      <w:r w:rsidRPr="00E06DE0">
        <w:rPr>
          <w:rFonts w:ascii="Times New Roman" w:hAnsi="Times New Roman"/>
          <w:sz w:val="24"/>
          <w:szCs w:val="24"/>
          <w:lang w:val="ru-RU"/>
        </w:rPr>
        <w:t xml:space="preserve">Краткие комментарии по формулированию элементов введения представлены в таблице </w:t>
      </w:r>
      <w:r w:rsidR="00180DE8">
        <w:rPr>
          <w:rFonts w:ascii="Times New Roman" w:hAnsi="Times New Roman"/>
          <w:sz w:val="24"/>
          <w:szCs w:val="24"/>
          <w:lang w:val="ru-RU"/>
        </w:rPr>
        <w:t>1</w:t>
      </w:r>
      <w:r w:rsidRPr="00E06DE0">
        <w:rPr>
          <w:rFonts w:ascii="Times New Roman" w:hAnsi="Times New Roman"/>
          <w:sz w:val="24"/>
          <w:szCs w:val="24"/>
          <w:lang w:val="ru-RU"/>
        </w:rPr>
        <w:t>.</w:t>
      </w:r>
    </w:p>
    <w:p w:rsidR="00A80038" w:rsidRPr="00E06DE0" w:rsidRDefault="00A80038" w:rsidP="00D9147E">
      <w:pPr>
        <w:spacing w:after="0"/>
        <w:ind w:firstLine="709"/>
        <w:jc w:val="both"/>
        <w:rPr>
          <w:rFonts w:ascii="Times New Roman" w:hAnsi="Times New Roman"/>
          <w:sz w:val="24"/>
          <w:szCs w:val="24"/>
          <w:lang w:val="ru-RU"/>
        </w:rPr>
      </w:pPr>
      <w:r w:rsidRPr="00180DE8">
        <w:rPr>
          <w:rFonts w:ascii="Times New Roman" w:hAnsi="Times New Roman"/>
          <w:sz w:val="24"/>
          <w:szCs w:val="24"/>
          <w:lang w:val="ru-RU"/>
        </w:rPr>
        <w:t xml:space="preserve">Таблица </w:t>
      </w:r>
      <w:r w:rsidR="00180DE8" w:rsidRPr="00180DE8">
        <w:rPr>
          <w:rFonts w:ascii="Times New Roman" w:hAnsi="Times New Roman"/>
          <w:sz w:val="24"/>
          <w:szCs w:val="24"/>
          <w:lang w:val="ru-RU"/>
        </w:rPr>
        <w:t>1</w:t>
      </w:r>
      <w:r w:rsidRPr="00E06DE0">
        <w:rPr>
          <w:rFonts w:ascii="Times New Roman" w:hAnsi="Times New Roman"/>
          <w:sz w:val="24"/>
          <w:szCs w:val="24"/>
          <w:lang w:val="ru-RU"/>
        </w:rPr>
        <w:t xml:space="preserve"> - Краткие комментарии по формулированию элементов введения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946"/>
      </w:tblGrid>
      <w:tr w:rsidR="00A80038" w:rsidRPr="00A80038" w:rsidTr="005F5D6F">
        <w:trPr>
          <w:trHeight w:val="557"/>
          <w:tblHeader/>
        </w:trPr>
        <w:tc>
          <w:tcPr>
            <w:tcW w:w="2410" w:type="dxa"/>
            <w:vAlign w:val="center"/>
          </w:tcPr>
          <w:p w:rsidR="00A80038" w:rsidRPr="00A80038" w:rsidRDefault="00A80038" w:rsidP="00A80038">
            <w:pPr>
              <w:tabs>
                <w:tab w:val="left" w:pos="-48"/>
              </w:tabs>
              <w:spacing w:after="0" w:line="240" w:lineRule="auto"/>
              <w:jc w:val="center"/>
              <w:rPr>
                <w:rFonts w:ascii="Times New Roman" w:hAnsi="Times New Roman"/>
                <w:b/>
                <w:sz w:val="24"/>
                <w:szCs w:val="24"/>
              </w:rPr>
            </w:pPr>
            <w:r w:rsidRPr="00A80038">
              <w:rPr>
                <w:rFonts w:ascii="Times New Roman" w:hAnsi="Times New Roman"/>
                <w:b/>
                <w:sz w:val="24"/>
                <w:szCs w:val="24"/>
              </w:rPr>
              <w:t>Элемент введения</w:t>
            </w:r>
          </w:p>
        </w:tc>
        <w:tc>
          <w:tcPr>
            <w:tcW w:w="6946" w:type="dxa"/>
            <w:vAlign w:val="center"/>
          </w:tcPr>
          <w:p w:rsidR="00A80038" w:rsidRPr="00A80038" w:rsidRDefault="00A80038" w:rsidP="00A80038">
            <w:pPr>
              <w:tabs>
                <w:tab w:val="left" w:pos="-48"/>
              </w:tabs>
              <w:spacing w:after="0" w:line="240" w:lineRule="auto"/>
              <w:jc w:val="center"/>
              <w:rPr>
                <w:rFonts w:ascii="Times New Roman" w:hAnsi="Times New Roman"/>
                <w:b/>
                <w:sz w:val="24"/>
                <w:szCs w:val="24"/>
              </w:rPr>
            </w:pPr>
            <w:r w:rsidRPr="00A80038">
              <w:rPr>
                <w:rFonts w:ascii="Times New Roman" w:hAnsi="Times New Roman"/>
                <w:b/>
                <w:sz w:val="24"/>
                <w:szCs w:val="24"/>
              </w:rPr>
              <w:t>Комментарий к формулировке</w:t>
            </w:r>
          </w:p>
        </w:tc>
      </w:tr>
      <w:tr w:rsidR="00A80038" w:rsidRPr="008870D7" w:rsidTr="005F5D6F">
        <w:tc>
          <w:tcPr>
            <w:tcW w:w="2410" w:type="dxa"/>
          </w:tcPr>
          <w:p w:rsidR="00A80038" w:rsidRPr="00A80038" w:rsidRDefault="00A80038" w:rsidP="00A80038">
            <w:pPr>
              <w:tabs>
                <w:tab w:val="left" w:pos="-48"/>
              </w:tabs>
              <w:spacing w:after="0" w:line="240" w:lineRule="auto"/>
              <w:jc w:val="both"/>
              <w:rPr>
                <w:rFonts w:ascii="Times New Roman" w:hAnsi="Times New Roman"/>
                <w:sz w:val="24"/>
                <w:szCs w:val="24"/>
              </w:rPr>
            </w:pPr>
            <w:r w:rsidRPr="00A80038">
              <w:rPr>
                <w:rFonts w:ascii="Times New Roman" w:hAnsi="Times New Roman"/>
                <w:sz w:val="24"/>
                <w:szCs w:val="24"/>
              </w:rPr>
              <w:t>Актуальность темы</w:t>
            </w:r>
          </w:p>
        </w:tc>
        <w:tc>
          <w:tcPr>
            <w:tcW w:w="6946" w:type="dxa"/>
            <w:vAlign w:val="center"/>
          </w:tcPr>
          <w:p w:rsidR="00A80038" w:rsidRPr="00A80038" w:rsidRDefault="00A80038" w:rsidP="00A80038">
            <w:pPr>
              <w:tabs>
                <w:tab w:val="left" w:pos="-48"/>
              </w:tabs>
              <w:spacing w:after="0" w:line="240" w:lineRule="auto"/>
              <w:jc w:val="both"/>
              <w:rPr>
                <w:rFonts w:ascii="Times New Roman" w:hAnsi="Times New Roman"/>
                <w:i/>
                <w:spacing w:val="-6"/>
                <w:sz w:val="24"/>
                <w:szCs w:val="24"/>
                <w:lang w:val="ru-RU"/>
              </w:rPr>
            </w:pPr>
            <w:r w:rsidRPr="00A80038">
              <w:rPr>
                <w:rFonts w:ascii="Times New Roman" w:hAnsi="Times New Roman"/>
                <w:i/>
                <w:spacing w:val="-2"/>
                <w:sz w:val="24"/>
                <w:szCs w:val="24"/>
                <w:lang w:val="ru-RU"/>
              </w:rPr>
              <w:t>Почему это следует изу</w:t>
            </w:r>
            <w:r w:rsidRPr="00A80038">
              <w:rPr>
                <w:rFonts w:ascii="Times New Roman" w:hAnsi="Times New Roman"/>
                <w:i/>
                <w:spacing w:val="-6"/>
                <w:sz w:val="24"/>
                <w:szCs w:val="24"/>
                <w:lang w:val="ru-RU"/>
              </w:rPr>
              <w:t>чать?</w:t>
            </w:r>
          </w:p>
          <w:p w:rsidR="00A80038" w:rsidRPr="00A80038" w:rsidRDefault="00A80038" w:rsidP="00A80038">
            <w:pPr>
              <w:tabs>
                <w:tab w:val="left" w:pos="-48"/>
              </w:tabs>
              <w:spacing w:after="0" w:line="240" w:lineRule="auto"/>
              <w:jc w:val="both"/>
              <w:rPr>
                <w:rFonts w:ascii="Times New Roman" w:hAnsi="Times New Roman"/>
                <w:sz w:val="24"/>
                <w:szCs w:val="24"/>
                <w:lang w:val="ru-RU"/>
              </w:rPr>
            </w:pPr>
            <w:r w:rsidRPr="00A80038">
              <w:rPr>
                <w:rFonts w:ascii="Times New Roman" w:hAnsi="Times New Roman"/>
                <w:sz w:val="24"/>
                <w:szCs w:val="24"/>
                <w:lang w:val="ru-RU"/>
              </w:rPr>
              <w:t>Раскрыть суть исследуемой проблемы и показать степень ее проработанности.</w:t>
            </w:r>
          </w:p>
        </w:tc>
      </w:tr>
      <w:tr w:rsidR="00A80038" w:rsidRPr="008870D7" w:rsidTr="005F5D6F">
        <w:tc>
          <w:tcPr>
            <w:tcW w:w="2410" w:type="dxa"/>
          </w:tcPr>
          <w:p w:rsidR="00A80038" w:rsidRPr="00A80038" w:rsidRDefault="00A80038" w:rsidP="00A80038">
            <w:pPr>
              <w:tabs>
                <w:tab w:val="left" w:pos="-48"/>
              </w:tabs>
              <w:spacing w:after="0" w:line="240" w:lineRule="auto"/>
              <w:jc w:val="both"/>
              <w:rPr>
                <w:rFonts w:ascii="Times New Roman" w:hAnsi="Times New Roman"/>
                <w:sz w:val="24"/>
                <w:szCs w:val="24"/>
              </w:rPr>
            </w:pPr>
            <w:r w:rsidRPr="00A80038">
              <w:rPr>
                <w:rFonts w:ascii="Times New Roman" w:hAnsi="Times New Roman"/>
                <w:sz w:val="24"/>
                <w:szCs w:val="24"/>
              </w:rPr>
              <w:t>Цель исследования</w:t>
            </w:r>
          </w:p>
        </w:tc>
        <w:tc>
          <w:tcPr>
            <w:tcW w:w="6946" w:type="dxa"/>
            <w:vAlign w:val="center"/>
          </w:tcPr>
          <w:p w:rsidR="00A80038" w:rsidRPr="00A80038" w:rsidRDefault="00A80038" w:rsidP="00A80038">
            <w:pPr>
              <w:tabs>
                <w:tab w:val="left" w:pos="-48"/>
              </w:tabs>
              <w:spacing w:after="0" w:line="240" w:lineRule="auto"/>
              <w:jc w:val="both"/>
              <w:rPr>
                <w:rFonts w:ascii="Times New Roman" w:hAnsi="Times New Roman"/>
                <w:i/>
                <w:sz w:val="24"/>
                <w:szCs w:val="24"/>
                <w:lang w:val="ru-RU"/>
              </w:rPr>
            </w:pPr>
            <w:r w:rsidRPr="00A80038">
              <w:rPr>
                <w:rFonts w:ascii="Times New Roman" w:hAnsi="Times New Roman"/>
                <w:i/>
                <w:spacing w:val="2"/>
                <w:sz w:val="24"/>
                <w:szCs w:val="24"/>
                <w:lang w:val="ru-RU"/>
              </w:rPr>
              <w:t>Какой результат будет полу</w:t>
            </w:r>
            <w:r w:rsidRPr="00A80038">
              <w:rPr>
                <w:rFonts w:ascii="Times New Roman" w:hAnsi="Times New Roman"/>
                <w:i/>
                <w:spacing w:val="2"/>
                <w:sz w:val="24"/>
                <w:szCs w:val="24"/>
                <w:lang w:val="ru-RU"/>
              </w:rPr>
              <w:softHyphen/>
            </w:r>
            <w:r w:rsidRPr="00A80038">
              <w:rPr>
                <w:rFonts w:ascii="Times New Roman" w:hAnsi="Times New Roman"/>
                <w:i/>
                <w:spacing w:val="-3"/>
                <w:sz w:val="24"/>
                <w:szCs w:val="24"/>
                <w:lang w:val="ru-RU"/>
              </w:rPr>
              <w:t>чен?</w:t>
            </w:r>
          </w:p>
          <w:p w:rsidR="00A80038" w:rsidRPr="00A80038" w:rsidRDefault="00A80038" w:rsidP="00A80038">
            <w:pPr>
              <w:tabs>
                <w:tab w:val="left" w:pos="-48"/>
              </w:tabs>
              <w:spacing w:after="0" w:line="240" w:lineRule="auto"/>
              <w:jc w:val="both"/>
              <w:rPr>
                <w:rFonts w:ascii="Times New Roman" w:hAnsi="Times New Roman"/>
                <w:sz w:val="24"/>
                <w:szCs w:val="24"/>
                <w:lang w:val="ru-RU"/>
              </w:rPr>
            </w:pPr>
            <w:r w:rsidRPr="00A80038">
              <w:rPr>
                <w:rFonts w:ascii="Times New Roman" w:hAnsi="Times New Roman"/>
                <w:sz w:val="24"/>
                <w:szCs w:val="24"/>
                <w:lang w:val="ru-RU"/>
              </w:rPr>
              <w:t>Должна заключаться в решении исследуемой проблемы путем ее анализа и практической реализации.</w:t>
            </w:r>
          </w:p>
        </w:tc>
      </w:tr>
      <w:tr w:rsidR="00A80038" w:rsidRPr="008870D7" w:rsidTr="005F5D6F">
        <w:tc>
          <w:tcPr>
            <w:tcW w:w="2410" w:type="dxa"/>
          </w:tcPr>
          <w:p w:rsidR="00A80038" w:rsidRPr="00A80038" w:rsidRDefault="00A80038" w:rsidP="00A80038">
            <w:pPr>
              <w:tabs>
                <w:tab w:val="left" w:pos="-48"/>
              </w:tabs>
              <w:spacing w:after="0" w:line="240" w:lineRule="auto"/>
              <w:jc w:val="both"/>
              <w:rPr>
                <w:rFonts w:ascii="Times New Roman" w:hAnsi="Times New Roman"/>
                <w:sz w:val="24"/>
                <w:szCs w:val="24"/>
              </w:rPr>
            </w:pPr>
            <w:r w:rsidRPr="00A80038">
              <w:rPr>
                <w:rFonts w:ascii="Times New Roman" w:hAnsi="Times New Roman"/>
                <w:sz w:val="24"/>
                <w:szCs w:val="24"/>
              </w:rPr>
              <w:t>Объект исследования</w:t>
            </w:r>
          </w:p>
        </w:tc>
        <w:tc>
          <w:tcPr>
            <w:tcW w:w="6946" w:type="dxa"/>
            <w:vAlign w:val="center"/>
          </w:tcPr>
          <w:p w:rsidR="00A80038" w:rsidRPr="00A80038" w:rsidRDefault="00A80038" w:rsidP="00A80038">
            <w:pPr>
              <w:tabs>
                <w:tab w:val="left" w:pos="-48"/>
              </w:tabs>
              <w:spacing w:after="0" w:line="240" w:lineRule="auto"/>
              <w:jc w:val="both"/>
              <w:rPr>
                <w:rFonts w:ascii="Times New Roman" w:hAnsi="Times New Roman"/>
                <w:i/>
                <w:sz w:val="24"/>
                <w:szCs w:val="24"/>
                <w:lang w:val="ru-RU"/>
              </w:rPr>
            </w:pPr>
            <w:r w:rsidRPr="00A80038">
              <w:rPr>
                <w:rFonts w:ascii="Times New Roman" w:hAnsi="Times New Roman"/>
                <w:i/>
                <w:spacing w:val="-1"/>
                <w:sz w:val="24"/>
                <w:szCs w:val="24"/>
                <w:lang w:val="ru-RU"/>
              </w:rPr>
              <w:t>Что будет исследоваться?</w:t>
            </w:r>
          </w:p>
          <w:p w:rsidR="00A80038" w:rsidRPr="00A80038" w:rsidRDefault="00A80038" w:rsidP="00A80038">
            <w:pPr>
              <w:tabs>
                <w:tab w:val="left" w:pos="-48"/>
              </w:tabs>
              <w:spacing w:after="0" w:line="240" w:lineRule="auto"/>
              <w:jc w:val="both"/>
              <w:rPr>
                <w:rFonts w:ascii="Times New Roman" w:hAnsi="Times New Roman"/>
                <w:sz w:val="24"/>
                <w:szCs w:val="24"/>
                <w:lang w:val="ru-RU"/>
              </w:rPr>
            </w:pPr>
            <w:r w:rsidRPr="00A80038">
              <w:rPr>
                <w:rFonts w:ascii="Times New Roman" w:hAnsi="Times New Roman"/>
                <w:sz w:val="24"/>
                <w:szCs w:val="24"/>
                <w:lang w:val="ru-RU"/>
              </w:rPr>
              <w:t>Дать определение явлению или проблеме,  на которое направлена исследовательская деятельность.</w:t>
            </w:r>
          </w:p>
        </w:tc>
      </w:tr>
      <w:tr w:rsidR="00A80038" w:rsidRPr="008870D7" w:rsidTr="005F5D6F">
        <w:tc>
          <w:tcPr>
            <w:tcW w:w="2410" w:type="dxa"/>
          </w:tcPr>
          <w:p w:rsidR="00A80038" w:rsidRPr="00A80038" w:rsidRDefault="00A80038" w:rsidP="00A80038">
            <w:pPr>
              <w:tabs>
                <w:tab w:val="left" w:pos="-48"/>
              </w:tabs>
              <w:spacing w:after="0" w:line="240" w:lineRule="auto"/>
              <w:jc w:val="both"/>
              <w:rPr>
                <w:rFonts w:ascii="Times New Roman" w:hAnsi="Times New Roman"/>
                <w:sz w:val="24"/>
                <w:szCs w:val="24"/>
              </w:rPr>
            </w:pPr>
            <w:r w:rsidRPr="00A80038">
              <w:rPr>
                <w:rFonts w:ascii="Times New Roman" w:hAnsi="Times New Roman"/>
                <w:sz w:val="24"/>
                <w:szCs w:val="24"/>
              </w:rPr>
              <w:t xml:space="preserve">Предмет исследования </w:t>
            </w:r>
          </w:p>
        </w:tc>
        <w:tc>
          <w:tcPr>
            <w:tcW w:w="6946" w:type="dxa"/>
            <w:vAlign w:val="center"/>
          </w:tcPr>
          <w:p w:rsidR="00A80038" w:rsidRPr="00A80038" w:rsidRDefault="00A80038" w:rsidP="00A80038">
            <w:pPr>
              <w:tabs>
                <w:tab w:val="left" w:pos="-48"/>
              </w:tabs>
              <w:spacing w:after="0" w:line="240" w:lineRule="auto"/>
              <w:jc w:val="both"/>
              <w:rPr>
                <w:rFonts w:ascii="Times New Roman" w:hAnsi="Times New Roman"/>
                <w:i/>
                <w:sz w:val="24"/>
                <w:szCs w:val="24"/>
                <w:lang w:val="ru-RU"/>
              </w:rPr>
            </w:pPr>
            <w:r w:rsidRPr="00A80038">
              <w:rPr>
                <w:rFonts w:ascii="Times New Roman" w:hAnsi="Times New Roman"/>
                <w:i/>
                <w:sz w:val="24"/>
                <w:szCs w:val="24"/>
                <w:lang w:val="ru-RU"/>
              </w:rPr>
              <w:t>Как и через что будет идти поиск?</w:t>
            </w:r>
          </w:p>
          <w:p w:rsidR="00A80038" w:rsidRPr="00A80038" w:rsidRDefault="00A80038" w:rsidP="00A80038">
            <w:pPr>
              <w:tabs>
                <w:tab w:val="left" w:pos="-48"/>
              </w:tabs>
              <w:spacing w:after="0" w:line="240" w:lineRule="auto"/>
              <w:jc w:val="both"/>
              <w:rPr>
                <w:rFonts w:ascii="Times New Roman" w:hAnsi="Times New Roman"/>
                <w:sz w:val="24"/>
                <w:szCs w:val="24"/>
                <w:lang w:val="ru-RU"/>
              </w:rPr>
            </w:pPr>
            <w:r w:rsidRPr="00A80038">
              <w:rPr>
                <w:rFonts w:ascii="Times New Roman" w:hAnsi="Times New Roman"/>
                <w:sz w:val="24"/>
                <w:szCs w:val="24"/>
                <w:lang w:val="ru-RU"/>
              </w:rPr>
              <w:t>Дать определение планируемым к исследованию конкретным свойствам объекта или способам изучения явления или проблемы.</w:t>
            </w:r>
          </w:p>
        </w:tc>
      </w:tr>
      <w:tr w:rsidR="00A80038" w:rsidRPr="008870D7" w:rsidTr="005F5D6F">
        <w:tc>
          <w:tcPr>
            <w:tcW w:w="2410" w:type="dxa"/>
          </w:tcPr>
          <w:p w:rsidR="00A80038" w:rsidRPr="00A80038" w:rsidRDefault="00A80038" w:rsidP="00A80038">
            <w:pPr>
              <w:tabs>
                <w:tab w:val="left" w:pos="-48"/>
              </w:tabs>
              <w:spacing w:after="0" w:line="240" w:lineRule="auto"/>
              <w:jc w:val="both"/>
              <w:rPr>
                <w:rFonts w:ascii="Times New Roman" w:hAnsi="Times New Roman"/>
                <w:sz w:val="24"/>
                <w:szCs w:val="24"/>
              </w:rPr>
            </w:pPr>
            <w:r w:rsidRPr="00A80038">
              <w:rPr>
                <w:rFonts w:ascii="Times New Roman" w:hAnsi="Times New Roman"/>
                <w:sz w:val="24"/>
                <w:szCs w:val="24"/>
              </w:rPr>
              <w:t>Гипотеза исследования</w:t>
            </w:r>
          </w:p>
        </w:tc>
        <w:tc>
          <w:tcPr>
            <w:tcW w:w="6946" w:type="dxa"/>
            <w:vAlign w:val="center"/>
          </w:tcPr>
          <w:p w:rsidR="00A80038" w:rsidRPr="00A80038" w:rsidRDefault="00A80038" w:rsidP="00A80038">
            <w:pPr>
              <w:tabs>
                <w:tab w:val="left" w:pos="-48"/>
              </w:tabs>
              <w:spacing w:after="0" w:line="240" w:lineRule="auto"/>
              <w:jc w:val="both"/>
              <w:rPr>
                <w:rFonts w:ascii="Times New Roman" w:hAnsi="Times New Roman"/>
                <w:i/>
                <w:sz w:val="24"/>
                <w:szCs w:val="24"/>
                <w:lang w:val="ru-RU"/>
              </w:rPr>
            </w:pPr>
            <w:r w:rsidRPr="00A80038">
              <w:rPr>
                <w:rFonts w:ascii="Times New Roman" w:hAnsi="Times New Roman"/>
                <w:i/>
                <w:sz w:val="24"/>
                <w:szCs w:val="24"/>
                <w:lang w:val="ru-RU"/>
              </w:rPr>
              <w:t>Что неочевидно в исследовании?</w:t>
            </w:r>
          </w:p>
          <w:p w:rsidR="00A80038" w:rsidRPr="00A80038" w:rsidRDefault="00A80038" w:rsidP="00A80038">
            <w:pPr>
              <w:tabs>
                <w:tab w:val="left" w:pos="-48"/>
                <w:tab w:val="num" w:pos="360"/>
              </w:tabs>
              <w:spacing w:after="0" w:line="240" w:lineRule="auto"/>
              <w:jc w:val="both"/>
              <w:rPr>
                <w:rFonts w:ascii="Times New Roman" w:hAnsi="Times New Roman"/>
                <w:sz w:val="24"/>
                <w:szCs w:val="24"/>
                <w:lang w:val="ru-RU"/>
              </w:rPr>
            </w:pPr>
            <w:r w:rsidRPr="00A80038">
              <w:rPr>
                <w:rFonts w:ascii="Times New Roman" w:hAnsi="Times New Roman"/>
                <w:sz w:val="24"/>
                <w:szCs w:val="24"/>
                <w:lang w:val="ru-RU"/>
              </w:rPr>
              <w:t>Утверждение значимости проблемы, предположение, доказательство возможного варианта решения проблемы.</w:t>
            </w:r>
          </w:p>
        </w:tc>
      </w:tr>
      <w:tr w:rsidR="00A80038" w:rsidRPr="00A80038" w:rsidTr="005F5D6F">
        <w:tc>
          <w:tcPr>
            <w:tcW w:w="2410" w:type="dxa"/>
          </w:tcPr>
          <w:p w:rsidR="00A80038" w:rsidRPr="00A80038" w:rsidRDefault="00A80038" w:rsidP="00A80038">
            <w:pPr>
              <w:tabs>
                <w:tab w:val="left" w:pos="-48"/>
              </w:tabs>
              <w:spacing w:after="0" w:line="240" w:lineRule="auto"/>
              <w:jc w:val="both"/>
              <w:rPr>
                <w:rFonts w:ascii="Times New Roman" w:hAnsi="Times New Roman"/>
                <w:sz w:val="24"/>
                <w:szCs w:val="24"/>
              </w:rPr>
            </w:pPr>
            <w:r w:rsidRPr="00A80038">
              <w:rPr>
                <w:rFonts w:ascii="Times New Roman" w:hAnsi="Times New Roman"/>
                <w:sz w:val="24"/>
                <w:szCs w:val="24"/>
              </w:rPr>
              <w:t>Задачи работы</w:t>
            </w:r>
          </w:p>
        </w:tc>
        <w:tc>
          <w:tcPr>
            <w:tcW w:w="6946" w:type="dxa"/>
            <w:vAlign w:val="center"/>
          </w:tcPr>
          <w:p w:rsidR="00A80038" w:rsidRPr="00A80038" w:rsidRDefault="00A80038" w:rsidP="00A80038">
            <w:pPr>
              <w:tabs>
                <w:tab w:val="left" w:pos="-48"/>
              </w:tabs>
              <w:spacing w:after="0" w:line="240" w:lineRule="auto"/>
              <w:jc w:val="both"/>
              <w:rPr>
                <w:rFonts w:ascii="Times New Roman" w:hAnsi="Times New Roman"/>
                <w:i/>
                <w:sz w:val="24"/>
                <w:szCs w:val="24"/>
                <w:lang w:val="ru-RU"/>
              </w:rPr>
            </w:pPr>
            <w:r w:rsidRPr="00A80038">
              <w:rPr>
                <w:rFonts w:ascii="Times New Roman" w:hAnsi="Times New Roman"/>
                <w:i/>
                <w:sz w:val="24"/>
                <w:szCs w:val="24"/>
                <w:lang w:val="ru-RU"/>
              </w:rPr>
              <w:t>Как идти к результату?</w:t>
            </w:r>
          </w:p>
          <w:p w:rsidR="00A80038" w:rsidRPr="00A80038" w:rsidRDefault="00A80038" w:rsidP="00A80038">
            <w:pPr>
              <w:tabs>
                <w:tab w:val="left" w:pos="-48"/>
              </w:tabs>
              <w:spacing w:after="0" w:line="240" w:lineRule="auto"/>
              <w:jc w:val="both"/>
              <w:rPr>
                <w:rFonts w:ascii="Times New Roman" w:hAnsi="Times New Roman"/>
                <w:sz w:val="24"/>
                <w:szCs w:val="24"/>
              </w:rPr>
            </w:pPr>
            <w:r w:rsidRPr="00A80038">
              <w:rPr>
                <w:rFonts w:ascii="Times New Roman" w:hAnsi="Times New Roman"/>
                <w:sz w:val="24"/>
                <w:szCs w:val="24"/>
                <w:lang w:val="ru-RU"/>
              </w:rPr>
              <w:t xml:space="preserve">Определяются, исходя из целей работы и в развитие поставленных целей. Формулировки задач необходимо делать как можно более тщательно, поскольку описание их решения должно составить содержание глав и параграфов работы. </w:t>
            </w:r>
            <w:r w:rsidRPr="00A80038">
              <w:rPr>
                <w:rFonts w:ascii="Times New Roman" w:hAnsi="Times New Roman"/>
                <w:sz w:val="24"/>
                <w:szCs w:val="24"/>
              </w:rPr>
              <w:t>Рекомендуется сформулировать  3 - 4 задачи.</w:t>
            </w:r>
          </w:p>
        </w:tc>
      </w:tr>
      <w:tr w:rsidR="00A80038" w:rsidRPr="008870D7" w:rsidTr="005F5D6F">
        <w:tc>
          <w:tcPr>
            <w:tcW w:w="2410" w:type="dxa"/>
          </w:tcPr>
          <w:p w:rsidR="00A80038" w:rsidRPr="00A80038" w:rsidRDefault="00A80038" w:rsidP="00A80038">
            <w:pPr>
              <w:tabs>
                <w:tab w:val="left" w:pos="-48"/>
              </w:tabs>
              <w:spacing w:after="0" w:line="240" w:lineRule="auto"/>
              <w:jc w:val="both"/>
              <w:rPr>
                <w:rFonts w:ascii="Times New Roman" w:hAnsi="Times New Roman"/>
                <w:sz w:val="24"/>
                <w:szCs w:val="24"/>
              </w:rPr>
            </w:pPr>
            <w:r w:rsidRPr="00A80038">
              <w:rPr>
                <w:rFonts w:ascii="Times New Roman" w:hAnsi="Times New Roman"/>
                <w:sz w:val="24"/>
                <w:szCs w:val="24"/>
              </w:rPr>
              <w:t>Методы исследования</w:t>
            </w:r>
          </w:p>
        </w:tc>
        <w:tc>
          <w:tcPr>
            <w:tcW w:w="6946" w:type="dxa"/>
            <w:vAlign w:val="center"/>
          </w:tcPr>
          <w:p w:rsidR="00A80038" w:rsidRPr="00A80038" w:rsidRDefault="00A80038" w:rsidP="00A80038">
            <w:pPr>
              <w:tabs>
                <w:tab w:val="left" w:pos="-48"/>
              </w:tabs>
              <w:spacing w:after="0" w:line="240" w:lineRule="auto"/>
              <w:jc w:val="both"/>
              <w:rPr>
                <w:rFonts w:ascii="Times New Roman" w:hAnsi="Times New Roman"/>
                <w:i/>
                <w:sz w:val="24"/>
                <w:szCs w:val="24"/>
                <w:lang w:val="ru-RU"/>
              </w:rPr>
            </w:pPr>
            <w:r w:rsidRPr="00A80038">
              <w:rPr>
                <w:rFonts w:ascii="Times New Roman" w:hAnsi="Times New Roman"/>
                <w:i/>
                <w:sz w:val="24"/>
                <w:szCs w:val="24"/>
                <w:lang w:val="ru-RU"/>
              </w:rPr>
              <w:t>Как изучали?</w:t>
            </w:r>
          </w:p>
          <w:p w:rsidR="00A80038" w:rsidRPr="00A80038" w:rsidRDefault="00A80038" w:rsidP="00A80038">
            <w:pPr>
              <w:spacing w:after="0" w:line="240" w:lineRule="auto"/>
              <w:jc w:val="both"/>
              <w:rPr>
                <w:rFonts w:ascii="Times New Roman" w:hAnsi="Times New Roman"/>
                <w:sz w:val="24"/>
                <w:szCs w:val="24"/>
                <w:lang w:val="ru-RU"/>
              </w:rPr>
            </w:pPr>
            <w:r w:rsidRPr="00A80038">
              <w:rPr>
                <w:rFonts w:ascii="Times New Roman" w:hAnsi="Times New Roman"/>
                <w:sz w:val="24"/>
                <w:szCs w:val="24"/>
                <w:lang w:val="ru-RU"/>
              </w:rPr>
              <w:t>Краткое перечисление методов исследования, через запятую, без обоснования.</w:t>
            </w:r>
          </w:p>
        </w:tc>
      </w:tr>
      <w:tr w:rsidR="00A80038" w:rsidRPr="008870D7" w:rsidTr="005F5D6F">
        <w:trPr>
          <w:trHeight w:val="284"/>
        </w:trPr>
        <w:tc>
          <w:tcPr>
            <w:tcW w:w="2410" w:type="dxa"/>
          </w:tcPr>
          <w:p w:rsidR="00A80038" w:rsidRPr="00A80038" w:rsidRDefault="00A80038" w:rsidP="00A80038">
            <w:pPr>
              <w:tabs>
                <w:tab w:val="left" w:pos="-48"/>
              </w:tabs>
              <w:spacing w:after="0" w:line="240" w:lineRule="auto"/>
              <w:jc w:val="both"/>
              <w:rPr>
                <w:rFonts w:ascii="Times New Roman" w:hAnsi="Times New Roman"/>
                <w:sz w:val="24"/>
                <w:szCs w:val="24"/>
                <w:lang w:val="ru-RU"/>
              </w:rPr>
            </w:pPr>
            <w:r w:rsidRPr="00A80038">
              <w:rPr>
                <w:rFonts w:ascii="Times New Roman" w:hAnsi="Times New Roman"/>
                <w:sz w:val="24"/>
                <w:szCs w:val="24"/>
                <w:lang w:val="ru-RU"/>
              </w:rPr>
              <w:t>Теоретическая и практическая значимость исследования</w:t>
            </w:r>
          </w:p>
        </w:tc>
        <w:tc>
          <w:tcPr>
            <w:tcW w:w="6946" w:type="dxa"/>
            <w:vAlign w:val="center"/>
          </w:tcPr>
          <w:p w:rsidR="00A80038" w:rsidRPr="00A80038" w:rsidRDefault="00A80038" w:rsidP="00A80038">
            <w:pPr>
              <w:tabs>
                <w:tab w:val="left" w:pos="-48"/>
              </w:tabs>
              <w:spacing w:after="0" w:line="240" w:lineRule="auto"/>
              <w:jc w:val="both"/>
              <w:rPr>
                <w:rFonts w:ascii="Times New Roman" w:hAnsi="Times New Roman"/>
                <w:bCs/>
                <w:i/>
                <w:spacing w:val="-3"/>
                <w:sz w:val="24"/>
                <w:szCs w:val="24"/>
                <w:lang w:val="ru-RU"/>
              </w:rPr>
            </w:pPr>
            <w:r w:rsidRPr="00A80038">
              <w:rPr>
                <w:rFonts w:ascii="Times New Roman" w:hAnsi="Times New Roman"/>
                <w:bCs/>
                <w:i/>
                <w:spacing w:val="-3"/>
                <w:sz w:val="24"/>
                <w:szCs w:val="24"/>
                <w:lang w:val="ru-RU"/>
              </w:rPr>
              <w:t>Что нового, ценного дало исследование?</w:t>
            </w:r>
          </w:p>
          <w:p w:rsidR="00A80038" w:rsidRPr="00A80038" w:rsidRDefault="00A80038" w:rsidP="00A80038">
            <w:pPr>
              <w:tabs>
                <w:tab w:val="left" w:pos="-48"/>
              </w:tabs>
              <w:spacing w:after="0" w:line="240" w:lineRule="auto"/>
              <w:jc w:val="both"/>
              <w:rPr>
                <w:rFonts w:ascii="Times New Roman" w:hAnsi="Times New Roman"/>
                <w:sz w:val="24"/>
                <w:szCs w:val="24"/>
                <w:lang w:val="ru-RU"/>
              </w:rPr>
            </w:pPr>
            <w:r w:rsidRPr="00A80038">
              <w:rPr>
                <w:rFonts w:ascii="Times New Roman" w:hAnsi="Times New Roman"/>
                <w:sz w:val="24"/>
                <w:szCs w:val="24"/>
                <w:lang w:val="ru-RU"/>
              </w:rPr>
              <w:t>Теоретическая значимость не носит обязательного характера. Наличие сформулированных направлений реализации полученных выводов  и предложений придает работе большую практическую значимость.</w:t>
            </w:r>
          </w:p>
        </w:tc>
      </w:tr>
      <w:tr w:rsidR="00A80038" w:rsidRPr="008870D7" w:rsidTr="005F5D6F">
        <w:trPr>
          <w:trHeight w:val="785"/>
        </w:trPr>
        <w:tc>
          <w:tcPr>
            <w:tcW w:w="2410" w:type="dxa"/>
          </w:tcPr>
          <w:p w:rsidR="00A80038" w:rsidRPr="00A80038" w:rsidRDefault="00A80038" w:rsidP="00A80038">
            <w:pPr>
              <w:tabs>
                <w:tab w:val="left" w:pos="-48"/>
              </w:tabs>
              <w:spacing w:after="0" w:line="240" w:lineRule="auto"/>
              <w:jc w:val="both"/>
              <w:rPr>
                <w:rFonts w:ascii="Times New Roman" w:hAnsi="Times New Roman"/>
                <w:sz w:val="24"/>
                <w:szCs w:val="24"/>
                <w:lang w:val="ru-RU"/>
              </w:rPr>
            </w:pPr>
            <w:r w:rsidRPr="00A80038">
              <w:rPr>
                <w:rFonts w:ascii="Times New Roman" w:hAnsi="Times New Roman"/>
                <w:sz w:val="24"/>
                <w:szCs w:val="24"/>
                <w:lang w:val="ru-RU"/>
              </w:rPr>
              <w:t>Структура работы (завершающая часть введения)</w:t>
            </w:r>
          </w:p>
        </w:tc>
        <w:tc>
          <w:tcPr>
            <w:tcW w:w="6946" w:type="dxa"/>
            <w:vAlign w:val="center"/>
          </w:tcPr>
          <w:p w:rsidR="00A80038" w:rsidRPr="00A80038" w:rsidRDefault="00A80038" w:rsidP="00A80038">
            <w:pPr>
              <w:tabs>
                <w:tab w:val="left" w:pos="-48"/>
              </w:tabs>
              <w:spacing w:after="0" w:line="240" w:lineRule="auto"/>
              <w:jc w:val="both"/>
              <w:rPr>
                <w:rFonts w:ascii="Times New Roman" w:hAnsi="Times New Roman"/>
                <w:i/>
                <w:sz w:val="24"/>
                <w:szCs w:val="24"/>
                <w:lang w:val="ru-RU"/>
              </w:rPr>
            </w:pPr>
            <w:r w:rsidRPr="00A80038">
              <w:rPr>
                <w:rFonts w:ascii="Times New Roman" w:hAnsi="Times New Roman"/>
                <w:i/>
                <w:sz w:val="24"/>
                <w:szCs w:val="24"/>
                <w:lang w:val="ru-RU"/>
              </w:rPr>
              <w:t xml:space="preserve">Что в итоге в работе  представлено? </w:t>
            </w:r>
          </w:p>
          <w:p w:rsidR="00A80038" w:rsidRPr="00A80038" w:rsidRDefault="00A80038" w:rsidP="00A80038">
            <w:pPr>
              <w:tabs>
                <w:tab w:val="left" w:pos="-48"/>
              </w:tabs>
              <w:spacing w:after="0" w:line="240" w:lineRule="auto"/>
              <w:jc w:val="both"/>
              <w:rPr>
                <w:rFonts w:ascii="Times New Roman" w:hAnsi="Times New Roman"/>
                <w:sz w:val="24"/>
                <w:szCs w:val="24"/>
                <w:lang w:val="ru-RU"/>
              </w:rPr>
            </w:pPr>
            <w:r w:rsidRPr="00A80038">
              <w:rPr>
                <w:rFonts w:ascii="Times New Roman" w:hAnsi="Times New Roman"/>
                <w:sz w:val="24"/>
                <w:szCs w:val="24"/>
                <w:lang w:val="ru-RU"/>
              </w:rPr>
              <w:t>Кратко изложить  содержание глав дипломной работы.</w:t>
            </w:r>
          </w:p>
        </w:tc>
      </w:tr>
    </w:tbl>
    <w:p w:rsidR="00142520" w:rsidRPr="00E6409F" w:rsidRDefault="00142520" w:rsidP="00093620">
      <w:pPr>
        <w:widowControl w:val="0"/>
        <w:autoSpaceDE w:val="0"/>
        <w:autoSpaceDN w:val="0"/>
        <w:adjustRightInd w:val="0"/>
        <w:spacing w:after="0"/>
        <w:rPr>
          <w:rFonts w:ascii="Times New Roman" w:hAnsi="Times New Roman"/>
          <w:sz w:val="24"/>
          <w:szCs w:val="24"/>
          <w:lang w:val="ru-RU"/>
        </w:rPr>
      </w:pPr>
    </w:p>
    <w:p w:rsidR="00142520" w:rsidRPr="004735A0" w:rsidRDefault="00142520" w:rsidP="005F5D6F">
      <w:pPr>
        <w:widowControl w:val="0"/>
        <w:autoSpaceDE w:val="0"/>
        <w:autoSpaceDN w:val="0"/>
        <w:adjustRightInd w:val="0"/>
        <w:spacing w:after="0"/>
        <w:ind w:firstLine="709"/>
        <w:rPr>
          <w:rFonts w:ascii="Times New Roman" w:hAnsi="Times New Roman"/>
          <w:b/>
          <w:bCs/>
          <w:iCs/>
          <w:sz w:val="24"/>
          <w:szCs w:val="24"/>
          <w:lang w:val="ru-RU"/>
        </w:rPr>
      </w:pPr>
      <w:r w:rsidRPr="004735A0">
        <w:rPr>
          <w:rFonts w:ascii="Times New Roman" w:hAnsi="Times New Roman"/>
          <w:b/>
          <w:bCs/>
          <w:iCs/>
          <w:sz w:val="24"/>
          <w:szCs w:val="24"/>
          <w:lang w:val="ru-RU"/>
        </w:rPr>
        <w:t>3.4 Основная часть дипломной работы</w:t>
      </w:r>
    </w:p>
    <w:p w:rsidR="00142520" w:rsidRPr="00E06DE0" w:rsidRDefault="00142520" w:rsidP="005F5D6F">
      <w:pPr>
        <w:widowControl w:val="0"/>
        <w:autoSpaceDE w:val="0"/>
        <w:autoSpaceDN w:val="0"/>
        <w:adjustRightInd w:val="0"/>
        <w:spacing w:after="0"/>
        <w:ind w:firstLine="709"/>
        <w:rPr>
          <w:rFonts w:ascii="Times New Roman" w:hAnsi="Times New Roman"/>
          <w:bCs/>
          <w:iCs/>
          <w:sz w:val="24"/>
          <w:szCs w:val="24"/>
          <w:lang w:val="ru-RU"/>
        </w:rPr>
      </w:pPr>
    </w:p>
    <w:p w:rsidR="00142520" w:rsidRPr="00E06DE0" w:rsidRDefault="00142520" w:rsidP="005F5D6F">
      <w:pPr>
        <w:spacing w:after="0"/>
        <w:ind w:firstLine="709"/>
        <w:jc w:val="both"/>
        <w:rPr>
          <w:rFonts w:ascii="Times New Roman" w:hAnsi="Times New Roman"/>
          <w:sz w:val="24"/>
          <w:szCs w:val="24"/>
          <w:lang w:val="ru-RU"/>
        </w:rPr>
      </w:pPr>
      <w:r w:rsidRPr="00E06DE0">
        <w:rPr>
          <w:rFonts w:ascii="Times New Roman" w:hAnsi="Times New Roman"/>
          <w:sz w:val="24"/>
          <w:szCs w:val="24"/>
          <w:lang w:val="ru-RU"/>
        </w:rPr>
        <w:t>В основной части (главах, параграфах) подробно раскрывается содержание исследуемой проблемы, уточняется ее сущность, определяются и обосновываются основные направления и способы её эффективного решения в современных условиях на основе проведённого научного анализа. Каждая глава (раздел) должна заканчиваться краткими (2-3 абзаца) выводами.</w:t>
      </w:r>
    </w:p>
    <w:p w:rsidR="00A80038" w:rsidRPr="00E06DE0" w:rsidRDefault="00A80038" w:rsidP="005F5D6F">
      <w:pPr>
        <w:spacing w:after="0"/>
        <w:ind w:firstLine="709"/>
        <w:jc w:val="both"/>
        <w:rPr>
          <w:rFonts w:ascii="Times New Roman" w:hAnsi="Times New Roman"/>
          <w:sz w:val="24"/>
          <w:szCs w:val="24"/>
          <w:lang w:val="ru-RU"/>
        </w:rPr>
      </w:pPr>
      <w:r w:rsidRPr="00E06DE0">
        <w:rPr>
          <w:rFonts w:ascii="Times New Roman" w:hAnsi="Times New Roman"/>
          <w:sz w:val="24"/>
          <w:szCs w:val="24"/>
          <w:lang w:val="ru-RU"/>
        </w:rPr>
        <w:t>Основная часть должна состоять из 2-3 глав, каждая глава подразделяется на 2-3 параграфа.</w:t>
      </w:r>
    </w:p>
    <w:p w:rsidR="00A80038" w:rsidRPr="00E06DE0" w:rsidRDefault="00A80038" w:rsidP="005F5D6F">
      <w:pPr>
        <w:spacing w:after="0"/>
        <w:ind w:firstLine="709"/>
        <w:jc w:val="both"/>
        <w:rPr>
          <w:rFonts w:ascii="Times New Roman" w:hAnsi="Times New Roman"/>
          <w:sz w:val="24"/>
          <w:szCs w:val="24"/>
          <w:lang w:val="ru-RU"/>
        </w:rPr>
      </w:pPr>
      <w:r w:rsidRPr="00B24853">
        <w:rPr>
          <w:rFonts w:ascii="Times New Roman" w:hAnsi="Times New Roman"/>
          <w:sz w:val="24"/>
          <w:szCs w:val="24"/>
          <w:lang w:val="ru-RU"/>
        </w:rPr>
        <w:t>Глава 1</w:t>
      </w:r>
      <w:r w:rsidRPr="00E06DE0">
        <w:rPr>
          <w:rFonts w:ascii="Times New Roman" w:hAnsi="Times New Roman"/>
          <w:sz w:val="24"/>
          <w:szCs w:val="24"/>
          <w:lang w:val="ru-RU"/>
        </w:rPr>
        <w:t xml:space="preserve"> носит теоретический и методологический характер. Как правило, первая глава содержит описание проблемы, вводит в саму проблему, описывает состояние в теории исследования на эту тему, анализирует исторический опыт (исторические проблемы). Глава содержит анализ изученной литературы, причины возникновения исследуемой проблемы, этапы развития, точку зрения российских и зарубежных ученых, высказывается точка зрения самого выпускника. </w:t>
      </w:r>
    </w:p>
    <w:p w:rsidR="00A80038" w:rsidRPr="00E06DE0" w:rsidRDefault="00A80038" w:rsidP="005F5D6F">
      <w:pPr>
        <w:spacing w:after="0"/>
        <w:ind w:firstLine="709"/>
        <w:jc w:val="both"/>
        <w:rPr>
          <w:rFonts w:ascii="Times New Roman" w:hAnsi="Times New Roman"/>
          <w:sz w:val="24"/>
          <w:szCs w:val="24"/>
          <w:lang w:val="ru-RU"/>
        </w:rPr>
      </w:pPr>
      <w:r w:rsidRPr="00B24853">
        <w:rPr>
          <w:rFonts w:ascii="Times New Roman" w:hAnsi="Times New Roman"/>
          <w:sz w:val="24"/>
          <w:szCs w:val="24"/>
          <w:lang w:val="ru-RU"/>
        </w:rPr>
        <w:t>Глава 2</w:t>
      </w:r>
      <w:r w:rsidRPr="00E06DE0">
        <w:rPr>
          <w:rFonts w:ascii="Times New Roman" w:hAnsi="Times New Roman"/>
          <w:sz w:val="24"/>
          <w:szCs w:val="24"/>
          <w:lang w:val="ru-RU"/>
        </w:rPr>
        <w:t xml:space="preserve"> содержит подробный анализ предмета исследования, описываются его основные параметры и характеристики. Содержание главы является своеобразным продолжением теоретического рассмотрения, но имеет аналитическую направленность. Здесь описываются результаты наблюдений и практик, намечаются пути решения проблемы. Материалы данной главы – логическое продолжение первой главы; представленные материалы должны отражать современное видение и состояние практической составляющей рассматриваемых вопросов.</w:t>
      </w:r>
    </w:p>
    <w:p w:rsidR="00A80038" w:rsidRPr="00E06DE0" w:rsidRDefault="00A80038" w:rsidP="005F5D6F">
      <w:pPr>
        <w:spacing w:after="0"/>
        <w:ind w:firstLine="709"/>
        <w:jc w:val="both"/>
        <w:rPr>
          <w:rFonts w:ascii="Times New Roman" w:hAnsi="Times New Roman"/>
          <w:sz w:val="24"/>
          <w:szCs w:val="24"/>
          <w:lang w:val="ru-RU"/>
        </w:rPr>
      </w:pPr>
      <w:r w:rsidRPr="00E06DE0">
        <w:rPr>
          <w:rFonts w:ascii="Times New Roman" w:hAnsi="Times New Roman"/>
          <w:sz w:val="24"/>
          <w:szCs w:val="24"/>
          <w:lang w:val="ru-RU"/>
        </w:rPr>
        <w:t>Теоретическая часть отражает содержание работы как результат осмысления собранного материала: исследование юридической литературы, анализ законодательства и правоприменительной практики, оперативно-служебной деятельности. В теоретической части рекомендуется излагать наиболее общие положения, касающиеся данной темы, а не вторгаться во все проблемы в глобальном масштабе. Теоретическая часть предполагает анализ объекта исследования и должна содержать ключевые понятия, историю вопроса, уровень разработанности проблемы в теории и практике. Излагая содержание публикаций других авторов, необходимо обязательно давать ссылки на них с указанием номеров страниц этих информационных источников.</w:t>
      </w:r>
    </w:p>
    <w:p w:rsidR="00A80038" w:rsidRPr="00E06DE0" w:rsidRDefault="00A80038" w:rsidP="005F5D6F">
      <w:pPr>
        <w:spacing w:after="0"/>
        <w:ind w:firstLine="709"/>
        <w:jc w:val="both"/>
        <w:rPr>
          <w:rFonts w:ascii="Times New Roman" w:hAnsi="Times New Roman"/>
          <w:sz w:val="24"/>
          <w:szCs w:val="24"/>
          <w:lang w:val="ru-RU"/>
        </w:rPr>
      </w:pPr>
      <w:r w:rsidRPr="00B24853">
        <w:rPr>
          <w:rFonts w:ascii="Times New Roman" w:hAnsi="Times New Roman"/>
          <w:sz w:val="24"/>
          <w:szCs w:val="24"/>
          <w:lang w:val="ru-RU"/>
        </w:rPr>
        <w:t>Глава 3</w:t>
      </w:r>
      <w:r w:rsidRPr="00E06DE0">
        <w:rPr>
          <w:rFonts w:ascii="Times New Roman" w:hAnsi="Times New Roman"/>
          <w:sz w:val="24"/>
          <w:szCs w:val="24"/>
          <w:lang w:val="ru-RU"/>
        </w:rPr>
        <w:t xml:space="preserve"> является основной частью исследования. В этой главе приводятся доказательства ранее выдвинутых положений, т.е. глава представляет собой практическую часть, в ней формулируются предложения и рекомендации, делаются практические выводы. Данная глава основана на практическом материале, практическом опыте выпускника.</w:t>
      </w:r>
    </w:p>
    <w:p w:rsidR="00A80038" w:rsidRPr="00E06DE0" w:rsidRDefault="00A80038" w:rsidP="005F5D6F">
      <w:pPr>
        <w:spacing w:after="0"/>
        <w:ind w:firstLine="709"/>
        <w:jc w:val="both"/>
        <w:rPr>
          <w:rFonts w:ascii="Times New Roman" w:hAnsi="Times New Roman"/>
          <w:sz w:val="24"/>
          <w:szCs w:val="24"/>
          <w:lang w:val="ru-RU"/>
        </w:rPr>
      </w:pPr>
      <w:r w:rsidRPr="00E06DE0">
        <w:rPr>
          <w:rFonts w:ascii="Times New Roman" w:hAnsi="Times New Roman"/>
          <w:sz w:val="24"/>
          <w:szCs w:val="24"/>
          <w:lang w:val="ru-RU"/>
        </w:rPr>
        <w:t>Важным моментом подготовки 3 главы является тщательность подбора данных, проверка, апробация, предположения. Такой подход и является исследовательским. Основные методы, используемые при выполнении главы, анализ и синтез. Анализ предполагает разделение целого на отдельные элементы и изучение каждого элемента отдельно, при этом не забывая, что он взаимосвязан с целым. Синтез – это объединение результатов для формирования и проектирования целого.</w:t>
      </w:r>
    </w:p>
    <w:p w:rsidR="00A80038" w:rsidRPr="00E06DE0" w:rsidRDefault="00A80038" w:rsidP="005F5D6F">
      <w:pPr>
        <w:spacing w:after="0"/>
        <w:ind w:firstLine="709"/>
        <w:jc w:val="both"/>
        <w:rPr>
          <w:rFonts w:ascii="Times New Roman" w:hAnsi="Times New Roman"/>
          <w:sz w:val="24"/>
          <w:szCs w:val="24"/>
          <w:lang w:val="ru-RU"/>
        </w:rPr>
      </w:pPr>
      <w:r w:rsidRPr="00E06DE0">
        <w:rPr>
          <w:rFonts w:ascii="Times New Roman" w:hAnsi="Times New Roman"/>
          <w:sz w:val="24"/>
          <w:szCs w:val="24"/>
          <w:lang w:val="ru-RU"/>
        </w:rPr>
        <w:t>В практической части необходимо описать конкретный объект исследования, привести результаты практических действий и направления их использования, а также сформулировать направления совершенствования. Для написания практической части, как правило, используются материалы, собранные в ходе преддипломной практики. Кроме того, теоретические положения дипломной работы следует иллюстрировать данными Главного Информационного Аналитического Центра МВД России, генеральной прокуратуры РФ, иных правоохранительных органов, центральной и местной периодической печати.</w:t>
      </w:r>
    </w:p>
    <w:p w:rsidR="00A80038" w:rsidRPr="00E06DE0" w:rsidRDefault="00A80038" w:rsidP="005F5D6F">
      <w:pPr>
        <w:spacing w:after="0"/>
        <w:ind w:firstLine="709"/>
        <w:jc w:val="both"/>
        <w:rPr>
          <w:rFonts w:ascii="Times New Roman" w:hAnsi="Times New Roman"/>
          <w:sz w:val="24"/>
          <w:szCs w:val="24"/>
          <w:lang w:val="ru-RU"/>
        </w:rPr>
      </w:pPr>
      <w:r w:rsidRPr="00E06DE0">
        <w:rPr>
          <w:rFonts w:ascii="Times New Roman" w:hAnsi="Times New Roman"/>
          <w:sz w:val="24"/>
          <w:szCs w:val="24"/>
          <w:lang w:val="ru-RU"/>
        </w:rPr>
        <w:t>Содержание практической части дипломной работы должно быть иллюстрировано таблицами, схемами, диаграммами. Такие данные оформляют в виде приложений, описание же и алгоритм - в тексте самой главы.</w:t>
      </w:r>
    </w:p>
    <w:p w:rsidR="00A80038" w:rsidRPr="00E06DE0" w:rsidRDefault="00A80038" w:rsidP="005F5D6F">
      <w:pPr>
        <w:spacing w:after="0"/>
        <w:ind w:firstLine="709"/>
        <w:jc w:val="both"/>
        <w:rPr>
          <w:rFonts w:ascii="Times New Roman" w:hAnsi="Times New Roman"/>
          <w:sz w:val="24"/>
          <w:szCs w:val="24"/>
          <w:lang w:val="ru-RU"/>
        </w:rPr>
      </w:pPr>
      <w:r w:rsidRPr="00E06DE0">
        <w:rPr>
          <w:rFonts w:ascii="Times New Roman" w:hAnsi="Times New Roman"/>
          <w:sz w:val="24"/>
          <w:szCs w:val="24"/>
          <w:lang w:val="ru-RU"/>
        </w:rPr>
        <w:t>Материалы глав и параграфов должны излагаться последовательно с логическим переходом от одного к другому. Каждая глава и параграф должны завершаться кратким самостоятельным выводом по очередному этапу исследования (2-3 абзаца).</w:t>
      </w:r>
    </w:p>
    <w:p w:rsidR="00A80038" w:rsidRPr="00E06DE0" w:rsidRDefault="00A80038" w:rsidP="005F5D6F">
      <w:pPr>
        <w:spacing w:after="0"/>
        <w:ind w:firstLine="709"/>
        <w:jc w:val="both"/>
        <w:rPr>
          <w:rFonts w:ascii="Times New Roman" w:hAnsi="Times New Roman"/>
          <w:sz w:val="24"/>
          <w:szCs w:val="24"/>
          <w:lang w:val="ru-RU"/>
        </w:rPr>
      </w:pPr>
      <w:r w:rsidRPr="00E06DE0">
        <w:rPr>
          <w:rFonts w:ascii="Times New Roman" w:hAnsi="Times New Roman"/>
          <w:sz w:val="24"/>
          <w:szCs w:val="24"/>
          <w:lang w:val="ru-RU"/>
        </w:rPr>
        <w:t>Объем глав по страницам составляет от 10 до 15 страниц.</w:t>
      </w:r>
    </w:p>
    <w:p w:rsidR="00142520" w:rsidRPr="005B1D7D" w:rsidRDefault="00142520" w:rsidP="005F5D6F">
      <w:pPr>
        <w:widowControl w:val="0"/>
        <w:autoSpaceDE w:val="0"/>
        <w:autoSpaceDN w:val="0"/>
        <w:adjustRightInd w:val="0"/>
        <w:spacing w:after="0"/>
        <w:ind w:firstLine="709"/>
        <w:rPr>
          <w:rFonts w:ascii="Times New Roman" w:hAnsi="Times New Roman"/>
          <w:b/>
          <w:bCs/>
          <w:iCs/>
          <w:sz w:val="24"/>
          <w:szCs w:val="24"/>
          <w:lang w:val="ru-RU"/>
        </w:rPr>
      </w:pPr>
      <w:r w:rsidRPr="005B1D7D">
        <w:rPr>
          <w:rFonts w:ascii="Times New Roman" w:hAnsi="Times New Roman"/>
          <w:b/>
          <w:bCs/>
          <w:iCs/>
          <w:sz w:val="24"/>
          <w:szCs w:val="24"/>
          <w:lang w:val="ru-RU"/>
        </w:rPr>
        <w:t>3.5 Заключение</w:t>
      </w:r>
    </w:p>
    <w:p w:rsidR="00142520" w:rsidRPr="00E06DE0" w:rsidRDefault="00142520" w:rsidP="005F5D6F">
      <w:pPr>
        <w:widowControl w:val="0"/>
        <w:autoSpaceDE w:val="0"/>
        <w:autoSpaceDN w:val="0"/>
        <w:adjustRightInd w:val="0"/>
        <w:spacing w:after="0"/>
        <w:ind w:firstLine="709"/>
        <w:rPr>
          <w:rFonts w:ascii="Times New Roman" w:hAnsi="Times New Roman"/>
          <w:sz w:val="24"/>
          <w:szCs w:val="24"/>
          <w:lang w:val="ru-RU"/>
        </w:rPr>
      </w:pPr>
    </w:p>
    <w:p w:rsidR="00142520" w:rsidRPr="00E06DE0" w:rsidRDefault="00142520" w:rsidP="005F5D6F">
      <w:pPr>
        <w:widowControl w:val="0"/>
        <w:overflowPunct w:val="0"/>
        <w:autoSpaceDE w:val="0"/>
        <w:autoSpaceDN w:val="0"/>
        <w:adjustRightInd w:val="0"/>
        <w:spacing w:after="0"/>
        <w:ind w:firstLine="709"/>
        <w:jc w:val="both"/>
        <w:rPr>
          <w:rFonts w:ascii="Times New Roman" w:hAnsi="Times New Roman"/>
          <w:sz w:val="24"/>
          <w:szCs w:val="24"/>
          <w:lang w:val="ru-RU"/>
        </w:rPr>
      </w:pPr>
      <w:r w:rsidRPr="00E06DE0">
        <w:rPr>
          <w:rFonts w:ascii="Times New Roman" w:hAnsi="Times New Roman"/>
          <w:sz w:val="24"/>
          <w:szCs w:val="24"/>
          <w:lang w:val="ru-RU"/>
        </w:rPr>
        <w:t>Заключение должно содержать итоги работы, важнейшие выводы, к которым пришел автор работы; в нем даются сведения о практической значимости работы, возможности внедрения ее результатов и дальнейших перспективах исследования темы. Важнейшее требование к заключению – его краткость и обстоятельность; в нем не следует повторять содержание введения и основной части работы. В целом заключение должно давать ответ на следующие вопросы.</w:t>
      </w:r>
    </w:p>
    <w:p w:rsidR="00142520" w:rsidRPr="00E06DE0" w:rsidRDefault="00142520" w:rsidP="00890F16">
      <w:pPr>
        <w:widowControl w:val="0"/>
        <w:numPr>
          <w:ilvl w:val="0"/>
          <w:numId w:val="29"/>
        </w:numPr>
        <w:tabs>
          <w:tab w:val="left" w:pos="993"/>
        </w:tabs>
        <w:overflowPunct w:val="0"/>
        <w:autoSpaceDE w:val="0"/>
        <w:autoSpaceDN w:val="0"/>
        <w:adjustRightInd w:val="0"/>
        <w:spacing w:after="0"/>
        <w:ind w:left="0" w:firstLine="709"/>
        <w:jc w:val="both"/>
        <w:rPr>
          <w:rFonts w:ascii="Times New Roman" w:hAnsi="Times New Roman"/>
          <w:sz w:val="24"/>
          <w:szCs w:val="24"/>
          <w:lang w:val="ru-RU"/>
        </w:rPr>
      </w:pPr>
      <w:r w:rsidRPr="00E06DE0">
        <w:rPr>
          <w:rFonts w:ascii="Times New Roman" w:hAnsi="Times New Roman"/>
          <w:sz w:val="24"/>
          <w:szCs w:val="24"/>
          <w:lang w:val="ru-RU"/>
        </w:rPr>
        <w:t xml:space="preserve">С какой целью автором предпринято данное исследование? </w:t>
      </w:r>
    </w:p>
    <w:p w:rsidR="00142520" w:rsidRPr="00E06DE0" w:rsidRDefault="00142520" w:rsidP="00890F16">
      <w:pPr>
        <w:widowControl w:val="0"/>
        <w:numPr>
          <w:ilvl w:val="0"/>
          <w:numId w:val="29"/>
        </w:numPr>
        <w:tabs>
          <w:tab w:val="left" w:pos="993"/>
        </w:tabs>
        <w:overflowPunct w:val="0"/>
        <w:autoSpaceDE w:val="0"/>
        <w:autoSpaceDN w:val="0"/>
        <w:adjustRightInd w:val="0"/>
        <w:spacing w:after="0"/>
        <w:ind w:left="0" w:firstLine="709"/>
        <w:jc w:val="both"/>
        <w:rPr>
          <w:rFonts w:ascii="Times New Roman" w:hAnsi="Times New Roman"/>
          <w:sz w:val="24"/>
          <w:szCs w:val="24"/>
          <w:lang w:val="ru-RU"/>
        </w:rPr>
      </w:pPr>
      <w:r w:rsidRPr="00E06DE0">
        <w:rPr>
          <w:rFonts w:ascii="Times New Roman" w:hAnsi="Times New Roman"/>
          <w:sz w:val="24"/>
          <w:szCs w:val="24"/>
          <w:lang w:val="ru-RU"/>
        </w:rPr>
        <w:t xml:space="preserve">Что сделано автором в процессе данного исследования? </w:t>
      </w:r>
    </w:p>
    <w:p w:rsidR="00142520" w:rsidRPr="00E06DE0" w:rsidRDefault="00142520" w:rsidP="00890F16">
      <w:pPr>
        <w:widowControl w:val="0"/>
        <w:numPr>
          <w:ilvl w:val="0"/>
          <w:numId w:val="29"/>
        </w:numPr>
        <w:tabs>
          <w:tab w:val="left" w:pos="993"/>
        </w:tabs>
        <w:overflowPunct w:val="0"/>
        <w:autoSpaceDE w:val="0"/>
        <w:autoSpaceDN w:val="0"/>
        <w:adjustRightInd w:val="0"/>
        <w:spacing w:after="0"/>
        <w:ind w:left="0" w:firstLine="709"/>
        <w:jc w:val="both"/>
        <w:rPr>
          <w:rFonts w:ascii="Times New Roman" w:hAnsi="Times New Roman"/>
          <w:sz w:val="24"/>
          <w:szCs w:val="24"/>
          <w:lang w:val="ru-RU"/>
        </w:rPr>
      </w:pPr>
      <w:r w:rsidRPr="00E06DE0">
        <w:rPr>
          <w:rFonts w:ascii="Times New Roman" w:hAnsi="Times New Roman"/>
          <w:sz w:val="24"/>
          <w:szCs w:val="24"/>
          <w:lang w:val="ru-RU"/>
        </w:rPr>
        <w:t xml:space="preserve">К каким выводам пришел автор? </w:t>
      </w:r>
    </w:p>
    <w:p w:rsidR="00A80038" w:rsidRPr="00E06DE0" w:rsidRDefault="00A80038" w:rsidP="005F5D6F">
      <w:pPr>
        <w:shd w:val="clear" w:color="auto" w:fill="FFFFFF"/>
        <w:spacing w:after="0"/>
        <w:ind w:firstLine="709"/>
        <w:jc w:val="both"/>
        <w:rPr>
          <w:rFonts w:ascii="Times New Roman" w:hAnsi="Times New Roman"/>
          <w:sz w:val="24"/>
          <w:szCs w:val="24"/>
          <w:lang w:val="ru-RU"/>
        </w:rPr>
      </w:pPr>
      <w:r w:rsidRPr="00E06DE0">
        <w:rPr>
          <w:rFonts w:ascii="Times New Roman" w:hAnsi="Times New Roman"/>
          <w:sz w:val="24"/>
          <w:szCs w:val="24"/>
          <w:lang w:val="ru-RU"/>
        </w:rPr>
        <w:t>Допустима нумерация сделанных выводов. В заключении излагаются полученные выводы и их соотношение с целью исследования, конкретными задачами, гипотезой, сформулированными во введении. По объему предполагает от 5 до 10% от общих параметров работы.</w:t>
      </w:r>
    </w:p>
    <w:p w:rsidR="00A80038" w:rsidRPr="00E06DE0" w:rsidRDefault="00A80038" w:rsidP="005F5D6F">
      <w:pPr>
        <w:shd w:val="clear" w:color="auto" w:fill="FFFFFF"/>
        <w:spacing w:after="0"/>
        <w:ind w:firstLine="709"/>
        <w:jc w:val="both"/>
        <w:rPr>
          <w:rFonts w:ascii="Times New Roman" w:hAnsi="Times New Roman"/>
          <w:b/>
          <w:color w:val="000000"/>
          <w:spacing w:val="-2"/>
          <w:sz w:val="24"/>
          <w:szCs w:val="24"/>
          <w:lang w:val="ru-RU"/>
        </w:rPr>
      </w:pPr>
      <w:r w:rsidRPr="00E06DE0">
        <w:rPr>
          <w:rFonts w:ascii="Times New Roman" w:hAnsi="Times New Roman"/>
          <w:sz w:val="24"/>
          <w:szCs w:val="24"/>
          <w:lang w:val="ru-RU"/>
        </w:rPr>
        <w:t>Введение и заключение лежат в основе доклада выпускника на защите.</w:t>
      </w:r>
    </w:p>
    <w:p w:rsidR="00142520" w:rsidRPr="00E06DE0" w:rsidRDefault="00142520" w:rsidP="005F5D6F">
      <w:pPr>
        <w:widowControl w:val="0"/>
        <w:autoSpaceDE w:val="0"/>
        <w:autoSpaceDN w:val="0"/>
        <w:adjustRightInd w:val="0"/>
        <w:spacing w:after="0"/>
        <w:ind w:firstLine="709"/>
        <w:rPr>
          <w:rFonts w:ascii="Times New Roman" w:hAnsi="Times New Roman"/>
          <w:sz w:val="24"/>
          <w:szCs w:val="24"/>
          <w:lang w:val="ru-RU"/>
        </w:rPr>
      </w:pPr>
    </w:p>
    <w:p w:rsidR="00142520" w:rsidRPr="005B1D7D" w:rsidRDefault="00142520" w:rsidP="005F5D6F">
      <w:pPr>
        <w:widowControl w:val="0"/>
        <w:autoSpaceDE w:val="0"/>
        <w:autoSpaceDN w:val="0"/>
        <w:adjustRightInd w:val="0"/>
        <w:spacing w:after="0"/>
        <w:ind w:firstLine="709"/>
        <w:rPr>
          <w:rFonts w:ascii="Times New Roman" w:hAnsi="Times New Roman"/>
          <w:b/>
          <w:sz w:val="24"/>
          <w:szCs w:val="24"/>
          <w:lang w:val="ru-RU"/>
        </w:rPr>
      </w:pPr>
      <w:r w:rsidRPr="005B1D7D">
        <w:rPr>
          <w:rFonts w:ascii="Times New Roman" w:hAnsi="Times New Roman"/>
          <w:b/>
          <w:bCs/>
          <w:iCs/>
          <w:sz w:val="24"/>
          <w:szCs w:val="24"/>
          <w:lang w:val="ru-RU"/>
        </w:rPr>
        <w:t>3.6 Список использованных источников</w:t>
      </w:r>
    </w:p>
    <w:p w:rsidR="00142520" w:rsidRPr="00E06DE0" w:rsidRDefault="00142520" w:rsidP="005F5D6F">
      <w:pPr>
        <w:widowControl w:val="0"/>
        <w:autoSpaceDE w:val="0"/>
        <w:autoSpaceDN w:val="0"/>
        <w:adjustRightInd w:val="0"/>
        <w:spacing w:after="0"/>
        <w:ind w:firstLine="709"/>
        <w:rPr>
          <w:rFonts w:ascii="Times New Roman" w:hAnsi="Times New Roman"/>
          <w:sz w:val="24"/>
          <w:szCs w:val="24"/>
          <w:lang w:val="ru-RU"/>
        </w:rPr>
      </w:pPr>
    </w:p>
    <w:p w:rsidR="00142520" w:rsidRPr="00E06DE0" w:rsidRDefault="00142520" w:rsidP="005F5D6F">
      <w:pPr>
        <w:widowControl w:val="0"/>
        <w:autoSpaceDE w:val="0"/>
        <w:autoSpaceDN w:val="0"/>
        <w:adjustRightInd w:val="0"/>
        <w:spacing w:after="0"/>
        <w:ind w:firstLine="709"/>
        <w:jc w:val="both"/>
        <w:rPr>
          <w:rFonts w:ascii="Times New Roman" w:hAnsi="Times New Roman"/>
          <w:sz w:val="24"/>
          <w:szCs w:val="24"/>
          <w:lang w:val="ru-RU"/>
        </w:rPr>
      </w:pPr>
      <w:r w:rsidRPr="00E06DE0">
        <w:rPr>
          <w:rFonts w:ascii="Times New Roman" w:hAnsi="Times New Roman"/>
          <w:sz w:val="24"/>
          <w:szCs w:val="24"/>
          <w:lang w:val="ru-RU"/>
        </w:rPr>
        <w:t xml:space="preserve">Список использованных источников является обязательным атрибутом дипломной работы и отражает уровень самостоятельной творческой деятельности обучающегося. </w:t>
      </w:r>
    </w:p>
    <w:p w:rsidR="00142520" w:rsidRPr="00E06DE0" w:rsidRDefault="00142520" w:rsidP="005F5D6F">
      <w:pPr>
        <w:widowControl w:val="0"/>
        <w:overflowPunct w:val="0"/>
        <w:autoSpaceDE w:val="0"/>
        <w:autoSpaceDN w:val="0"/>
        <w:adjustRightInd w:val="0"/>
        <w:spacing w:after="0"/>
        <w:ind w:firstLine="709"/>
        <w:jc w:val="both"/>
        <w:rPr>
          <w:rFonts w:ascii="Times New Roman" w:hAnsi="Times New Roman"/>
          <w:sz w:val="24"/>
          <w:szCs w:val="24"/>
          <w:lang w:val="ru-RU"/>
        </w:rPr>
      </w:pPr>
      <w:r w:rsidRPr="00E06DE0">
        <w:rPr>
          <w:rFonts w:ascii="Times New Roman" w:hAnsi="Times New Roman"/>
          <w:sz w:val="24"/>
          <w:szCs w:val="24"/>
          <w:lang w:val="ru-RU"/>
        </w:rPr>
        <w:t>В этот раздел в обязательном порядке включается библиографическое описание всех цитированных или упоминаемых в тексте дипломной работы публикаций (законодательных документов и нормативных актов, монографий и другой научной литературы). В качестве исключения могут быть включены публикации, которые были изучены автором при выполне</w:t>
      </w:r>
      <w:bookmarkStart w:id="13" w:name="page19"/>
      <w:bookmarkEnd w:id="13"/>
      <w:r w:rsidRPr="00E06DE0">
        <w:rPr>
          <w:rFonts w:ascii="Times New Roman" w:hAnsi="Times New Roman"/>
          <w:sz w:val="24"/>
          <w:szCs w:val="24"/>
          <w:lang w:val="ru-RU"/>
        </w:rPr>
        <w:t>нии работы и которые оказали влияние на выработку авторской концепции, но о них нет упоминания в тексте.</w:t>
      </w:r>
      <w:r w:rsidR="0012476C">
        <w:rPr>
          <w:rFonts w:ascii="Times New Roman" w:hAnsi="Times New Roman"/>
          <w:sz w:val="24"/>
          <w:szCs w:val="24"/>
          <w:lang w:val="ru-RU"/>
        </w:rPr>
        <w:t xml:space="preserve"> Приложение Е.</w:t>
      </w:r>
    </w:p>
    <w:p w:rsidR="00142520" w:rsidRPr="00E06DE0" w:rsidRDefault="00142520" w:rsidP="005F5D6F">
      <w:pPr>
        <w:spacing w:after="0"/>
        <w:ind w:firstLine="709"/>
        <w:jc w:val="both"/>
        <w:rPr>
          <w:rFonts w:ascii="Times New Roman" w:hAnsi="Times New Roman"/>
          <w:sz w:val="24"/>
          <w:szCs w:val="24"/>
          <w:lang w:val="ru-RU"/>
        </w:rPr>
      </w:pPr>
      <w:r w:rsidRPr="00E06DE0">
        <w:rPr>
          <w:rFonts w:ascii="Times New Roman" w:hAnsi="Times New Roman"/>
          <w:sz w:val="24"/>
          <w:szCs w:val="24"/>
          <w:lang w:val="ru-RU"/>
        </w:rPr>
        <w:t>Всего при разработке дипломной работы должно быть использовано не менее 20 различных источников, из них 75% - последних 5 лет издания.</w:t>
      </w:r>
    </w:p>
    <w:p w:rsidR="0019613C" w:rsidRPr="00E06DE0" w:rsidRDefault="0019613C" w:rsidP="005F5D6F">
      <w:pPr>
        <w:tabs>
          <w:tab w:val="left" w:pos="-5387"/>
        </w:tabs>
        <w:spacing w:after="0"/>
        <w:ind w:firstLine="709"/>
        <w:jc w:val="both"/>
        <w:rPr>
          <w:rFonts w:ascii="Times New Roman" w:hAnsi="Times New Roman"/>
          <w:sz w:val="24"/>
          <w:szCs w:val="24"/>
          <w:lang w:val="ru-RU"/>
        </w:rPr>
      </w:pPr>
      <w:r w:rsidRPr="00E06DE0">
        <w:rPr>
          <w:rFonts w:ascii="Times New Roman" w:hAnsi="Times New Roman"/>
          <w:sz w:val="24"/>
          <w:szCs w:val="24"/>
          <w:lang w:val="ru-RU"/>
        </w:rPr>
        <w:t>Список использованных источников включает в себя:</w:t>
      </w:r>
    </w:p>
    <w:p w:rsidR="0019613C" w:rsidRPr="00E06DE0" w:rsidRDefault="0019613C" w:rsidP="005F5D6F">
      <w:pPr>
        <w:tabs>
          <w:tab w:val="left" w:pos="-5387"/>
        </w:tabs>
        <w:spacing w:after="0"/>
        <w:ind w:firstLine="709"/>
        <w:jc w:val="both"/>
        <w:rPr>
          <w:rFonts w:ascii="Times New Roman" w:hAnsi="Times New Roman"/>
          <w:sz w:val="24"/>
          <w:szCs w:val="24"/>
          <w:lang w:val="ru-RU"/>
        </w:rPr>
      </w:pPr>
      <w:r w:rsidRPr="00B24853">
        <w:rPr>
          <w:rFonts w:ascii="Times New Roman" w:hAnsi="Times New Roman"/>
          <w:b/>
          <w:sz w:val="24"/>
          <w:szCs w:val="24"/>
          <w:lang w:val="ru-RU"/>
        </w:rPr>
        <w:t>Нормативно-правовые акты,</w:t>
      </w:r>
      <w:r w:rsidRPr="00E06DE0">
        <w:rPr>
          <w:rFonts w:ascii="Times New Roman" w:hAnsi="Times New Roman"/>
          <w:sz w:val="24"/>
          <w:szCs w:val="24"/>
          <w:lang w:val="ru-RU"/>
        </w:rPr>
        <w:t xml:space="preserve"> которые располагаются по юридической силе:</w:t>
      </w:r>
    </w:p>
    <w:p w:rsidR="0019613C" w:rsidRPr="00E06DE0" w:rsidRDefault="0019613C" w:rsidP="005F5D6F">
      <w:pPr>
        <w:tabs>
          <w:tab w:val="left" w:pos="-5387"/>
        </w:tabs>
        <w:spacing w:after="0"/>
        <w:ind w:firstLine="709"/>
        <w:jc w:val="both"/>
        <w:rPr>
          <w:rFonts w:ascii="Times New Roman" w:hAnsi="Times New Roman"/>
          <w:sz w:val="24"/>
          <w:szCs w:val="24"/>
          <w:lang w:val="ru-RU"/>
        </w:rPr>
      </w:pPr>
      <w:r w:rsidRPr="00E06DE0">
        <w:rPr>
          <w:rFonts w:ascii="Times New Roman" w:hAnsi="Times New Roman"/>
          <w:sz w:val="24"/>
          <w:szCs w:val="24"/>
          <w:lang w:val="ru-RU"/>
        </w:rPr>
        <w:t xml:space="preserve">- </w:t>
      </w:r>
      <w:r w:rsidR="005B1D7D">
        <w:rPr>
          <w:rFonts w:ascii="Times New Roman" w:hAnsi="Times New Roman"/>
          <w:sz w:val="24"/>
          <w:szCs w:val="24"/>
          <w:lang w:val="ru-RU"/>
        </w:rPr>
        <w:t>м</w:t>
      </w:r>
      <w:r w:rsidRPr="00E06DE0">
        <w:rPr>
          <w:rFonts w:ascii="Times New Roman" w:hAnsi="Times New Roman"/>
          <w:sz w:val="24"/>
          <w:szCs w:val="24"/>
          <w:lang w:val="ru-RU"/>
        </w:rPr>
        <w:t>еждународные нормативные правовые акты;</w:t>
      </w:r>
    </w:p>
    <w:p w:rsidR="0019613C" w:rsidRPr="00E06DE0" w:rsidRDefault="0019613C" w:rsidP="005F5D6F">
      <w:pPr>
        <w:tabs>
          <w:tab w:val="left" w:pos="-5387"/>
        </w:tabs>
        <w:spacing w:after="0"/>
        <w:ind w:firstLine="709"/>
        <w:jc w:val="both"/>
        <w:rPr>
          <w:rFonts w:ascii="Times New Roman" w:hAnsi="Times New Roman"/>
          <w:sz w:val="24"/>
          <w:szCs w:val="24"/>
          <w:lang w:val="ru-RU"/>
        </w:rPr>
      </w:pPr>
      <w:r w:rsidRPr="00E06DE0">
        <w:rPr>
          <w:rFonts w:ascii="Times New Roman" w:hAnsi="Times New Roman"/>
          <w:sz w:val="24"/>
          <w:szCs w:val="24"/>
          <w:lang w:val="ru-RU"/>
        </w:rPr>
        <w:t xml:space="preserve">- </w:t>
      </w:r>
      <w:r w:rsidR="005B1D7D">
        <w:rPr>
          <w:rFonts w:ascii="Times New Roman" w:hAnsi="Times New Roman"/>
          <w:sz w:val="24"/>
          <w:szCs w:val="24"/>
          <w:lang w:val="ru-RU"/>
        </w:rPr>
        <w:t>к</w:t>
      </w:r>
      <w:r w:rsidRPr="00E06DE0">
        <w:rPr>
          <w:rFonts w:ascii="Times New Roman" w:hAnsi="Times New Roman"/>
          <w:sz w:val="24"/>
          <w:szCs w:val="24"/>
          <w:lang w:val="ru-RU"/>
        </w:rPr>
        <w:t>онституцию РФ;</w:t>
      </w:r>
    </w:p>
    <w:p w:rsidR="0019613C" w:rsidRPr="00E06DE0" w:rsidRDefault="0019613C" w:rsidP="005F5D6F">
      <w:pPr>
        <w:tabs>
          <w:tab w:val="left" w:pos="-5387"/>
        </w:tabs>
        <w:spacing w:after="0"/>
        <w:ind w:firstLine="709"/>
        <w:jc w:val="both"/>
        <w:rPr>
          <w:rFonts w:ascii="Times New Roman" w:hAnsi="Times New Roman"/>
          <w:sz w:val="24"/>
          <w:szCs w:val="24"/>
          <w:lang w:val="ru-RU"/>
        </w:rPr>
      </w:pPr>
      <w:r w:rsidRPr="00E06DE0">
        <w:rPr>
          <w:rFonts w:ascii="Times New Roman" w:hAnsi="Times New Roman"/>
          <w:sz w:val="24"/>
          <w:szCs w:val="24"/>
          <w:lang w:val="ru-RU"/>
        </w:rPr>
        <w:t xml:space="preserve">- </w:t>
      </w:r>
      <w:r w:rsidR="005B1D7D">
        <w:rPr>
          <w:rFonts w:ascii="Times New Roman" w:hAnsi="Times New Roman"/>
          <w:sz w:val="24"/>
          <w:szCs w:val="24"/>
          <w:lang w:val="ru-RU"/>
        </w:rPr>
        <w:t>к</w:t>
      </w:r>
      <w:r w:rsidRPr="00E06DE0">
        <w:rPr>
          <w:rFonts w:ascii="Times New Roman" w:hAnsi="Times New Roman"/>
          <w:sz w:val="24"/>
          <w:szCs w:val="24"/>
          <w:lang w:val="ru-RU"/>
        </w:rPr>
        <w:t>одифицированные законы;</w:t>
      </w:r>
    </w:p>
    <w:p w:rsidR="0019613C" w:rsidRPr="00E06DE0" w:rsidRDefault="0019613C" w:rsidP="005F5D6F">
      <w:pPr>
        <w:tabs>
          <w:tab w:val="left" w:pos="-5387"/>
        </w:tabs>
        <w:spacing w:after="0"/>
        <w:ind w:firstLine="709"/>
        <w:jc w:val="both"/>
        <w:rPr>
          <w:rFonts w:ascii="Times New Roman" w:hAnsi="Times New Roman"/>
          <w:sz w:val="24"/>
          <w:szCs w:val="24"/>
          <w:lang w:val="ru-RU"/>
        </w:rPr>
      </w:pPr>
      <w:r w:rsidRPr="00E06DE0">
        <w:rPr>
          <w:rFonts w:ascii="Times New Roman" w:hAnsi="Times New Roman"/>
          <w:sz w:val="24"/>
          <w:szCs w:val="24"/>
          <w:lang w:val="ru-RU"/>
        </w:rPr>
        <w:t xml:space="preserve">- </w:t>
      </w:r>
      <w:r w:rsidR="005B1D7D">
        <w:rPr>
          <w:rFonts w:ascii="Times New Roman" w:hAnsi="Times New Roman"/>
          <w:sz w:val="24"/>
          <w:szCs w:val="24"/>
          <w:lang w:val="ru-RU"/>
        </w:rPr>
        <w:t>ф</w:t>
      </w:r>
      <w:r w:rsidRPr="00E06DE0">
        <w:rPr>
          <w:rFonts w:ascii="Times New Roman" w:hAnsi="Times New Roman"/>
          <w:sz w:val="24"/>
          <w:szCs w:val="24"/>
          <w:lang w:val="ru-RU"/>
        </w:rPr>
        <w:t>едеральные конституционные законы (в очередности от последнего года принятия к предыдущим);</w:t>
      </w:r>
    </w:p>
    <w:p w:rsidR="0019613C" w:rsidRPr="00E06DE0" w:rsidRDefault="0019613C" w:rsidP="005F5D6F">
      <w:pPr>
        <w:tabs>
          <w:tab w:val="left" w:pos="-5387"/>
        </w:tabs>
        <w:spacing w:after="0"/>
        <w:ind w:firstLine="709"/>
        <w:jc w:val="both"/>
        <w:rPr>
          <w:rFonts w:ascii="Times New Roman" w:hAnsi="Times New Roman"/>
          <w:sz w:val="24"/>
          <w:szCs w:val="24"/>
          <w:lang w:val="ru-RU"/>
        </w:rPr>
      </w:pPr>
      <w:r w:rsidRPr="00E06DE0">
        <w:rPr>
          <w:rFonts w:ascii="Times New Roman" w:hAnsi="Times New Roman"/>
          <w:sz w:val="24"/>
          <w:szCs w:val="24"/>
          <w:lang w:val="ru-RU"/>
        </w:rPr>
        <w:t xml:space="preserve">- </w:t>
      </w:r>
      <w:r w:rsidR="005B1D7D">
        <w:rPr>
          <w:rFonts w:ascii="Times New Roman" w:hAnsi="Times New Roman"/>
          <w:sz w:val="24"/>
          <w:szCs w:val="24"/>
          <w:lang w:val="ru-RU"/>
        </w:rPr>
        <w:t>ф</w:t>
      </w:r>
      <w:r w:rsidRPr="00E06DE0">
        <w:rPr>
          <w:rFonts w:ascii="Times New Roman" w:hAnsi="Times New Roman"/>
          <w:sz w:val="24"/>
          <w:szCs w:val="24"/>
          <w:lang w:val="ru-RU"/>
        </w:rPr>
        <w:t>едеральные законы (в очередности от последнего года принятия к предыдущим);</w:t>
      </w:r>
    </w:p>
    <w:p w:rsidR="0019613C" w:rsidRPr="00E06DE0" w:rsidRDefault="0019613C" w:rsidP="005F5D6F">
      <w:pPr>
        <w:tabs>
          <w:tab w:val="left" w:pos="-5387"/>
        </w:tabs>
        <w:spacing w:after="0"/>
        <w:ind w:firstLine="709"/>
        <w:jc w:val="both"/>
        <w:rPr>
          <w:rFonts w:ascii="Times New Roman" w:hAnsi="Times New Roman"/>
          <w:sz w:val="24"/>
          <w:szCs w:val="24"/>
          <w:lang w:val="ru-RU"/>
        </w:rPr>
      </w:pPr>
      <w:r w:rsidRPr="00E06DE0">
        <w:rPr>
          <w:rFonts w:ascii="Times New Roman" w:hAnsi="Times New Roman"/>
          <w:sz w:val="24"/>
          <w:szCs w:val="24"/>
          <w:lang w:val="ru-RU"/>
        </w:rPr>
        <w:t xml:space="preserve">- </w:t>
      </w:r>
      <w:r w:rsidR="005B1D7D">
        <w:rPr>
          <w:rFonts w:ascii="Times New Roman" w:hAnsi="Times New Roman"/>
          <w:sz w:val="24"/>
          <w:szCs w:val="24"/>
          <w:lang w:val="ru-RU"/>
        </w:rPr>
        <w:t>у</w:t>
      </w:r>
      <w:r w:rsidRPr="00E06DE0">
        <w:rPr>
          <w:rFonts w:ascii="Times New Roman" w:hAnsi="Times New Roman"/>
          <w:sz w:val="24"/>
          <w:szCs w:val="24"/>
          <w:lang w:val="ru-RU"/>
        </w:rPr>
        <w:t>казы Президента Российской Федерации (в той же последовательности);</w:t>
      </w:r>
    </w:p>
    <w:p w:rsidR="0019613C" w:rsidRPr="00E06DE0" w:rsidRDefault="0019613C" w:rsidP="005F5D6F">
      <w:pPr>
        <w:tabs>
          <w:tab w:val="left" w:pos="-5387"/>
        </w:tabs>
        <w:spacing w:after="0"/>
        <w:ind w:firstLine="709"/>
        <w:jc w:val="both"/>
        <w:rPr>
          <w:rFonts w:ascii="Times New Roman" w:hAnsi="Times New Roman"/>
          <w:sz w:val="24"/>
          <w:szCs w:val="24"/>
          <w:lang w:val="ru-RU"/>
        </w:rPr>
      </w:pPr>
      <w:r w:rsidRPr="00E06DE0">
        <w:rPr>
          <w:rFonts w:ascii="Times New Roman" w:hAnsi="Times New Roman"/>
          <w:sz w:val="24"/>
          <w:szCs w:val="24"/>
          <w:lang w:val="ru-RU"/>
        </w:rPr>
        <w:t xml:space="preserve">- </w:t>
      </w:r>
      <w:r w:rsidR="005B1D7D">
        <w:rPr>
          <w:rFonts w:ascii="Times New Roman" w:hAnsi="Times New Roman"/>
          <w:sz w:val="24"/>
          <w:szCs w:val="24"/>
          <w:lang w:val="ru-RU"/>
        </w:rPr>
        <w:t>п</w:t>
      </w:r>
      <w:r w:rsidRPr="00E06DE0">
        <w:rPr>
          <w:rFonts w:ascii="Times New Roman" w:hAnsi="Times New Roman"/>
          <w:sz w:val="24"/>
          <w:szCs w:val="24"/>
          <w:lang w:val="ru-RU"/>
        </w:rPr>
        <w:t>остановления Правительства Российской Федерации (в той же очередности);</w:t>
      </w:r>
    </w:p>
    <w:p w:rsidR="0019613C" w:rsidRPr="00E06DE0" w:rsidRDefault="0019613C" w:rsidP="005F5D6F">
      <w:pPr>
        <w:tabs>
          <w:tab w:val="left" w:pos="-5387"/>
        </w:tabs>
        <w:spacing w:after="0"/>
        <w:ind w:firstLine="709"/>
        <w:jc w:val="both"/>
        <w:rPr>
          <w:rFonts w:ascii="Times New Roman" w:hAnsi="Times New Roman"/>
          <w:sz w:val="24"/>
          <w:szCs w:val="24"/>
          <w:lang w:val="ru-RU"/>
        </w:rPr>
      </w:pPr>
      <w:r w:rsidRPr="00E06DE0">
        <w:rPr>
          <w:rFonts w:ascii="Times New Roman" w:hAnsi="Times New Roman"/>
          <w:sz w:val="24"/>
          <w:szCs w:val="24"/>
          <w:lang w:val="ru-RU"/>
        </w:rPr>
        <w:t>- ведомственные и межведомственные нормативно-правовые акты правоохранительных органов РФ;</w:t>
      </w:r>
    </w:p>
    <w:p w:rsidR="0019613C" w:rsidRPr="00E06DE0" w:rsidRDefault="0019613C" w:rsidP="005F5D6F">
      <w:pPr>
        <w:tabs>
          <w:tab w:val="left" w:pos="-5387"/>
        </w:tabs>
        <w:spacing w:after="0"/>
        <w:ind w:firstLine="709"/>
        <w:jc w:val="both"/>
        <w:rPr>
          <w:rFonts w:ascii="Times New Roman" w:hAnsi="Times New Roman"/>
          <w:sz w:val="24"/>
          <w:szCs w:val="24"/>
          <w:lang w:val="ru-RU"/>
        </w:rPr>
      </w:pPr>
      <w:r w:rsidRPr="00E06DE0">
        <w:rPr>
          <w:rFonts w:ascii="Times New Roman" w:hAnsi="Times New Roman"/>
          <w:sz w:val="24"/>
          <w:szCs w:val="24"/>
          <w:lang w:val="ru-RU"/>
        </w:rPr>
        <w:t>- иные нормативные правовые акты;</w:t>
      </w:r>
    </w:p>
    <w:p w:rsidR="0019613C" w:rsidRPr="00E06DE0" w:rsidRDefault="0019613C" w:rsidP="005F5D6F">
      <w:pPr>
        <w:tabs>
          <w:tab w:val="left" w:pos="-5387"/>
        </w:tabs>
        <w:spacing w:after="0"/>
        <w:ind w:firstLine="709"/>
        <w:jc w:val="both"/>
        <w:rPr>
          <w:rFonts w:ascii="Times New Roman" w:hAnsi="Times New Roman"/>
          <w:sz w:val="24"/>
          <w:szCs w:val="24"/>
          <w:lang w:val="ru-RU"/>
        </w:rPr>
      </w:pPr>
      <w:r w:rsidRPr="00E06DE0">
        <w:rPr>
          <w:rFonts w:ascii="Times New Roman" w:hAnsi="Times New Roman"/>
          <w:sz w:val="24"/>
          <w:szCs w:val="24"/>
          <w:lang w:val="ru-RU"/>
        </w:rPr>
        <w:t xml:space="preserve">А также иные </w:t>
      </w:r>
      <w:r w:rsidRPr="00E06DE0">
        <w:rPr>
          <w:rFonts w:ascii="Times New Roman" w:hAnsi="Times New Roman"/>
          <w:b/>
          <w:sz w:val="24"/>
          <w:szCs w:val="24"/>
          <w:lang w:val="ru-RU"/>
        </w:rPr>
        <w:t>материалы и литературу</w:t>
      </w:r>
      <w:r w:rsidRPr="00E06DE0">
        <w:rPr>
          <w:rFonts w:ascii="Times New Roman" w:hAnsi="Times New Roman"/>
          <w:sz w:val="24"/>
          <w:szCs w:val="24"/>
          <w:lang w:val="ru-RU"/>
        </w:rPr>
        <w:t>, которые размещаются в алфавитном порядке:</w:t>
      </w:r>
    </w:p>
    <w:p w:rsidR="0019613C" w:rsidRPr="00E06DE0" w:rsidRDefault="0019613C" w:rsidP="005F5D6F">
      <w:pPr>
        <w:tabs>
          <w:tab w:val="left" w:pos="-5387"/>
        </w:tabs>
        <w:spacing w:after="0"/>
        <w:ind w:firstLine="709"/>
        <w:jc w:val="both"/>
        <w:rPr>
          <w:rFonts w:ascii="Times New Roman" w:hAnsi="Times New Roman"/>
          <w:sz w:val="24"/>
          <w:szCs w:val="24"/>
          <w:lang w:val="ru-RU"/>
        </w:rPr>
      </w:pPr>
      <w:r w:rsidRPr="00E06DE0">
        <w:rPr>
          <w:rFonts w:ascii="Times New Roman" w:hAnsi="Times New Roman"/>
          <w:sz w:val="24"/>
          <w:szCs w:val="24"/>
          <w:lang w:val="ru-RU"/>
        </w:rPr>
        <w:t>- официальные материалы (резолюции-рекомендации международных организаций и конференций, официальные доклады, официальные отчеты и др.);</w:t>
      </w:r>
    </w:p>
    <w:p w:rsidR="0019613C" w:rsidRPr="00E06DE0" w:rsidRDefault="0019613C" w:rsidP="005F5D6F">
      <w:pPr>
        <w:tabs>
          <w:tab w:val="left" w:pos="-5387"/>
        </w:tabs>
        <w:spacing w:after="0"/>
        <w:ind w:firstLine="709"/>
        <w:jc w:val="both"/>
        <w:rPr>
          <w:rFonts w:ascii="Times New Roman" w:hAnsi="Times New Roman"/>
          <w:sz w:val="24"/>
          <w:szCs w:val="24"/>
          <w:lang w:val="ru-RU"/>
        </w:rPr>
      </w:pPr>
      <w:r w:rsidRPr="00E06DE0">
        <w:rPr>
          <w:rFonts w:ascii="Times New Roman" w:hAnsi="Times New Roman"/>
          <w:sz w:val="24"/>
          <w:szCs w:val="24"/>
          <w:lang w:val="ru-RU"/>
        </w:rPr>
        <w:t>- монографии, учебники, учебные пособия (в алфавитном порядке);</w:t>
      </w:r>
    </w:p>
    <w:p w:rsidR="0019613C" w:rsidRPr="0012476C" w:rsidRDefault="0019613C" w:rsidP="005F5D6F">
      <w:pPr>
        <w:tabs>
          <w:tab w:val="left" w:pos="-5387"/>
        </w:tabs>
        <w:spacing w:after="0"/>
        <w:ind w:firstLine="709"/>
        <w:jc w:val="both"/>
        <w:rPr>
          <w:rFonts w:ascii="Times New Roman" w:hAnsi="Times New Roman"/>
          <w:sz w:val="24"/>
          <w:szCs w:val="24"/>
          <w:lang w:val="ru-RU"/>
        </w:rPr>
      </w:pPr>
      <w:r w:rsidRPr="0012476C">
        <w:rPr>
          <w:rFonts w:ascii="Times New Roman" w:hAnsi="Times New Roman"/>
          <w:sz w:val="24"/>
          <w:szCs w:val="24"/>
          <w:lang w:val="ru-RU"/>
        </w:rPr>
        <w:t>- иностранная литература;</w:t>
      </w:r>
    </w:p>
    <w:p w:rsidR="0012476C" w:rsidRDefault="0019613C" w:rsidP="0012476C">
      <w:pPr>
        <w:widowControl w:val="0"/>
        <w:autoSpaceDE w:val="0"/>
        <w:autoSpaceDN w:val="0"/>
        <w:adjustRightInd w:val="0"/>
        <w:spacing w:after="0"/>
        <w:ind w:firstLine="709"/>
        <w:rPr>
          <w:rFonts w:ascii="Times New Roman" w:hAnsi="Times New Roman"/>
          <w:sz w:val="24"/>
          <w:szCs w:val="24"/>
          <w:lang w:val="ru-RU"/>
        </w:rPr>
      </w:pPr>
      <w:r w:rsidRPr="0012476C">
        <w:rPr>
          <w:rFonts w:ascii="Times New Roman" w:hAnsi="Times New Roman"/>
          <w:sz w:val="24"/>
          <w:szCs w:val="24"/>
          <w:lang w:val="ru-RU"/>
        </w:rPr>
        <w:t>- интернет-ресурсы.</w:t>
      </w:r>
      <w:r w:rsidR="0012476C" w:rsidRPr="0012476C">
        <w:rPr>
          <w:rFonts w:ascii="Times New Roman" w:hAnsi="Times New Roman"/>
          <w:sz w:val="24"/>
          <w:szCs w:val="24"/>
          <w:lang w:val="ru-RU"/>
        </w:rPr>
        <w:t xml:space="preserve"> </w:t>
      </w:r>
    </w:p>
    <w:p w:rsidR="00142520" w:rsidRPr="005B1D7D" w:rsidRDefault="00142520" w:rsidP="00890F16">
      <w:pPr>
        <w:pStyle w:val="11"/>
        <w:widowControl w:val="0"/>
        <w:numPr>
          <w:ilvl w:val="1"/>
          <w:numId w:val="20"/>
        </w:numPr>
        <w:overflowPunct w:val="0"/>
        <w:autoSpaceDE w:val="0"/>
        <w:autoSpaceDN w:val="0"/>
        <w:adjustRightInd w:val="0"/>
        <w:spacing w:before="240" w:after="240"/>
        <w:ind w:left="0" w:firstLine="709"/>
        <w:jc w:val="both"/>
        <w:rPr>
          <w:rFonts w:ascii="Times New Roman" w:hAnsi="Times New Roman"/>
          <w:b/>
          <w:bCs/>
          <w:iCs/>
          <w:sz w:val="24"/>
          <w:szCs w:val="24"/>
        </w:rPr>
      </w:pPr>
      <w:r w:rsidRPr="005B1D7D">
        <w:rPr>
          <w:rFonts w:ascii="Times New Roman" w:hAnsi="Times New Roman"/>
          <w:b/>
          <w:bCs/>
          <w:iCs/>
          <w:sz w:val="24"/>
          <w:szCs w:val="24"/>
        </w:rPr>
        <w:t>Приложения</w:t>
      </w:r>
    </w:p>
    <w:p w:rsidR="00142520" w:rsidRPr="00E06DE0" w:rsidRDefault="00142520" w:rsidP="005F5D6F">
      <w:pPr>
        <w:spacing w:after="0"/>
        <w:ind w:firstLine="709"/>
        <w:jc w:val="both"/>
        <w:rPr>
          <w:rFonts w:ascii="Times New Roman" w:hAnsi="Times New Roman"/>
          <w:sz w:val="24"/>
          <w:szCs w:val="24"/>
          <w:lang w:val="ru-RU"/>
        </w:rPr>
      </w:pPr>
      <w:r w:rsidRPr="00E06DE0">
        <w:rPr>
          <w:rFonts w:ascii="Times New Roman" w:hAnsi="Times New Roman"/>
          <w:sz w:val="24"/>
          <w:szCs w:val="24"/>
          <w:lang w:val="ru-RU"/>
        </w:rPr>
        <w:t>Приложения помещаются после списка использованных источников. Каждое приложение следует начинать с новой страницы.</w:t>
      </w:r>
      <w:r w:rsidRPr="00E06DE0">
        <w:rPr>
          <w:rFonts w:ascii="Times New Roman" w:hAnsi="Times New Roman"/>
          <w:bCs/>
          <w:spacing w:val="-5"/>
          <w:sz w:val="24"/>
          <w:szCs w:val="24"/>
          <w:lang w:val="ru-RU"/>
        </w:rPr>
        <w:t xml:space="preserve"> Приложения </w:t>
      </w:r>
      <w:r w:rsidRPr="00E06DE0">
        <w:rPr>
          <w:rFonts w:ascii="Times New Roman" w:hAnsi="Times New Roman"/>
          <w:sz w:val="24"/>
          <w:szCs w:val="24"/>
          <w:lang w:val="ru-RU"/>
        </w:rPr>
        <w:t xml:space="preserve">включают в себя  таблицы, графики, схемы протоколы исследования, методические рекомендации и дидактические материалы, нормативные документы, первичные документы и т.д. </w:t>
      </w:r>
    </w:p>
    <w:p w:rsidR="0019613C" w:rsidRPr="00E06DE0" w:rsidRDefault="0019613C" w:rsidP="005F5D6F">
      <w:pPr>
        <w:tabs>
          <w:tab w:val="left" w:pos="-5387"/>
        </w:tabs>
        <w:spacing w:after="0"/>
        <w:ind w:firstLine="709"/>
        <w:jc w:val="both"/>
        <w:rPr>
          <w:rFonts w:ascii="Times New Roman" w:hAnsi="Times New Roman"/>
          <w:sz w:val="24"/>
          <w:szCs w:val="24"/>
          <w:lang w:val="ru-RU"/>
        </w:rPr>
      </w:pPr>
      <w:r w:rsidRPr="00E06DE0">
        <w:rPr>
          <w:rFonts w:ascii="Times New Roman" w:hAnsi="Times New Roman"/>
          <w:sz w:val="24"/>
          <w:szCs w:val="24"/>
          <w:lang w:val="ru-RU"/>
        </w:rPr>
        <w:t>Приложение не входит в общую нумерацию работы. При использовании приложений следует делать ссылку в тексте работы.</w:t>
      </w:r>
    </w:p>
    <w:p w:rsidR="00142520" w:rsidRPr="00E06DE0" w:rsidRDefault="0019613C" w:rsidP="00890F16">
      <w:pPr>
        <w:pStyle w:val="11"/>
        <w:widowControl w:val="0"/>
        <w:numPr>
          <w:ilvl w:val="0"/>
          <w:numId w:val="20"/>
        </w:numPr>
        <w:autoSpaceDE w:val="0"/>
        <w:autoSpaceDN w:val="0"/>
        <w:adjustRightInd w:val="0"/>
        <w:spacing w:before="240" w:after="240"/>
        <w:ind w:left="0" w:firstLine="709"/>
        <w:rPr>
          <w:rFonts w:ascii="Times New Roman" w:hAnsi="Times New Roman"/>
          <w:b/>
          <w:bCs/>
          <w:caps/>
          <w:sz w:val="24"/>
          <w:szCs w:val="24"/>
          <w:lang w:val="ru-RU"/>
        </w:rPr>
      </w:pPr>
      <w:bookmarkStart w:id="14" w:name="page21"/>
      <w:bookmarkEnd w:id="14"/>
      <w:r w:rsidRPr="00E06DE0">
        <w:rPr>
          <w:rFonts w:ascii="Times New Roman" w:hAnsi="Times New Roman"/>
          <w:b/>
          <w:bCs/>
          <w:caps/>
          <w:sz w:val="24"/>
          <w:szCs w:val="24"/>
          <w:lang w:val="ru-RU"/>
        </w:rPr>
        <w:t>П</w:t>
      </w:r>
      <w:r w:rsidR="00142520" w:rsidRPr="00E06DE0">
        <w:rPr>
          <w:rFonts w:ascii="Times New Roman" w:hAnsi="Times New Roman"/>
          <w:b/>
          <w:bCs/>
          <w:caps/>
          <w:sz w:val="24"/>
          <w:szCs w:val="24"/>
          <w:lang w:val="ru-RU"/>
        </w:rPr>
        <w:t>равила оформления дипломной работы</w:t>
      </w:r>
    </w:p>
    <w:p w:rsidR="00142520" w:rsidRPr="005B1D7D" w:rsidRDefault="00142520" w:rsidP="005F5D6F">
      <w:pPr>
        <w:widowControl w:val="0"/>
        <w:autoSpaceDE w:val="0"/>
        <w:autoSpaceDN w:val="0"/>
        <w:adjustRightInd w:val="0"/>
        <w:spacing w:after="240"/>
        <w:ind w:firstLine="709"/>
        <w:rPr>
          <w:rFonts w:ascii="Times New Roman" w:hAnsi="Times New Roman"/>
          <w:b/>
          <w:bCs/>
          <w:sz w:val="24"/>
          <w:szCs w:val="24"/>
          <w:lang w:val="ru-RU"/>
        </w:rPr>
      </w:pPr>
      <w:r w:rsidRPr="005B1D7D">
        <w:rPr>
          <w:rFonts w:ascii="Times New Roman" w:hAnsi="Times New Roman"/>
          <w:b/>
          <w:bCs/>
          <w:sz w:val="24"/>
          <w:szCs w:val="24"/>
          <w:lang w:val="ru-RU"/>
        </w:rPr>
        <w:t>4.1 Требования к оформлению текста</w:t>
      </w:r>
    </w:p>
    <w:p w:rsidR="00142520" w:rsidRPr="00B72AF4" w:rsidRDefault="00142520" w:rsidP="005F5D6F">
      <w:pPr>
        <w:widowControl w:val="0"/>
        <w:overflowPunct w:val="0"/>
        <w:autoSpaceDE w:val="0"/>
        <w:autoSpaceDN w:val="0"/>
        <w:adjustRightInd w:val="0"/>
        <w:spacing w:after="0"/>
        <w:ind w:firstLine="709"/>
        <w:jc w:val="both"/>
        <w:rPr>
          <w:rFonts w:ascii="Times New Roman" w:hAnsi="Times New Roman"/>
          <w:sz w:val="24"/>
          <w:szCs w:val="24"/>
          <w:lang w:val="ru-RU"/>
        </w:rPr>
      </w:pPr>
      <w:r w:rsidRPr="00DE34A8">
        <w:rPr>
          <w:rFonts w:ascii="Times New Roman" w:hAnsi="Times New Roman"/>
          <w:bCs/>
          <w:sz w:val="24"/>
          <w:szCs w:val="24"/>
          <w:lang w:val="ru-RU"/>
        </w:rPr>
        <w:t xml:space="preserve">Дипломная работа выполняется </w:t>
      </w:r>
      <w:r w:rsidRPr="00E6409F">
        <w:rPr>
          <w:rFonts w:ascii="Times New Roman" w:hAnsi="Times New Roman"/>
          <w:sz w:val="24"/>
          <w:szCs w:val="24"/>
          <w:lang w:val="ru-RU"/>
        </w:rPr>
        <w:t xml:space="preserve">на компьютере </w:t>
      </w:r>
      <w:r w:rsidRPr="00B72AF4">
        <w:rPr>
          <w:rFonts w:ascii="Times New Roman" w:hAnsi="Times New Roman"/>
          <w:sz w:val="24"/>
          <w:szCs w:val="24"/>
          <w:lang w:val="ru-RU"/>
        </w:rPr>
        <w:t xml:space="preserve">в редакторах типа </w:t>
      </w:r>
      <w:r w:rsidRPr="00B72AF4">
        <w:rPr>
          <w:rFonts w:ascii="Times New Roman" w:hAnsi="Times New Roman"/>
          <w:sz w:val="24"/>
          <w:szCs w:val="24"/>
        </w:rPr>
        <w:t>MicrosoftWord</w:t>
      </w:r>
      <w:r>
        <w:rPr>
          <w:rFonts w:ascii="Times New Roman" w:hAnsi="Times New Roman"/>
          <w:sz w:val="24"/>
          <w:szCs w:val="24"/>
          <w:lang w:val="ru-RU"/>
        </w:rPr>
        <w:t xml:space="preserve">, </w:t>
      </w:r>
      <w:r w:rsidRPr="00E6409F">
        <w:rPr>
          <w:rFonts w:ascii="Times New Roman" w:hAnsi="Times New Roman"/>
          <w:sz w:val="24"/>
          <w:szCs w:val="24"/>
          <w:lang w:val="ru-RU"/>
        </w:rPr>
        <w:t>в одном экземп</w:t>
      </w:r>
      <w:r>
        <w:rPr>
          <w:rFonts w:ascii="Times New Roman" w:hAnsi="Times New Roman"/>
          <w:sz w:val="24"/>
          <w:szCs w:val="24"/>
          <w:lang w:val="ru-RU"/>
        </w:rPr>
        <w:t>ляре и оформляется только на ли</w:t>
      </w:r>
      <w:r w:rsidRPr="00E6409F">
        <w:rPr>
          <w:rFonts w:ascii="Times New Roman" w:hAnsi="Times New Roman"/>
          <w:sz w:val="24"/>
          <w:szCs w:val="24"/>
          <w:lang w:val="ru-RU"/>
        </w:rPr>
        <w:t>цевой стороне белой бумаги</w:t>
      </w:r>
      <w:r>
        <w:rPr>
          <w:rFonts w:ascii="Times New Roman" w:hAnsi="Times New Roman"/>
          <w:sz w:val="24"/>
          <w:szCs w:val="24"/>
          <w:lang w:val="ru-RU"/>
        </w:rPr>
        <w:t>:</w:t>
      </w:r>
    </w:p>
    <w:p w:rsidR="00142520" w:rsidRPr="00E6409F" w:rsidRDefault="00142520" w:rsidP="00890F16">
      <w:pPr>
        <w:widowControl w:val="0"/>
        <w:numPr>
          <w:ilvl w:val="0"/>
          <w:numId w:val="3"/>
        </w:numPr>
        <w:tabs>
          <w:tab w:val="clear" w:pos="720"/>
          <w:tab w:val="num" w:pos="1000"/>
        </w:tabs>
        <w:overflowPunct w:val="0"/>
        <w:autoSpaceDE w:val="0"/>
        <w:autoSpaceDN w:val="0"/>
        <w:adjustRightInd w:val="0"/>
        <w:spacing w:after="0"/>
        <w:ind w:left="0" w:firstLine="709"/>
        <w:jc w:val="both"/>
        <w:rPr>
          <w:rFonts w:ascii="Times New Roman" w:hAnsi="Times New Roman"/>
          <w:sz w:val="24"/>
          <w:szCs w:val="24"/>
          <w:lang w:val="ru-RU"/>
        </w:rPr>
      </w:pPr>
      <w:r>
        <w:rPr>
          <w:rFonts w:ascii="Times New Roman" w:hAnsi="Times New Roman"/>
          <w:sz w:val="24"/>
          <w:szCs w:val="24"/>
          <w:lang w:val="ru-RU"/>
        </w:rPr>
        <w:t>о</w:t>
      </w:r>
      <w:r w:rsidRPr="00E569BD">
        <w:rPr>
          <w:rFonts w:ascii="Times New Roman" w:hAnsi="Times New Roman"/>
          <w:sz w:val="24"/>
          <w:szCs w:val="24"/>
          <w:lang w:val="ru-RU"/>
        </w:rPr>
        <w:t>бъем дипломной работы  составляет от 3</w:t>
      </w:r>
      <w:r w:rsidR="00330ADB">
        <w:rPr>
          <w:rFonts w:ascii="Times New Roman" w:hAnsi="Times New Roman"/>
          <w:sz w:val="24"/>
          <w:szCs w:val="24"/>
          <w:lang w:val="ru-RU"/>
        </w:rPr>
        <w:t>5</w:t>
      </w:r>
      <w:r w:rsidRPr="00E569BD">
        <w:rPr>
          <w:rFonts w:ascii="Times New Roman" w:hAnsi="Times New Roman"/>
          <w:sz w:val="24"/>
          <w:szCs w:val="24"/>
          <w:lang w:val="ru-RU"/>
        </w:rPr>
        <w:t xml:space="preserve"> до 40 страниц печатного текста</w:t>
      </w:r>
      <w:r>
        <w:rPr>
          <w:rFonts w:ascii="Times New Roman" w:hAnsi="Times New Roman"/>
          <w:sz w:val="24"/>
          <w:szCs w:val="24"/>
          <w:lang w:val="ru-RU"/>
        </w:rPr>
        <w:t>:</w:t>
      </w:r>
    </w:p>
    <w:p w:rsidR="00142520" w:rsidRPr="00E6409F" w:rsidRDefault="00142520" w:rsidP="00890F16">
      <w:pPr>
        <w:widowControl w:val="0"/>
        <w:numPr>
          <w:ilvl w:val="0"/>
          <w:numId w:val="3"/>
        </w:numPr>
        <w:tabs>
          <w:tab w:val="clear" w:pos="720"/>
          <w:tab w:val="num" w:pos="1000"/>
        </w:tabs>
        <w:overflowPunct w:val="0"/>
        <w:autoSpaceDE w:val="0"/>
        <w:autoSpaceDN w:val="0"/>
        <w:adjustRightInd w:val="0"/>
        <w:spacing w:after="0"/>
        <w:ind w:left="0" w:firstLine="709"/>
        <w:jc w:val="both"/>
        <w:rPr>
          <w:rFonts w:ascii="Times New Roman" w:hAnsi="Times New Roman"/>
          <w:sz w:val="24"/>
          <w:szCs w:val="24"/>
          <w:lang w:val="ru-RU"/>
        </w:rPr>
      </w:pPr>
      <w:r w:rsidRPr="00B72AF4">
        <w:rPr>
          <w:rFonts w:ascii="Times New Roman" w:hAnsi="Times New Roman"/>
          <w:bCs/>
          <w:sz w:val="24"/>
          <w:szCs w:val="24"/>
          <w:lang w:val="ru-RU"/>
        </w:rPr>
        <w:t>размер бумаги</w:t>
      </w:r>
      <w:r w:rsidRPr="00E6409F">
        <w:rPr>
          <w:rFonts w:ascii="Times New Roman" w:hAnsi="Times New Roman"/>
          <w:sz w:val="24"/>
          <w:szCs w:val="24"/>
          <w:lang w:val="ru-RU"/>
        </w:rPr>
        <w:t>стандартного формата А4 (210х297мм);</w:t>
      </w:r>
    </w:p>
    <w:p w:rsidR="00142520" w:rsidRPr="00180DE8" w:rsidRDefault="00142520" w:rsidP="00890F16">
      <w:pPr>
        <w:widowControl w:val="0"/>
        <w:numPr>
          <w:ilvl w:val="0"/>
          <w:numId w:val="3"/>
        </w:numPr>
        <w:tabs>
          <w:tab w:val="clear" w:pos="720"/>
          <w:tab w:val="num" w:pos="1000"/>
        </w:tabs>
        <w:overflowPunct w:val="0"/>
        <w:autoSpaceDE w:val="0"/>
        <w:autoSpaceDN w:val="0"/>
        <w:adjustRightInd w:val="0"/>
        <w:spacing w:after="0"/>
        <w:ind w:left="0" w:firstLine="709"/>
        <w:jc w:val="both"/>
        <w:rPr>
          <w:rFonts w:ascii="Times New Roman" w:hAnsi="Times New Roman"/>
          <w:b/>
          <w:sz w:val="24"/>
          <w:szCs w:val="24"/>
          <w:lang w:val="ru-RU"/>
        </w:rPr>
      </w:pPr>
      <w:r w:rsidRPr="00B72AF4">
        <w:rPr>
          <w:rFonts w:ascii="Times New Roman" w:hAnsi="Times New Roman"/>
          <w:bCs/>
          <w:sz w:val="24"/>
          <w:szCs w:val="24"/>
          <w:lang w:val="ru-RU"/>
        </w:rPr>
        <w:t>поля:</w:t>
      </w:r>
      <w:r w:rsidR="0012476C">
        <w:rPr>
          <w:rFonts w:ascii="Times New Roman" w:hAnsi="Times New Roman"/>
          <w:bCs/>
          <w:sz w:val="24"/>
          <w:szCs w:val="24"/>
          <w:lang w:val="ru-RU"/>
        </w:rPr>
        <w:t xml:space="preserve"> </w:t>
      </w:r>
      <w:r w:rsidRPr="00E6409F">
        <w:rPr>
          <w:rFonts w:ascii="Times New Roman" w:hAnsi="Times New Roman"/>
          <w:sz w:val="24"/>
          <w:szCs w:val="24"/>
          <w:lang w:val="ru-RU"/>
        </w:rPr>
        <w:t>левое</w:t>
      </w:r>
      <w:r w:rsidR="0012476C">
        <w:rPr>
          <w:rFonts w:ascii="Times New Roman" w:hAnsi="Times New Roman"/>
          <w:sz w:val="24"/>
          <w:szCs w:val="24"/>
          <w:lang w:val="ru-RU"/>
        </w:rPr>
        <w:t xml:space="preserve"> </w:t>
      </w:r>
      <w:r w:rsidRPr="00E6409F">
        <w:rPr>
          <w:rFonts w:ascii="Times New Roman" w:hAnsi="Times New Roman"/>
          <w:sz w:val="24"/>
          <w:szCs w:val="24"/>
          <w:lang w:val="ru-RU"/>
        </w:rPr>
        <w:t xml:space="preserve">– </w:t>
      </w:r>
      <w:r w:rsidR="00FE7FE0">
        <w:rPr>
          <w:rFonts w:ascii="Times New Roman" w:hAnsi="Times New Roman"/>
          <w:sz w:val="24"/>
          <w:szCs w:val="24"/>
          <w:lang w:val="ru-RU"/>
        </w:rPr>
        <w:t>25</w:t>
      </w:r>
      <w:r w:rsidR="0012476C">
        <w:rPr>
          <w:rFonts w:ascii="Times New Roman" w:hAnsi="Times New Roman"/>
          <w:sz w:val="24"/>
          <w:szCs w:val="24"/>
          <w:lang w:val="ru-RU"/>
        </w:rPr>
        <w:t xml:space="preserve"> </w:t>
      </w:r>
      <w:r w:rsidRPr="00E6409F">
        <w:rPr>
          <w:rFonts w:ascii="Times New Roman" w:hAnsi="Times New Roman"/>
          <w:sz w:val="24"/>
          <w:szCs w:val="24"/>
          <w:lang w:val="ru-RU"/>
        </w:rPr>
        <w:t>мм,</w:t>
      </w:r>
      <w:r w:rsidR="0012476C">
        <w:rPr>
          <w:rFonts w:ascii="Times New Roman" w:hAnsi="Times New Roman"/>
          <w:sz w:val="24"/>
          <w:szCs w:val="24"/>
          <w:lang w:val="ru-RU"/>
        </w:rPr>
        <w:t xml:space="preserve"> </w:t>
      </w:r>
      <w:r w:rsidRPr="00E6409F">
        <w:rPr>
          <w:rFonts w:ascii="Times New Roman" w:hAnsi="Times New Roman"/>
          <w:sz w:val="24"/>
          <w:szCs w:val="24"/>
          <w:lang w:val="ru-RU"/>
        </w:rPr>
        <w:t>верхнее</w:t>
      </w:r>
      <w:r w:rsidR="0012476C">
        <w:rPr>
          <w:rFonts w:ascii="Times New Roman" w:hAnsi="Times New Roman"/>
          <w:sz w:val="24"/>
          <w:szCs w:val="24"/>
          <w:lang w:val="ru-RU"/>
        </w:rPr>
        <w:t xml:space="preserve"> </w:t>
      </w:r>
      <w:r w:rsidRPr="00E6409F">
        <w:rPr>
          <w:rFonts w:ascii="Times New Roman" w:hAnsi="Times New Roman"/>
          <w:sz w:val="24"/>
          <w:szCs w:val="24"/>
          <w:lang w:val="ru-RU"/>
        </w:rPr>
        <w:t xml:space="preserve">– </w:t>
      </w:r>
      <w:r w:rsidR="00FE7FE0">
        <w:rPr>
          <w:rFonts w:ascii="Times New Roman" w:hAnsi="Times New Roman"/>
          <w:sz w:val="24"/>
          <w:szCs w:val="24"/>
          <w:lang w:val="ru-RU"/>
        </w:rPr>
        <w:t>15</w:t>
      </w:r>
      <w:r w:rsidRPr="00E6409F">
        <w:rPr>
          <w:rFonts w:ascii="Times New Roman" w:hAnsi="Times New Roman"/>
          <w:sz w:val="24"/>
          <w:szCs w:val="24"/>
          <w:lang w:val="ru-RU"/>
        </w:rPr>
        <w:t>мм</w:t>
      </w:r>
      <w:r w:rsidR="0012476C">
        <w:rPr>
          <w:rFonts w:ascii="Times New Roman" w:hAnsi="Times New Roman"/>
          <w:sz w:val="24"/>
          <w:szCs w:val="24"/>
          <w:lang w:val="ru-RU"/>
        </w:rPr>
        <w:t xml:space="preserve">; </w:t>
      </w:r>
      <w:r w:rsidRPr="00E6409F">
        <w:rPr>
          <w:rFonts w:ascii="Times New Roman" w:hAnsi="Times New Roman"/>
          <w:sz w:val="24"/>
          <w:szCs w:val="24"/>
          <w:lang w:val="ru-RU"/>
        </w:rPr>
        <w:t>нижнее</w:t>
      </w:r>
      <w:r w:rsidR="0012476C">
        <w:rPr>
          <w:rFonts w:ascii="Times New Roman" w:hAnsi="Times New Roman"/>
          <w:sz w:val="24"/>
          <w:szCs w:val="24"/>
          <w:lang w:val="ru-RU"/>
        </w:rPr>
        <w:t xml:space="preserve"> </w:t>
      </w:r>
      <w:r w:rsidRPr="00E6409F">
        <w:rPr>
          <w:rFonts w:ascii="Times New Roman" w:hAnsi="Times New Roman"/>
          <w:sz w:val="24"/>
          <w:szCs w:val="24"/>
          <w:lang w:val="ru-RU"/>
        </w:rPr>
        <w:t xml:space="preserve">– </w:t>
      </w:r>
      <w:r w:rsidR="00FE7FE0">
        <w:rPr>
          <w:rFonts w:ascii="Times New Roman" w:hAnsi="Times New Roman"/>
          <w:sz w:val="24"/>
          <w:szCs w:val="24"/>
          <w:lang w:val="ru-RU"/>
        </w:rPr>
        <w:t>25</w:t>
      </w:r>
      <w:r w:rsidR="0012476C">
        <w:rPr>
          <w:rFonts w:ascii="Times New Roman" w:hAnsi="Times New Roman"/>
          <w:sz w:val="24"/>
          <w:szCs w:val="24"/>
          <w:lang w:val="ru-RU"/>
        </w:rPr>
        <w:t xml:space="preserve"> </w:t>
      </w:r>
      <w:r w:rsidRPr="00E6409F">
        <w:rPr>
          <w:rFonts w:ascii="Times New Roman" w:hAnsi="Times New Roman"/>
          <w:sz w:val="24"/>
          <w:szCs w:val="24"/>
          <w:lang w:val="ru-RU"/>
        </w:rPr>
        <w:t>мм</w:t>
      </w:r>
      <w:r>
        <w:rPr>
          <w:rFonts w:ascii="Times New Roman" w:hAnsi="Times New Roman"/>
          <w:sz w:val="24"/>
          <w:szCs w:val="24"/>
          <w:lang w:val="ru-RU"/>
        </w:rPr>
        <w:t>,</w:t>
      </w:r>
      <w:r w:rsidRPr="00E6409F">
        <w:rPr>
          <w:rFonts w:ascii="Times New Roman" w:hAnsi="Times New Roman"/>
          <w:sz w:val="24"/>
          <w:szCs w:val="24"/>
          <w:lang w:val="ru-RU"/>
        </w:rPr>
        <w:t xml:space="preserve"> </w:t>
      </w:r>
      <w:proofErr w:type="gramStart"/>
      <w:r w:rsidRPr="00E6409F">
        <w:rPr>
          <w:rFonts w:ascii="Times New Roman" w:hAnsi="Times New Roman"/>
          <w:sz w:val="24"/>
          <w:szCs w:val="24"/>
          <w:lang w:val="ru-RU"/>
        </w:rPr>
        <w:t>правое</w:t>
      </w:r>
      <w:r w:rsidR="0012476C">
        <w:rPr>
          <w:rFonts w:ascii="Times New Roman" w:hAnsi="Times New Roman"/>
          <w:sz w:val="24"/>
          <w:szCs w:val="24"/>
          <w:lang w:val="ru-RU"/>
        </w:rPr>
        <w:t xml:space="preserve">  </w:t>
      </w:r>
      <w:r w:rsidRPr="00E6409F">
        <w:rPr>
          <w:rFonts w:ascii="Times New Roman" w:hAnsi="Times New Roman"/>
          <w:sz w:val="24"/>
          <w:szCs w:val="24"/>
          <w:lang w:val="ru-RU"/>
        </w:rPr>
        <w:t>–</w:t>
      </w:r>
      <w:proofErr w:type="gramEnd"/>
      <w:r w:rsidRPr="00E6409F">
        <w:rPr>
          <w:rFonts w:ascii="Times New Roman" w:hAnsi="Times New Roman"/>
          <w:sz w:val="24"/>
          <w:szCs w:val="24"/>
          <w:lang w:val="ru-RU"/>
        </w:rPr>
        <w:t xml:space="preserve"> </w:t>
      </w:r>
      <w:r w:rsidR="00FE7FE0">
        <w:rPr>
          <w:rFonts w:ascii="Times New Roman" w:hAnsi="Times New Roman"/>
          <w:sz w:val="24"/>
          <w:szCs w:val="24"/>
          <w:lang w:val="ru-RU"/>
        </w:rPr>
        <w:t>10</w:t>
      </w:r>
      <w:r w:rsidR="0012476C">
        <w:rPr>
          <w:rFonts w:ascii="Times New Roman" w:hAnsi="Times New Roman"/>
          <w:sz w:val="24"/>
          <w:szCs w:val="24"/>
          <w:lang w:val="ru-RU"/>
        </w:rPr>
        <w:t xml:space="preserve"> </w:t>
      </w:r>
      <w:r w:rsidRPr="00E6409F">
        <w:rPr>
          <w:rFonts w:ascii="Times New Roman" w:hAnsi="Times New Roman"/>
          <w:sz w:val="24"/>
          <w:szCs w:val="24"/>
          <w:lang w:val="ru-RU"/>
        </w:rPr>
        <w:t>мм</w:t>
      </w:r>
      <w:r w:rsidR="0012476C">
        <w:rPr>
          <w:rFonts w:ascii="Times New Roman" w:hAnsi="Times New Roman"/>
          <w:sz w:val="24"/>
          <w:szCs w:val="24"/>
          <w:lang w:val="ru-RU"/>
        </w:rPr>
        <w:t xml:space="preserve"> </w:t>
      </w:r>
      <w:r w:rsidR="00FE7FE0" w:rsidRPr="00180DE8">
        <w:rPr>
          <w:rFonts w:ascii="Times New Roman" w:hAnsi="Times New Roman"/>
          <w:b/>
          <w:sz w:val="24"/>
          <w:szCs w:val="24"/>
          <w:lang w:val="ru-RU"/>
        </w:rPr>
        <w:t>(с учетом рамки)</w:t>
      </w:r>
      <w:r w:rsidRPr="00180DE8">
        <w:rPr>
          <w:rFonts w:ascii="Times New Roman" w:hAnsi="Times New Roman"/>
          <w:b/>
          <w:sz w:val="24"/>
          <w:szCs w:val="24"/>
          <w:lang w:val="ru-RU"/>
        </w:rPr>
        <w:t>;</w:t>
      </w:r>
    </w:p>
    <w:p w:rsidR="00142520" w:rsidRPr="00591EE3" w:rsidRDefault="00142520" w:rsidP="00890F16">
      <w:pPr>
        <w:widowControl w:val="0"/>
        <w:numPr>
          <w:ilvl w:val="0"/>
          <w:numId w:val="3"/>
        </w:numPr>
        <w:tabs>
          <w:tab w:val="clear" w:pos="720"/>
          <w:tab w:val="num" w:pos="1000"/>
        </w:tabs>
        <w:overflowPunct w:val="0"/>
        <w:autoSpaceDE w:val="0"/>
        <w:autoSpaceDN w:val="0"/>
        <w:adjustRightInd w:val="0"/>
        <w:spacing w:after="0"/>
        <w:ind w:left="0" w:firstLine="709"/>
        <w:jc w:val="both"/>
        <w:rPr>
          <w:rFonts w:ascii="Times New Roman" w:hAnsi="Times New Roman"/>
          <w:sz w:val="24"/>
          <w:szCs w:val="24"/>
        </w:rPr>
      </w:pPr>
      <w:r w:rsidRPr="00591EE3">
        <w:rPr>
          <w:rFonts w:ascii="Times New Roman" w:hAnsi="Times New Roman"/>
          <w:bCs/>
          <w:sz w:val="24"/>
          <w:szCs w:val="24"/>
        </w:rPr>
        <w:t xml:space="preserve">ориентация: </w:t>
      </w:r>
      <w:r w:rsidRPr="00591EE3">
        <w:rPr>
          <w:rFonts w:ascii="Times New Roman" w:hAnsi="Times New Roman"/>
          <w:sz w:val="24"/>
          <w:szCs w:val="24"/>
        </w:rPr>
        <w:t>книжная;</w:t>
      </w:r>
    </w:p>
    <w:p w:rsidR="00142520" w:rsidRPr="00591EE3" w:rsidRDefault="00142520" w:rsidP="00890F16">
      <w:pPr>
        <w:widowControl w:val="0"/>
        <w:numPr>
          <w:ilvl w:val="0"/>
          <w:numId w:val="3"/>
        </w:numPr>
        <w:tabs>
          <w:tab w:val="clear" w:pos="720"/>
          <w:tab w:val="num" w:pos="1000"/>
        </w:tabs>
        <w:overflowPunct w:val="0"/>
        <w:autoSpaceDE w:val="0"/>
        <w:autoSpaceDN w:val="0"/>
        <w:adjustRightInd w:val="0"/>
        <w:spacing w:after="0"/>
        <w:ind w:left="0" w:firstLine="709"/>
        <w:jc w:val="both"/>
        <w:rPr>
          <w:rFonts w:ascii="Times New Roman" w:hAnsi="Times New Roman"/>
          <w:sz w:val="24"/>
          <w:szCs w:val="24"/>
        </w:rPr>
      </w:pPr>
      <w:r w:rsidRPr="00591EE3">
        <w:rPr>
          <w:rFonts w:ascii="Times New Roman" w:hAnsi="Times New Roman"/>
          <w:bCs/>
          <w:sz w:val="24"/>
          <w:szCs w:val="24"/>
        </w:rPr>
        <w:t xml:space="preserve">шрифт: </w:t>
      </w:r>
      <w:r w:rsidRPr="00591EE3">
        <w:rPr>
          <w:rFonts w:ascii="Times New Roman" w:hAnsi="Times New Roman"/>
          <w:sz w:val="24"/>
          <w:szCs w:val="24"/>
        </w:rPr>
        <w:t>Times New Roman;</w:t>
      </w:r>
    </w:p>
    <w:p w:rsidR="00142520" w:rsidRPr="00591EE3" w:rsidRDefault="00142520" w:rsidP="00890F16">
      <w:pPr>
        <w:widowControl w:val="0"/>
        <w:numPr>
          <w:ilvl w:val="0"/>
          <w:numId w:val="3"/>
        </w:numPr>
        <w:tabs>
          <w:tab w:val="clear" w:pos="720"/>
          <w:tab w:val="num" w:pos="1000"/>
        </w:tabs>
        <w:overflowPunct w:val="0"/>
        <w:autoSpaceDE w:val="0"/>
        <w:autoSpaceDN w:val="0"/>
        <w:adjustRightInd w:val="0"/>
        <w:spacing w:after="0"/>
        <w:ind w:left="0" w:firstLine="709"/>
        <w:jc w:val="both"/>
        <w:rPr>
          <w:rFonts w:ascii="Times New Roman" w:hAnsi="Times New Roman"/>
          <w:sz w:val="24"/>
          <w:szCs w:val="24"/>
          <w:lang w:val="ru-RU"/>
        </w:rPr>
      </w:pPr>
      <w:r w:rsidRPr="00591EE3">
        <w:rPr>
          <w:rFonts w:ascii="Times New Roman" w:hAnsi="Times New Roman"/>
          <w:bCs/>
          <w:sz w:val="24"/>
          <w:szCs w:val="24"/>
          <w:lang w:val="ru-RU"/>
        </w:rPr>
        <w:t xml:space="preserve">кегель: </w:t>
      </w:r>
      <w:r w:rsidRPr="00591EE3">
        <w:rPr>
          <w:rFonts w:ascii="Times New Roman" w:hAnsi="Times New Roman"/>
          <w:sz w:val="24"/>
          <w:szCs w:val="24"/>
          <w:lang w:val="ru-RU"/>
        </w:rPr>
        <w:t>– 14пт</w:t>
      </w:r>
      <w:r w:rsidRPr="00591EE3">
        <w:rPr>
          <w:rFonts w:ascii="Times New Roman" w:hAnsi="Times New Roman"/>
          <w:bCs/>
          <w:sz w:val="24"/>
          <w:szCs w:val="24"/>
          <w:lang w:val="ru-RU"/>
        </w:rPr>
        <w:t>;</w:t>
      </w:r>
    </w:p>
    <w:p w:rsidR="00142520" w:rsidRPr="00E6409F" w:rsidRDefault="00142520" w:rsidP="00890F16">
      <w:pPr>
        <w:widowControl w:val="0"/>
        <w:numPr>
          <w:ilvl w:val="0"/>
          <w:numId w:val="3"/>
        </w:numPr>
        <w:tabs>
          <w:tab w:val="clear" w:pos="720"/>
          <w:tab w:val="num" w:pos="994"/>
        </w:tabs>
        <w:overflowPunct w:val="0"/>
        <w:autoSpaceDE w:val="0"/>
        <w:autoSpaceDN w:val="0"/>
        <w:adjustRightInd w:val="0"/>
        <w:spacing w:after="0"/>
        <w:ind w:left="0" w:firstLine="709"/>
        <w:jc w:val="both"/>
        <w:rPr>
          <w:rFonts w:ascii="Times New Roman" w:hAnsi="Times New Roman"/>
          <w:sz w:val="24"/>
          <w:szCs w:val="24"/>
          <w:lang w:val="ru-RU"/>
        </w:rPr>
      </w:pPr>
      <w:r w:rsidRPr="00591EE3">
        <w:rPr>
          <w:rFonts w:ascii="Times New Roman" w:hAnsi="Times New Roman"/>
          <w:bCs/>
          <w:sz w:val="24"/>
          <w:szCs w:val="24"/>
          <w:lang w:val="ru-RU"/>
        </w:rPr>
        <w:t>междустрочный интервал:</w:t>
      </w:r>
      <w:r w:rsidRPr="00E6409F">
        <w:rPr>
          <w:rFonts w:ascii="Times New Roman" w:hAnsi="Times New Roman"/>
          <w:sz w:val="24"/>
          <w:szCs w:val="24"/>
          <w:lang w:val="ru-RU"/>
        </w:rPr>
        <w:t xml:space="preserve">полуторный; </w:t>
      </w:r>
    </w:p>
    <w:p w:rsidR="00142520" w:rsidRPr="00591EE3" w:rsidRDefault="00142520" w:rsidP="00890F16">
      <w:pPr>
        <w:widowControl w:val="0"/>
        <w:numPr>
          <w:ilvl w:val="0"/>
          <w:numId w:val="3"/>
        </w:numPr>
        <w:tabs>
          <w:tab w:val="clear" w:pos="720"/>
          <w:tab w:val="num" w:pos="1000"/>
        </w:tabs>
        <w:overflowPunct w:val="0"/>
        <w:autoSpaceDE w:val="0"/>
        <w:autoSpaceDN w:val="0"/>
        <w:adjustRightInd w:val="0"/>
        <w:spacing w:after="0"/>
        <w:ind w:left="0" w:firstLine="709"/>
        <w:jc w:val="both"/>
        <w:rPr>
          <w:rFonts w:ascii="Times New Roman" w:hAnsi="Times New Roman"/>
          <w:sz w:val="24"/>
          <w:szCs w:val="24"/>
        </w:rPr>
      </w:pPr>
      <w:r w:rsidRPr="00591EE3">
        <w:rPr>
          <w:rFonts w:ascii="Times New Roman" w:hAnsi="Times New Roman"/>
          <w:bCs/>
          <w:sz w:val="24"/>
          <w:szCs w:val="24"/>
        </w:rPr>
        <w:t xml:space="preserve">расстановкапереносов – </w:t>
      </w:r>
      <w:r w:rsidRPr="00591EE3">
        <w:rPr>
          <w:rFonts w:ascii="Times New Roman" w:hAnsi="Times New Roman"/>
          <w:sz w:val="24"/>
          <w:szCs w:val="24"/>
        </w:rPr>
        <w:t>автоматическая;</w:t>
      </w:r>
    </w:p>
    <w:p w:rsidR="00142520" w:rsidRPr="00591EE3" w:rsidRDefault="00142520" w:rsidP="00890F16">
      <w:pPr>
        <w:widowControl w:val="0"/>
        <w:numPr>
          <w:ilvl w:val="0"/>
          <w:numId w:val="3"/>
        </w:numPr>
        <w:tabs>
          <w:tab w:val="clear" w:pos="720"/>
          <w:tab w:val="num" w:pos="1000"/>
        </w:tabs>
        <w:overflowPunct w:val="0"/>
        <w:autoSpaceDE w:val="0"/>
        <w:autoSpaceDN w:val="0"/>
        <w:adjustRightInd w:val="0"/>
        <w:spacing w:after="0"/>
        <w:ind w:left="0" w:firstLine="709"/>
        <w:jc w:val="both"/>
        <w:rPr>
          <w:rFonts w:ascii="Times New Roman" w:hAnsi="Times New Roman"/>
          <w:sz w:val="24"/>
          <w:szCs w:val="24"/>
          <w:lang w:val="ru-RU"/>
        </w:rPr>
      </w:pPr>
      <w:r w:rsidRPr="00591EE3">
        <w:rPr>
          <w:rFonts w:ascii="Times New Roman" w:hAnsi="Times New Roman"/>
          <w:bCs/>
          <w:sz w:val="24"/>
          <w:szCs w:val="24"/>
          <w:lang w:val="ru-RU"/>
        </w:rPr>
        <w:t xml:space="preserve">форматирование основного текста и ссылок – </w:t>
      </w:r>
      <w:r w:rsidRPr="00591EE3">
        <w:rPr>
          <w:rFonts w:ascii="Times New Roman" w:hAnsi="Times New Roman"/>
          <w:sz w:val="24"/>
          <w:szCs w:val="24"/>
          <w:lang w:val="ru-RU"/>
        </w:rPr>
        <w:t>в параметре«по ширине»;</w:t>
      </w:r>
    </w:p>
    <w:p w:rsidR="00142520" w:rsidRPr="00591EE3" w:rsidRDefault="00142520" w:rsidP="00890F16">
      <w:pPr>
        <w:widowControl w:val="0"/>
        <w:numPr>
          <w:ilvl w:val="0"/>
          <w:numId w:val="3"/>
        </w:numPr>
        <w:tabs>
          <w:tab w:val="clear" w:pos="720"/>
          <w:tab w:val="num" w:pos="1000"/>
        </w:tabs>
        <w:overflowPunct w:val="0"/>
        <w:autoSpaceDE w:val="0"/>
        <w:autoSpaceDN w:val="0"/>
        <w:adjustRightInd w:val="0"/>
        <w:spacing w:after="0"/>
        <w:ind w:left="0" w:firstLine="709"/>
        <w:jc w:val="both"/>
        <w:rPr>
          <w:rFonts w:ascii="Times New Roman" w:hAnsi="Times New Roman"/>
          <w:sz w:val="24"/>
          <w:szCs w:val="24"/>
        </w:rPr>
      </w:pPr>
      <w:r w:rsidRPr="00591EE3">
        <w:rPr>
          <w:rFonts w:ascii="Times New Roman" w:hAnsi="Times New Roman"/>
          <w:bCs/>
          <w:sz w:val="24"/>
          <w:szCs w:val="24"/>
        </w:rPr>
        <w:t xml:space="preserve">цветшрифта – </w:t>
      </w:r>
      <w:r w:rsidRPr="00591EE3">
        <w:rPr>
          <w:rFonts w:ascii="Times New Roman" w:hAnsi="Times New Roman"/>
          <w:sz w:val="24"/>
          <w:szCs w:val="24"/>
        </w:rPr>
        <w:t>черный;</w:t>
      </w:r>
    </w:p>
    <w:p w:rsidR="00142520" w:rsidRPr="00591EE3" w:rsidRDefault="00142520" w:rsidP="00890F16">
      <w:pPr>
        <w:widowControl w:val="0"/>
        <w:numPr>
          <w:ilvl w:val="0"/>
          <w:numId w:val="3"/>
        </w:numPr>
        <w:tabs>
          <w:tab w:val="clear" w:pos="720"/>
          <w:tab w:val="num" w:pos="1000"/>
        </w:tabs>
        <w:overflowPunct w:val="0"/>
        <w:autoSpaceDE w:val="0"/>
        <w:autoSpaceDN w:val="0"/>
        <w:adjustRightInd w:val="0"/>
        <w:spacing w:after="0"/>
        <w:ind w:left="0" w:firstLine="709"/>
        <w:jc w:val="both"/>
        <w:rPr>
          <w:rFonts w:ascii="Times New Roman" w:hAnsi="Times New Roman"/>
          <w:sz w:val="24"/>
          <w:szCs w:val="24"/>
        </w:rPr>
      </w:pPr>
      <w:r w:rsidRPr="00591EE3">
        <w:rPr>
          <w:rFonts w:ascii="Times New Roman" w:hAnsi="Times New Roman"/>
          <w:bCs/>
          <w:sz w:val="24"/>
          <w:szCs w:val="24"/>
        </w:rPr>
        <w:t xml:space="preserve">краснаястрока – </w:t>
      </w:r>
      <w:smartTag w:uri="urn:schemas-microsoft-com:office:smarttags" w:element="metricconverter">
        <w:smartTagPr>
          <w:attr w:name="ProductID" w:val="15 мм"/>
        </w:smartTagPr>
        <w:r w:rsidRPr="00591EE3">
          <w:rPr>
            <w:rFonts w:ascii="Times New Roman" w:hAnsi="Times New Roman"/>
            <w:sz w:val="24"/>
            <w:szCs w:val="24"/>
            <w:lang w:val="ru-RU"/>
          </w:rPr>
          <w:t>15 мм</w:t>
        </w:r>
      </w:smartTag>
      <w:r w:rsidRPr="00591EE3">
        <w:rPr>
          <w:rFonts w:ascii="Times New Roman" w:hAnsi="Times New Roman"/>
          <w:sz w:val="24"/>
          <w:szCs w:val="24"/>
        </w:rPr>
        <w:t>.</w:t>
      </w:r>
    </w:p>
    <w:p w:rsidR="00142520" w:rsidRPr="005B1D7D" w:rsidRDefault="00142520" w:rsidP="005F5D6F">
      <w:pPr>
        <w:widowControl w:val="0"/>
        <w:autoSpaceDE w:val="0"/>
        <w:autoSpaceDN w:val="0"/>
        <w:adjustRightInd w:val="0"/>
        <w:spacing w:before="240" w:line="360" w:lineRule="auto"/>
        <w:ind w:firstLine="709"/>
        <w:jc w:val="both"/>
        <w:rPr>
          <w:rFonts w:ascii="Times New Roman" w:hAnsi="Times New Roman"/>
          <w:b/>
          <w:sz w:val="24"/>
          <w:szCs w:val="24"/>
        </w:rPr>
      </w:pPr>
      <w:r w:rsidRPr="005B1D7D">
        <w:rPr>
          <w:rFonts w:ascii="Times New Roman" w:hAnsi="Times New Roman"/>
          <w:b/>
          <w:bCs/>
          <w:sz w:val="24"/>
          <w:szCs w:val="24"/>
          <w:lang w:val="ru-RU"/>
        </w:rPr>
        <w:t xml:space="preserve">4.2 </w:t>
      </w:r>
      <w:r w:rsidRPr="005B1D7D">
        <w:rPr>
          <w:rFonts w:ascii="Times New Roman" w:hAnsi="Times New Roman"/>
          <w:b/>
          <w:bCs/>
          <w:sz w:val="24"/>
          <w:szCs w:val="24"/>
        </w:rPr>
        <w:t>Требования к нумерациистраниц</w:t>
      </w:r>
    </w:p>
    <w:p w:rsidR="00142520" w:rsidRPr="00E6409F" w:rsidRDefault="00142520" w:rsidP="00890F16">
      <w:pPr>
        <w:widowControl w:val="0"/>
        <w:numPr>
          <w:ilvl w:val="0"/>
          <w:numId w:val="4"/>
        </w:numPr>
        <w:tabs>
          <w:tab w:val="clear" w:pos="720"/>
          <w:tab w:val="num" w:pos="994"/>
        </w:tabs>
        <w:overflowPunct w:val="0"/>
        <w:autoSpaceDE w:val="0"/>
        <w:autoSpaceDN w:val="0"/>
        <w:adjustRightInd w:val="0"/>
        <w:spacing w:after="0"/>
        <w:ind w:left="0" w:firstLine="709"/>
        <w:jc w:val="both"/>
        <w:rPr>
          <w:rFonts w:ascii="Symbol" w:hAnsi="Symbol" w:cs="Symbol"/>
          <w:sz w:val="20"/>
          <w:szCs w:val="20"/>
          <w:lang w:val="ru-RU"/>
        </w:rPr>
      </w:pPr>
      <w:r w:rsidRPr="00E6409F">
        <w:rPr>
          <w:rFonts w:ascii="Times New Roman" w:hAnsi="Times New Roman"/>
          <w:sz w:val="24"/>
          <w:szCs w:val="24"/>
          <w:lang w:val="ru-RU"/>
        </w:rPr>
        <w:t xml:space="preserve">последовательно, начиная с </w:t>
      </w:r>
      <w:r>
        <w:rPr>
          <w:rFonts w:ascii="Times New Roman" w:hAnsi="Times New Roman"/>
          <w:sz w:val="24"/>
          <w:szCs w:val="24"/>
          <w:lang w:val="ru-RU"/>
        </w:rPr>
        <w:t>2</w:t>
      </w:r>
      <w:r w:rsidRPr="00E6409F">
        <w:rPr>
          <w:rFonts w:ascii="Times New Roman" w:hAnsi="Times New Roman"/>
          <w:sz w:val="24"/>
          <w:szCs w:val="24"/>
          <w:lang w:val="ru-RU"/>
        </w:rPr>
        <w:t>-й страницы (</w:t>
      </w:r>
      <w:r>
        <w:rPr>
          <w:rFonts w:ascii="Times New Roman" w:hAnsi="Times New Roman"/>
          <w:sz w:val="24"/>
          <w:szCs w:val="24"/>
          <w:lang w:val="ru-RU"/>
        </w:rPr>
        <w:t>содержание</w:t>
      </w:r>
      <w:r w:rsidRPr="00E6409F">
        <w:rPr>
          <w:rFonts w:ascii="Times New Roman" w:hAnsi="Times New Roman"/>
          <w:sz w:val="24"/>
          <w:szCs w:val="24"/>
          <w:lang w:val="ru-RU"/>
        </w:rPr>
        <w:t>), т.е. после титу</w:t>
      </w:r>
      <w:r>
        <w:rPr>
          <w:rFonts w:ascii="Times New Roman" w:hAnsi="Times New Roman"/>
          <w:sz w:val="24"/>
          <w:szCs w:val="24"/>
          <w:lang w:val="ru-RU"/>
        </w:rPr>
        <w:t>льного листа</w:t>
      </w:r>
      <w:r w:rsidRPr="00E6409F">
        <w:rPr>
          <w:rFonts w:ascii="Times New Roman" w:hAnsi="Times New Roman"/>
          <w:sz w:val="24"/>
          <w:szCs w:val="24"/>
          <w:lang w:val="ru-RU"/>
        </w:rPr>
        <w:t xml:space="preserve">; </w:t>
      </w:r>
    </w:p>
    <w:p w:rsidR="00142520" w:rsidRPr="00E6409F" w:rsidRDefault="00142520" w:rsidP="00890F16">
      <w:pPr>
        <w:widowControl w:val="0"/>
        <w:numPr>
          <w:ilvl w:val="0"/>
          <w:numId w:val="4"/>
        </w:numPr>
        <w:tabs>
          <w:tab w:val="clear" w:pos="720"/>
          <w:tab w:val="num" w:pos="994"/>
        </w:tabs>
        <w:overflowPunct w:val="0"/>
        <w:autoSpaceDE w:val="0"/>
        <w:autoSpaceDN w:val="0"/>
        <w:adjustRightInd w:val="0"/>
        <w:spacing w:after="0"/>
        <w:ind w:left="0" w:firstLine="709"/>
        <w:jc w:val="both"/>
        <w:rPr>
          <w:rFonts w:ascii="Symbol" w:hAnsi="Symbol" w:cs="Symbol"/>
          <w:sz w:val="20"/>
          <w:szCs w:val="20"/>
          <w:lang w:val="ru-RU"/>
        </w:rPr>
      </w:pPr>
      <w:r w:rsidRPr="00E6409F">
        <w:rPr>
          <w:rFonts w:ascii="Times New Roman" w:hAnsi="Times New Roman"/>
          <w:sz w:val="24"/>
          <w:szCs w:val="24"/>
          <w:lang w:val="ru-RU"/>
        </w:rPr>
        <w:t xml:space="preserve">далее последовательная нумерация всех листов, включая </w:t>
      </w:r>
      <w:r>
        <w:rPr>
          <w:rFonts w:ascii="Times New Roman" w:hAnsi="Times New Roman"/>
          <w:sz w:val="24"/>
          <w:szCs w:val="24"/>
          <w:lang w:val="ru-RU"/>
        </w:rPr>
        <w:t>основную часть</w:t>
      </w:r>
      <w:r w:rsidRPr="00E6409F">
        <w:rPr>
          <w:rFonts w:ascii="Times New Roman" w:hAnsi="Times New Roman"/>
          <w:sz w:val="24"/>
          <w:szCs w:val="24"/>
          <w:lang w:val="ru-RU"/>
        </w:rPr>
        <w:t xml:space="preserve">, заключение, список используемых источников и приложения (если они имеются в работе); </w:t>
      </w:r>
    </w:p>
    <w:p w:rsidR="00142520" w:rsidRPr="00E6409F" w:rsidRDefault="00142520" w:rsidP="00890F16">
      <w:pPr>
        <w:widowControl w:val="0"/>
        <w:numPr>
          <w:ilvl w:val="0"/>
          <w:numId w:val="4"/>
        </w:numPr>
        <w:tabs>
          <w:tab w:val="clear" w:pos="720"/>
          <w:tab w:val="num" w:pos="994"/>
        </w:tabs>
        <w:overflowPunct w:val="0"/>
        <w:autoSpaceDE w:val="0"/>
        <w:autoSpaceDN w:val="0"/>
        <w:adjustRightInd w:val="0"/>
        <w:spacing w:after="0"/>
        <w:ind w:left="0" w:firstLine="709"/>
        <w:jc w:val="both"/>
        <w:rPr>
          <w:rFonts w:ascii="Symbol" w:hAnsi="Symbol" w:cs="Symbol"/>
          <w:sz w:val="20"/>
          <w:szCs w:val="20"/>
          <w:lang w:val="ru-RU"/>
        </w:rPr>
      </w:pPr>
      <w:r w:rsidRPr="00E6409F">
        <w:rPr>
          <w:rFonts w:ascii="Times New Roman" w:hAnsi="Times New Roman"/>
          <w:sz w:val="24"/>
          <w:szCs w:val="24"/>
          <w:lang w:val="ru-RU"/>
        </w:rPr>
        <w:t xml:space="preserve">нумерация страниц, на которых даются приложения, является сквозной и продолжает общую нумерацию страниц основного текста; </w:t>
      </w:r>
    </w:p>
    <w:p w:rsidR="00142520" w:rsidRPr="00FE7FE0" w:rsidRDefault="00142520" w:rsidP="00890F16">
      <w:pPr>
        <w:widowControl w:val="0"/>
        <w:numPr>
          <w:ilvl w:val="0"/>
          <w:numId w:val="7"/>
        </w:numPr>
        <w:tabs>
          <w:tab w:val="left" w:pos="993"/>
        </w:tabs>
        <w:overflowPunct w:val="0"/>
        <w:autoSpaceDE w:val="0"/>
        <w:autoSpaceDN w:val="0"/>
        <w:adjustRightInd w:val="0"/>
        <w:spacing w:after="0"/>
        <w:ind w:left="0" w:firstLine="709"/>
        <w:jc w:val="both"/>
        <w:rPr>
          <w:rFonts w:ascii="Times New Roman" w:hAnsi="Times New Roman"/>
          <w:sz w:val="24"/>
          <w:szCs w:val="24"/>
          <w:lang w:val="ru-RU"/>
        </w:rPr>
      </w:pPr>
      <w:r w:rsidRPr="00FE7FE0">
        <w:rPr>
          <w:rFonts w:ascii="Times New Roman" w:hAnsi="Times New Roman"/>
          <w:sz w:val="24"/>
          <w:szCs w:val="24"/>
          <w:lang w:val="ru-RU"/>
        </w:rPr>
        <w:t xml:space="preserve">номер страницы располагается </w:t>
      </w:r>
      <w:r w:rsidR="00330ADB" w:rsidRPr="00FE7FE0">
        <w:rPr>
          <w:rFonts w:ascii="Times New Roman" w:hAnsi="Times New Roman"/>
          <w:sz w:val="24"/>
          <w:szCs w:val="24"/>
          <w:lang w:val="ru-RU"/>
        </w:rPr>
        <w:t>в нижнем колонтитуле справа</w:t>
      </w:r>
      <w:r w:rsidR="005B1D7D">
        <w:rPr>
          <w:rFonts w:ascii="Times New Roman" w:hAnsi="Times New Roman"/>
          <w:sz w:val="24"/>
          <w:szCs w:val="24"/>
          <w:lang w:val="ru-RU"/>
        </w:rPr>
        <w:t xml:space="preserve"> </w:t>
      </w:r>
      <w:r w:rsidRPr="00FE7FE0">
        <w:rPr>
          <w:rFonts w:ascii="Times New Roman" w:hAnsi="Times New Roman"/>
          <w:color w:val="000000"/>
          <w:sz w:val="24"/>
          <w:szCs w:val="24"/>
          <w:lang w:val="ru-RU"/>
        </w:rPr>
        <w:t>без точки</w:t>
      </w:r>
      <w:r w:rsidRPr="00FE7FE0">
        <w:rPr>
          <w:rFonts w:ascii="Times New Roman" w:hAnsi="Times New Roman"/>
          <w:sz w:val="24"/>
          <w:szCs w:val="24"/>
          <w:lang w:val="ru-RU"/>
        </w:rPr>
        <w:t xml:space="preserve">. </w:t>
      </w:r>
    </w:p>
    <w:p w:rsidR="00142520" w:rsidRPr="005B1D7D" w:rsidRDefault="00142520" w:rsidP="005F5D6F">
      <w:pPr>
        <w:widowControl w:val="0"/>
        <w:autoSpaceDE w:val="0"/>
        <w:autoSpaceDN w:val="0"/>
        <w:adjustRightInd w:val="0"/>
        <w:spacing w:before="240" w:after="240"/>
        <w:ind w:firstLine="709"/>
        <w:rPr>
          <w:rFonts w:ascii="Times New Roman" w:hAnsi="Times New Roman"/>
          <w:b/>
          <w:sz w:val="24"/>
          <w:szCs w:val="24"/>
          <w:lang w:val="ru-RU"/>
        </w:rPr>
      </w:pPr>
      <w:r w:rsidRPr="005B1D7D">
        <w:rPr>
          <w:rFonts w:ascii="Times New Roman" w:hAnsi="Times New Roman"/>
          <w:b/>
          <w:bCs/>
          <w:sz w:val="24"/>
          <w:szCs w:val="24"/>
          <w:lang w:val="ru-RU"/>
        </w:rPr>
        <w:t>4.3 Требования к заголовкам</w:t>
      </w:r>
    </w:p>
    <w:p w:rsidR="00142520" w:rsidRPr="002F2829" w:rsidRDefault="00142520" w:rsidP="005F5D6F">
      <w:pPr>
        <w:pStyle w:val="a5"/>
        <w:spacing w:before="0" w:beforeAutospacing="0" w:after="0" w:afterAutospacing="0" w:line="276" w:lineRule="auto"/>
        <w:ind w:firstLine="709"/>
        <w:jc w:val="both"/>
      </w:pPr>
      <w:r w:rsidRPr="002F2829">
        <w:t>Заголовки структурных элементов работы (</w:t>
      </w:r>
      <w:r w:rsidR="00180DE8">
        <w:t>«</w:t>
      </w:r>
      <w:r w:rsidRPr="002F2829">
        <w:t>СОДЕРЖАНИЕ</w:t>
      </w:r>
      <w:r w:rsidR="00180DE8">
        <w:t>»</w:t>
      </w:r>
      <w:r w:rsidRPr="002F2829">
        <w:t xml:space="preserve">, </w:t>
      </w:r>
      <w:r w:rsidR="00180DE8">
        <w:t>«</w:t>
      </w:r>
      <w:r w:rsidRPr="002F2829">
        <w:t>ВВЕДЕНИЕ</w:t>
      </w:r>
      <w:r w:rsidR="00180DE8">
        <w:t>»</w:t>
      </w:r>
      <w:r w:rsidRPr="002F2829">
        <w:t xml:space="preserve">, </w:t>
      </w:r>
      <w:r w:rsidR="00180DE8">
        <w:t>«</w:t>
      </w:r>
      <w:r w:rsidRPr="002F2829">
        <w:t>ЗАКЛЮЧЕНИЕ</w:t>
      </w:r>
      <w:r w:rsidR="00180DE8">
        <w:t>»</w:t>
      </w:r>
      <w:r w:rsidRPr="002F2829">
        <w:t xml:space="preserve">, </w:t>
      </w:r>
      <w:r w:rsidR="00180DE8">
        <w:t>«</w:t>
      </w:r>
      <w:r w:rsidRPr="002F2829">
        <w:t>СПИСОК ИСПОЛЬЗОВАННЫХ ИСТОЧНИКОВ</w:t>
      </w:r>
      <w:r w:rsidR="00180DE8">
        <w:t>»</w:t>
      </w:r>
      <w:r w:rsidRPr="002F2829">
        <w:t xml:space="preserve">, </w:t>
      </w:r>
      <w:r w:rsidR="00180DE8">
        <w:t>«</w:t>
      </w:r>
      <w:r w:rsidRPr="002F2829">
        <w:t>ПРИЛОЖЕНИЯ</w:t>
      </w:r>
      <w:r w:rsidR="00180DE8">
        <w:t>»</w:t>
      </w:r>
      <w:r w:rsidRPr="002F2829">
        <w:t xml:space="preserve">) располагают в середине строки и печатают </w:t>
      </w:r>
      <w:r w:rsidR="00FE7FE0">
        <w:t xml:space="preserve">прописными </w:t>
      </w:r>
      <w:r w:rsidRPr="002F2829">
        <w:t>буквами</w:t>
      </w:r>
      <w:r w:rsidR="00330ADB">
        <w:t>,</w:t>
      </w:r>
      <w:r w:rsidR="00330ADB" w:rsidRPr="00FE7FE0">
        <w:rPr>
          <w:lang w:eastAsia="en-US"/>
        </w:rPr>
        <w:t>размер шрифта – 16.</w:t>
      </w:r>
    </w:p>
    <w:p w:rsidR="00FE7FE0" w:rsidRDefault="00FE7FE0" w:rsidP="005F5D6F">
      <w:pPr>
        <w:pStyle w:val="a5"/>
        <w:spacing w:before="0" w:beforeAutospacing="0" w:after="0" w:afterAutospacing="0" w:line="276" w:lineRule="auto"/>
        <w:ind w:firstLine="709"/>
        <w:jc w:val="both"/>
      </w:pPr>
      <w:r w:rsidRPr="002F2829">
        <w:t>Заголовки разделов</w:t>
      </w:r>
      <w:r>
        <w:t xml:space="preserve"> следует печатать с абзацного отступа </w:t>
      </w:r>
      <w:r w:rsidRPr="002F2829">
        <w:t>прописн</w:t>
      </w:r>
      <w:r>
        <w:t>ыми</w:t>
      </w:r>
      <w:r w:rsidRPr="002F2829">
        <w:t xml:space="preserve"> букв</w:t>
      </w:r>
      <w:r>
        <w:t>ами,</w:t>
      </w:r>
      <w:r w:rsidRPr="00FE7FE0">
        <w:rPr>
          <w:lang w:eastAsia="en-US"/>
        </w:rPr>
        <w:t>размер шрифта – 1</w:t>
      </w:r>
      <w:r>
        <w:rPr>
          <w:lang w:eastAsia="en-US"/>
        </w:rPr>
        <w:t>4.</w:t>
      </w:r>
    </w:p>
    <w:p w:rsidR="00950720" w:rsidRDefault="00950720" w:rsidP="005F5D6F">
      <w:pPr>
        <w:pStyle w:val="a5"/>
        <w:spacing w:before="0" w:beforeAutospacing="0" w:after="0" w:afterAutospacing="0" w:line="276" w:lineRule="auto"/>
        <w:ind w:firstLine="709"/>
        <w:jc w:val="both"/>
        <w:rPr>
          <w:sz w:val="28"/>
          <w:szCs w:val="28"/>
          <w:lang w:eastAsia="en-US"/>
        </w:rPr>
      </w:pPr>
      <w:r w:rsidRPr="002F2829">
        <w:t>Каждый структурный элемент и разделы следует начинать с новой страницы.</w:t>
      </w:r>
    </w:p>
    <w:p w:rsidR="00FE7FE0" w:rsidRPr="002F2829" w:rsidRDefault="00FE7FE0" w:rsidP="005F5D6F">
      <w:pPr>
        <w:pStyle w:val="a5"/>
        <w:spacing w:before="0" w:beforeAutospacing="0" w:after="0" w:afterAutospacing="0" w:line="276" w:lineRule="auto"/>
        <w:ind w:firstLine="709"/>
        <w:jc w:val="both"/>
      </w:pPr>
      <w:r w:rsidRPr="002F2829">
        <w:t>Текст основной</w:t>
      </w:r>
      <w:r>
        <w:t xml:space="preserve"> части</w:t>
      </w:r>
      <w:r w:rsidRPr="002F2829">
        <w:t xml:space="preserve"> работы делят на разделы, подразделы, пункты и подпункты. Их обычно нумеруют в пределах всего текста, кроме приложений следующим образом: разделы – 1, 2, 3 и т.д., подразделы – 1.1, 1.2, 1.3 и т.д., пункты – 1.1.1, 1.1.2, 1.1.3, подпункты – 1.1.1.1, 1.1.1.2, 1.1.1.3 и т.д.</w:t>
      </w:r>
      <w:r w:rsidR="00950720">
        <w:t xml:space="preserve">Название </w:t>
      </w:r>
      <w:r w:rsidR="00950720" w:rsidRPr="002F2829">
        <w:t>подразделов, пунктов и подпунктов (для пунктов и подпунктов наличие заголовков необязательно) следует печатать с абзацного отступа с прописной буквы</w:t>
      </w:r>
      <w:r w:rsidR="00950720">
        <w:t>.</w:t>
      </w:r>
    </w:p>
    <w:p w:rsidR="00FE7FE0" w:rsidRDefault="00FE7FE0" w:rsidP="005F5D6F">
      <w:pPr>
        <w:pStyle w:val="a5"/>
        <w:spacing w:before="0" w:beforeAutospacing="0" w:after="0" w:afterAutospacing="0" w:line="276" w:lineRule="auto"/>
        <w:ind w:firstLine="709"/>
        <w:jc w:val="both"/>
      </w:pPr>
      <w:r>
        <w:t>Все заголовки не подчеркиваются и печатаются без точки в конце.</w:t>
      </w:r>
    </w:p>
    <w:p w:rsidR="00142520" w:rsidRPr="002F2829" w:rsidRDefault="00142520" w:rsidP="005F5D6F">
      <w:pPr>
        <w:pStyle w:val="a5"/>
        <w:spacing w:before="0" w:beforeAutospacing="0" w:after="0" w:afterAutospacing="0" w:line="276" w:lineRule="auto"/>
        <w:ind w:firstLine="709"/>
        <w:jc w:val="both"/>
      </w:pPr>
      <w:r w:rsidRPr="002F2829">
        <w:t xml:space="preserve">Расстояние между заголовками и текстом при выполнении работы </w:t>
      </w:r>
      <w:r w:rsidRPr="00950720">
        <w:t>печатным способом – 1</w:t>
      </w:r>
      <w:r w:rsidR="00950720" w:rsidRPr="00950720">
        <w:t>,5</w:t>
      </w:r>
      <w:r w:rsidRPr="00950720">
        <w:t xml:space="preserve"> межстрочный интервал, расстояние между заголовками раздела и подраздела </w:t>
      </w:r>
      <w:r w:rsidR="00950720" w:rsidRPr="00950720">
        <w:t>–</w:t>
      </w:r>
      <w:r w:rsidRPr="00950720">
        <w:t xml:space="preserve"> 1</w:t>
      </w:r>
      <w:r w:rsidR="00950720" w:rsidRPr="00950720">
        <w:t>,5</w:t>
      </w:r>
      <w:r w:rsidRPr="00950720">
        <w:t xml:space="preserve"> межстрочный интервал.</w:t>
      </w:r>
    </w:p>
    <w:p w:rsidR="00950720" w:rsidRDefault="00950720" w:rsidP="005F5D6F">
      <w:pPr>
        <w:pStyle w:val="a5"/>
        <w:spacing w:before="0" w:beforeAutospacing="0" w:after="0" w:afterAutospacing="0" w:line="276" w:lineRule="auto"/>
        <w:ind w:firstLine="709"/>
        <w:jc w:val="both"/>
      </w:pPr>
      <w:r w:rsidRPr="002F2829">
        <w:t>Если заголовок состоит из двух предложений, их разделяют точкой. Переносы слов в заголовках не допускаются.</w:t>
      </w:r>
    </w:p>
    <w:p w:rsidR="00950720" w:rsidRPr="00950720" w:rsidRDefault="00950720" w:rsidP="005F5D6F">
      <w:pPr>
        <w:pStyle w:val="a5"/>
        <w:spacing w:before="0" w:beforeAutospacing="0" w:after="0" w:afterAutospacing="0" w:line="276" w:lineRule="auto"/>
        <w:ind w:firstLine="709"/>
        <w:jc w:val="both"/>
      </w:pPr>
      <w:r w:rsidRPr="00950720">
        <w:t>Не разрешается оставлять заголовок (подзаголовок) в нижней части страницы, помещая текст на следующей</w:t>
      </w:r>
      <w:r w:rsidR="0058301A">
        <w:t>.</w:t>
      </w:r>
    </w:p>
    <w:p w:rsidR="00142520" w:rsidRPr="00950720" w:rsidRDefault="00142520" w:rsidP="005F5D6F">
      <w:pPr>
        <w:pStyle w:val="a5"/>
        <w:spacing w:before="0" w:beforeAutospacing="0" w:after="0" w:afterAutospacing="0" w:line="276" w:lineRule="auto"/>
        <w:ind w:firstLine="709"/>
        <w:jc w:val="both"/>
        <w:rPr>
          <w:i/>
        </w:rPr>
      </w:pPr>
      <w:r w:rsidRPr="00950720">
        <w:rPr>
          <w:i/>
        </w:rPr>
        <w:t>Пример</w:t>
      </w:r>
      <w:r w:rsidR="005B1D7D">
        <w:rPr>
          <w:i/>
        </w:rPr>
        <w:t>:</w:t>
      </w:r>
    </w:p>
    <w:p w:rsidR="00142520" w:rsidRPr="00950720" w:rsidRDefault="00142520" w:rsidP="005F5D6F">
      <w:pPr>
        <w:pStyle w:val="a5"/>
        <w:spacing w:before="0" w:beforeAutospacing="0" w:after="0" w:afterAutospacing="0" w:line="360" w:lineRule="auto"/>
        <w:ind w:firstLine="709"/>
        <w:rPr>
          <w:bCs/>
          <w:iCs/>
          <w:caps/>
          <w:color w:val="000000"/>
        </w:rPr>
      </w:pPr>
      <w:r w:rsidRPr="00950720">
        <w:rPr>
          <w:bCs/>
          <w:iCs/>
          <w:caps/>
          <w:color w:val="000000"/>
        </w:rPr>
        <w:t xml:space="preserve">1 </w:t>
      </w:r>
      <w:r w:rsidR="00330ADB" w:rsidRPr="00950720">
        <w:rPr>
          <w:bCs/>
          <w:iCs/>
          <w:caps/>
          <w:color w:val="000000"/>
        </w:rPr>
        <w:t>Общие положения о преступлении</w:t>
      </w:r>
    </w:p>
    <w:p w:rsidR="00142520" w:rsidRPr="001A5C11" w:rsidRDefault="00330ADB" w:rsidP="0012476C">
      <w:pPr>
        <w:pStyle w:val="a5"/>
        <w:numPr>
          <w:ilvl w:val="1"/>
          <w:numId w:val="8"/>
        </w:numPr>
        <w:spacing w:before="240" w:beforeAutospacing="0" w:after="240" w:afterAutospacing="0" w:line="360" w:lineRule="auto"/>
        <w:ind w:left="0" w:firstLine="709"/>
        <w:rPr>
          <w:bCs/>
          <w:iCs/>
          <w:color w:val="000000"/>
        </w:rPr>
      </w:pPr>
      <w:r>
        <w:rPr>
          <w:bCs/>
          <w:iCs/>
          <w:color w:val="000000"/>
        </w:rPr>
        <w:t>Понятие преступления</w:t>
      </w:r>
    </w:p>
    <w:p w:rsidR="00142520" w:rsidRPr="005B1D7D" w:rsidRDefault="00142520" w:rsidP="005F5D6F">
      <w:pPr>
        <w:widowControl w:val="0"/>
        <w:autoSpaceDE w:val="0"/>
        <w:autoSpaceDN w:val="0"/>
        <w:adjustRightInd w:val="0"/>
        <w:spacing w:after="0" w:line="240" w:lineRule="auto"/>
        <w:ind w:firstLine="709"/>
        <w:jc w:val="both"/>
        <w:rPr>
          <w:rFonts w:ascii="Times New Roman" w:hAnsi="Times New Roman"/>
          <w:b/>
          <w:bCs/>
          <w:sz w:val="24"/>
          <w:szCs w:val="24"/>
          <w:lang w:val="ru-RU"/>
        </w:rPr>
      </w:pPr>
      <w:bookmarkStart w:id="15" w:name="page23"/>
      <w:bookmarkEnd w:id="15"/>
      <w:r w:rsidRPr="005B1D7D">
        <w:rPr>
          <w:rFonts w:ascii="Times New Roman" w:hAnsi="Times New Roman"/>
          <w:b/>
          <w:bCs/>
          <w:sz w:val="24"/>
          <w:szCs w:val="24"/>
          <w:lang w:val="ru-RU"/>
        </w:rPr>
        <w:t>4.4 Требования к оформлению ссылок</w:t>
      </w:r>
    </w:p>
    <w:p w:rsidR="00142520" w:rsidRDefault="00142520" w:rsidP="005F5D6F">
      <w:pPr>
        <w:widowControl w:val="0"/>
        <w:autoSpaceDE w:val="0"/>
        <w:autoSpaceDN w:val="0"/>
        <w:adjustRightInd w:val="0"/>
        <w:spacing w:after="0" w:line="240" w:lineRule="auto"/>
        <w:ind w:firstLine="709"/>
        <w:jc w:val="both"/>
        <w:rPr>
          <w:rFonts w:ascii="Times New Roman" w:hAnsi="Times New Roman"/>
          <w:bCs/>
          <w:sz w:val="24"/>
          <w:szCs w:val="24"/>
          <w:lang w:val="ru-RU"/>
        </w:rPr>
      </w:pPr>
    </w:p>
    <w:p w:rsidR="00142520" w:rsidRPr="00180DE8" w:rsidRDefault="00142520" w:rsidP="005F5D6F">
      <w:pPr>
        <w:shd w:val="clear" w:color="auto" w:fill="FFFFFF"/>
        <w:spacing w:after="0"/>
        <w:ind w:firstLine="709"/>
        <w:jc w:val="both"/>
        <w:rPr>
          <w:rFonts w:ascii="Times New Roman" w:hAnsi="Times New Roman"/>
          <w:spacing w:val="-4"/>
          <w:sz w:val="24"/>
          <w:lang w:val="ru-RU"/>
        </w:rPr>
      </w:pPr>
      <w:r w:rsidRPr="003E0E4B">
        <w:rPr>
          <w:rFonts w:ascii="Times New Roman" w:hAnsi="Times New Roman"/>
          <w:spacing w:val="-1"/>
          <w:sz w:val="24"/>
          <w:lang w:val="ru-RU"/>
        </w:rPr>
        <w:t xml:space="preserve">Подстрочные ссылки располагаются внизу страницы, под строками основного текста, в сноске, и оформляются по </w:t>
      </w:r>
      <w:r w:rsidR="00180DE8" w:rsidRPr="00E06DE0">
        <w:rPr>
          <w:rFonts w:ascii="Times New Roman" w:hAnsi="Times New Roman"/>
          <w:color w:val="000000"/>
          <w:sz w:val="24"/>
          <w:szCs w:val="24"/>
          <w:shd w:val="clear" w:color="auto" w:fill="FFFFFF"/>
          <w:lang w:val="ru-RU"/>
        </w:rPr>
        <w:t>ГОСТ Р 7.0.100–2018</w:t>
      </w:r>
      <w:r w:rsidR="00180DE8">
        <w:rPr>
          <w:rFonts w:ascii="Times New Roman" w:hAnsi="Times New Roman"/>
          <w:color w:val="000000"/>
          <w:sz w:val="24"/>
          <w:szCs w:val="24"/>
          <w:shd w:val="clear" w:color="auto" w:fill="FFFFFF"/>
          <w:lang w:val="ru-RU"/>
        </w:rPr>
        <w:t>.</w:t>
      </w:r>
    </w:p>
    <w:p w:rsidR="00142520" w:rsidRPr="003E0E4B" w:rsidRDefault="00142520" w:rsidP="005F5D6F">
      <w:pPr>
        <w:shd w:val="clear" w:color="auto" w:fill="FFFFFF"/>
        <w:spacing w:after="0"/>
        <w:ind w:firstLine="709"/>
        <w:jc w:val="both"/>
        <w:rPr>
          <w:rFonts w:ascii="Times New Roman" w:hAnsi="Times New Roman"/>
          <w:sz w:val="24"/>
          <w:lang w:val="ru-RU"/>
        </w:rPr>
      </w:pPr>
      <w:r w:rsidRPr="003E0E4B">
        <w:rPr>
          <w:rFonts w:ascii="Times New Roman" w:hAnsi="Times New Roman"/>
          <w:sz w:val="24"/>
          <w:lang w:val="ru-RU"/>
        </w:rPr>
        <w:t xml:space="preserve">Подстрочные ссылки располагают под текстом каждой страницы и отделяют от него пробелом в 1,5 интервала и строкой (линией) в </w:t>
      </w:r>
      <w:smartTag w:uri="urn:schemas-microsoft-com:office:smarttags" w:element="metricconverter">
        <w:smartTagPr>
          <w:attr w:name="ProductID" w:val="5 см"/>
        </w:smartTagPr>
        <w:r>
          <w:rPr>
            <w:rFonts w:ascii="Times New Roman" w:hAnsi="Times New Roman"/>
            <w:sz w:val="24"/>
            <w:lang w:val="ru-RU"/>
          </w:rPr>
          <w:t>5 см</w:t>
        </w:r>
      </w:smartTag>
      <w:r w:rsidRPr="003E0E4B">
        <w:rPr>
          <w:rFonts w:ascii="Times New Roman" w:hAnsi="Times New Roman"/>
          <w:sz w:val="24"/>
          <w:lang w:val="ru-RU"/>
        </w:rPr>
        <w:t>.</w:t>
      </w:r>
    </w:p>
    <w:p w:rsidR="00142520" w:rsidRPr="003E0E4B" w:rsidRDefault="00142520" w:rsidP="005F5D6F">
      <w:pPr>
        <w:shd w:val="clear" w:color="auto" w:fill="FFFFFF"/>
        <w:spacing w:after="0"/>
        <w:ind w:firstLine="709"/>
        <w:jc w:val="both"/>
        <w:rPr>
          <w:rFonts w:ascii="Times New Roman" w:hAnsi="Times New Roman"/>
          <w:sz w:val="24"/>
          <w:lang w:val="ru-RU"/>
        </w:rPr>
      </w:pPr>
      <w:r w:rsidRPr="003E0E4B">
        <w:rPr>
          <w:rFonts w:ascii="Times New Roman" w:hAnsi="Times New Roman"/>
          <w:spacing w:val="-1"/>
          <w:sz w:val="24"/>
          <w:lang w:val="ru-RU"/>
        </w:rPr>
        <w:t>Нельзя переносить подстрочные ссылки на следующую страницу.</w:t>
      </w:r>
    </w:p>
    <w:p w:rsidR="00142520" w:rsidRPr="003E0E4B" w:rsidRDefault="00142520" w:rsidP="005F5D6F">
      <w:pPr>
        <w:shd w:val="clear" w:color="auto" w:fill="FFFFFF"/>
        <w:spacing w:after="0"/>
        <w:ind w:firstLine="709"/>
        <w:jc w:val="both"/>
        <w:rPr>
          <w:rFonts w:ascii="Times New Roman" w:hAnsi="Times New Roman"/>
          <w:sz w:val="24"/>
          <w:lang w:val="ru-RU"/>
        </w:rPr>
      </w:pPr>
      <w:r w:rsidRPr="003E0E4B">
        <w:rPr>
          <w:rFonts w:ascii="Times New Roman" w:hAnsi="Times New Roman"/>
          <w:sz w:val="24"/>
          <w:lang w:val="ru-RU"/>
        </w:rPr>
        <w:t xml:space="preserve">Подстрочные ссылки </w:t>
      </w:r>
      <w:r>
        <w:rPr>
          <w:rFonts w:ascii="Times New Roman" w:hAnsi="Times New Roman"/>
          <w:sz w:val="24"/>
          <w:lang w:val="ru-RU"/>
        </w:rPr>
        <w:t xml:space="preserve">имеют сквозную </w:t>
      </w:r>
      <w:r w:rsidRPr="003E0E4B">
        <w:rPr>
          <w:rFonts w:ascii="Times New Roman" w:hAnsi="Times New Roman"/>
          <w:sz w:val="24"/>
          <w:lang w:val="ru-RU"/>
        </w:rPr>
        <w:t>постраничн</w:t>
      </w:r>
      <w:r>
        <w:rPr>
          <w:rFonts w:ascii="Times New Roman" w:hAnsi="Times New Roman"/>
          <w:sz w:val="24"/>
          <w:lang w:val="ru-RU"/>
        </w:rPr>
        <w:t>ую нумерацию</w:t>
      </w:r>
      <w:r w:rsidRPr="003E0E4B">
        <w:rPr>
          <w:rFonts w:ascii="Times New Roman" w:hAnsi="Times New Roman"/>
          <w:sz w:val="24"/>
          <w:lang w:val="ru-RU"/>
        </w:rPr>
        <w:t>. Номер подстрочных ссылок обозначают арабскими цифрами без скобок и без точек.</w:t>
      </w:r>
    </w:p>
    <w:p w:rsidR="00142520" w:rsidRPr="003E0E4B" w:rsidRDefault="00142520" w:rsidP="005F5D6F">
      <w:pPr>
        <w:shd w:val="clear" w:color="auto" w:fill="FFFFFF"/>
        <w:spacing w:after="0"/>
        <w:ind w:firstLine="709"/>
        <w:jc w:val="both"/>
        <w:rPr>
          <w:rFonts w:ascii="Times New Roman" w:hAnsi="Times New Roman"/>
          <w:sz w:val="24"/>
          <w:lang w:val="ru-RU"/>
        </w:rPr>
      </w:pPr>
      <w:r>
        <w:rPr>
          <w:rFonts w:ascii="Times New Roman" w:hAnsi="Times New Roman"/>
          <w:spacing w:val="-1"/>
          <w:sz w:val="24"/>
          <w:lang w:val="ru-RU"/>
        </w:rPr>
        <w:t>4.4.</w:t>
      </w:r>
      <w:r w:rsidRPr="003E0E4B">
        <w:rPr>
          <w:rFonts w:ascii="Times New Roman" w:hAnsi="Times New Roman"/>
          <w:spacing w:val="-1"/>
          <w:sz w:val="24"/>
          <w:lang w:val="ru-RU"/>
        </w:rPr>
        <w:t>1 Дословное цитирование заключается в кавычки.</w:t>
      </w:r>
    </w:p>
    <w:p w:rsidR="00142520" w:rsidRPr="003E0E4B" w:rsidRDefault="00142520" w:rsidP="005F5D6F">
      <w:pPr>
        <w:shd w:val="clear" w:color="auto" w:fill="FFFFFF"/>
        <w:spacing w:after="0"/>
        <w:ind w:firstLine="709"/>
        <w:jc w:val="both"/>
        <w:rPr>
          <w:rFonts w:ascii="Times New Roman" w:hAnsi="Times New Roman"/>
          <w:sz w:val="24"/>
          <w:lang w:val="ru-RU"/>
        </w:rPr>
      </w:pPr>
      <w:r w:rsidRPr="003E0E4B">
        <w:rPr>
          <w:rFonts w:ascii="Times New Roman" w:hAnsi="Times New Roman"/>
          <w:spacing w:val="-1"/>
          <w:sz w:val="24"/>
          <w:lang w:val="ru-RU"/>
        </w:rPr>
        <w:t xml:space="preserve">Если цитата начинается не с самого начала либо имеет пропуски цитируемого текста, то эти пропуски заполняются многоточием. Если цитата обрывается ранее конца цитируемого предложения, то она завершается многоточием; если цитируется предложение целиком, то перед закрытием кавычек «точка» не ставится. Несколько предложений, входящих в цитату разделяются «точками» как в оригинале. Маркер сноски помещается непосредственно после закрытия кавычек, но если после них необходимо поставить такой знак препинания, как «точка», </w:t>
      </w:r>
      <w:r w:rsidRPr="003E0E4B">
        <w:rPr>
          <w:rFonts w:ascii="Times New Roman" w:hAnsi="Times New Roman"/>
          <w:sz w:val="24"/>
          <w:lang w:val="ru-RU"/>
        </w:rPr>
        <w:t>«запятая», «двоеточие», «точка с запятой» или многоточие, то маркер сноски помещается после этого знака.</w:t>
      </w:r>
    </w:p>
    <w:p w:rsidR="005B1D7D" w:rsidRDefault="00142520" w:rsidP="005F5D6F">
      <w:pPr>
        <w:shd w:val="clear" w:color="auto" w:fill="FFFFFF"/>
        <w:spacing w:after="0"/>
        <w:ind w:firstLine="709"/>
        <w:jc w:val="both"/>
        <w:rPr>
          <w:rFonts w:ascii="Times New Roman" w:hAnsi="Times New Roman"/>
          <w:spacing w:val="-4"/>
          <w:sz w:val="24"/>
          <w:lang w:val="ru-RU"/>
        </w:rPr>
      </w:pPr>
      <w:r w:rsidRPr="003E0E4B">
        <w:rPr>
          <w:rFonts w:ascii="Times New Roman" w:hAnsi="Times New Roman"/>
          <w:spacing w:val="-1"/>
          <w:sz w:val="24"/>
          <w:lang w:val="ru-RU"/>
        </w:rPr>
        <w:t>Указание в основном тексте работы на цитируемого автора оформляется в следующем по</w:t>
      </w:r>
      <w:r w:rsidRPr="003E0E4B">
        <w:rPr>
          <w:rFonts w:ascii="Times New Roman" w:hAnsi="Times New Roman"/>
          <w:sz w:val="24"/>
          <w:lang w:val="ru-RU"/>
        </w:rPr>
        <w:t>рядке: сначала пишутся инициалы через точки, затем фамилия.</w:t>
      </w:r>
    </w:p>
    <w:p w:rsidR="00142520" w:rsidRPr="003E0E4B" w:rsidRDefault="00142520" w:rsidP="005F5D6F">
      <w:pPr>
        <w:shd w:val="clear" w:color="auto" w:fill="FFFFFF"/>
        <w:spacing w:after="0"/>
        <w:ind w:firstLine="709"/>
        <w:jc w:val="both"/>
        <w:rPr>
          <w:rFonts w:ascii="Times New Roman" w:hAnsi="Times New Roman"/>
          <w:sz w:val="24"/>
          <w:lang w:val="ru-RU"/>
        </w:rPr>
      </w:pPr>
      <w:proofErr w:type="gramStart"/>
      <w:r w:rsidRPr="0012476C">
        <w:rPr>
          <w:rFonts w:ascii="Times New Roman" w:hAnsi="Times New Roman"/>
          <w:i/>
          <w:spacing w:val="-4"/>
          <w:sz w:val="24"/>
          <w:lang w:val="ru-RU"/>
        </w:rPr>
        <w:t>Например</w:t>
      </w:r>
      <w:proofErr w:type="gramEnd"/>
      <w:r w:rsidRPr="003E0E4B">
        <w:rPr>
          <w:rFonts w:ascii="Times New Roman" w:hAnsi="Times New Roman"/>
          <w:spacing w:val="-4"/>
          <w:sz w:val="24"/>
          <w:lang w:val="ru-RU"/>
        </w:rPr>
        <w:t>:</w:t>
      </w:r>
    </w:p>
    <w:p w:rsidR="00142520" w:rsidRPr="003E0E4B" w:rsidRDefault="00142520" w:rsidP="005F5D6F">
      <w:pPr>
        <w:shd w:val="clear" w:color="auto" w:fill="FFFFFF"/>
        <w:spacing w:after="0"/>
        <w:ind w:firstLine="709"/>
        <w:jc w:val="both"/>
        <w:rPr>
          <w:rFonts w:ascii="Times New Roman" w:hAnsi="Times New Roman"/>
          <w:sz w:val="24"/>
          <w:vertAlign w:val="superscript"/>
          <w:lang w:val="ru-RU"/>
        </w:rPr>
      </w:pPr>
      <w:r w:rsidRPr="003E0E4B">
        <w:rPr>
          <w:rFonts w:ascii="Times New Roman" w:hAnsi="Times New Roman"/>
          <w:spacing w:val="-1"/>
          <w:sz w:val="24"/>
          <w:lang w:val="ru-RU"/>
        </w:rPr>
        <w:t xml:space="preserve">Е.А. Суханов подчеркивает, что формы собственности «...не могут занимать одинаковое положение: соответственно их роли в экономическом базисе общества – одни из них неизбежно составляют </w:t>
      </w:r>
      <w:r w:rsidRPr="003E0E4B">
        <w:rPr>
          <w:rFonts w:ascii="Times New Roman" w:hAnsi="Times New Roman"/>
          <w:spacing w:val="-1"/>
          <w:sz w:val="24"/>
        </w:rPr>
        <w:t>pro</w:t>
      </w:r>
      <w:r w:rsidRPr="003E0E4B">
        <w:rPr>
          <w:rFonts w:ascii="Times New Roman" w:hAnsi="Times New Roman"/>
          <w:spacing w:val="-1"/>
          <w:sz w:val="24"/>
          <w:lang w:val="ru-RU"/>
        </w:rPr>
        <w:t xml:space="preserve"> основу, а другие – дополняют ее».</w:t>
      </w:r>
      <w:r w:rsidRPr="003E0E4B">
        <w:rPr>
          <w:rFonts w:ascii="Times New Roman" w:hAnsi="Times New Roman"/>
          <w:spacing w:val="-1"/>
          <w:sz w:val="24"/>
          <w:vertAlign w:val="superscript"/>
          <w:lang w:val="ru-RU"/>
        </w:rPr>
        <w:t>1</w:t>
      </w:r>
    </w:p>
    <w:p w:rsidR="00142520" w:rsidRPr="003E0E4B" w:rsidRDefault="00142520" w:rsidP="005F5D6F">
      <w:pPr>
        <w:shd w:val="clear" w:color="auto" w:fill="FFFFFF"/>
        <w:spacing w:after="0"/>
        <w:ind w:firstLine="709"/>
        <w:jc w:val="both"/>
        <w:rPr>
          <w:rFonts w:ascii="Times New Roman" w:hAnsi="Times New Roman"/>
          <w:sz w:val="24"/>
          <w:lang w:val="ru-RU"/>
        </w:rPr>
      </w:pPr>
      <w:r w:rsidRPr="003E0E4B">
        <w:rPr>
          <w:rFonts w:ascii="Times New Roman" w:hAnsi="Times New Roman"/>
          <w:sz w:val="24"/>
          <w:lang w:val="ru-RU"/>
        </w:rPr>
        <w:t>Текст, помещаемый в ссылке под соответствующим маркером, должен выглядеть так:</w:t>
      </w:r>
    </w:p>
    <w:p w:rsidR="00142520" w:rsidRPr="003E0E4B" w:rsidRDefault="00142520" w:rsidP="005F5D6F">
      <w:pPr>
        <w:shd w:val="clear" w:color="auto" w:fill="FFFFFF"/>
        <w:spacing w:after="0"/>
        <w:ind w:firstLine="709"/>
        <w:jc w:val="both"/>
        <w:rPr>
          <w:rFonts w:ascii="Times New Roman" w:hAnsi="Times New Roman"/>
          <w:sz w:val="24"/>
          <w:lang w:val="ru-RU"/>
        </w:rPr>
      </w:pPr>
      <w:r w:rsidRPr="003E0E4B">
        <w:rPr>
          <w:rFonts w:ascii="Times New Roman" w:hAnsi="Times New Roman"/>
          <w:sz w:val="24"/>
          <w:lang w:val="ru-RU"/>
        </w:rPr>
        <w:t>________________</w:t>
      </w:r>
    </w:p>
    <w:p w:rsidR="00142520" w:rsidRPr="003E0E4B" w:rsidRDefault="00142520" w:rsidP="005F5D6F">
      <w:pPr>
        <w:shd w:val="clear" w:color="auto" w:fill="FFFFFF"/>
        <w:spacing w:after="0"/>
        <w:ind w:firstLine="709"/>
        <w:jc w:val="both"/>
        <w:rPr>
          <w:rFonts w:ascii="Times New Roman" w:hAnsi="Times New Roman"/>
          <w:sz w:val="24"/>
          <w:lang w:val="ru-RU"/>
        </w:rPr>
      </w:pPr>
      <w:r w:rsidRPr="000D2EF6">
        <w:rPr>
          <w:rFonts w:ascii="Times New Roman" w:hAnsi="Times New Roman"/>
          <w:sz w:val="24"/>
          <w:vertAlign w:val="superscript"/>
          <w:lang w:val="ru-RU"/>
        </w:rPr>
        <w:t>1</w:t>
      </w:r>
      <w:r w:rsidRPr="000D2EF6">
        <w:rPr>
          <w:rFonts w:ascii="Times New Roman" w:hAnsi="Times New Roman"/>
          <w:sz w:val="24"/>
          <w:lang w:val="ru-RU"/>
        </w:rPr>
        <w:t>Суханов, Е.А. Лекции о праве собственности./Е.А. Суханов.- М., 2015.- С. 43.</w:t>
      </w:r>
    </w:p>
    <w:p w:rsidR="00142520" w:rsidRPr="003E0E4B" w:rsidRDefault="00142520" w:rsidP="005F5D6F">
      <w:pPr>
        <w:shd w:val="clear" w:color="auto" w:fill="FFFFFF"/>
        <w:spacing w:after="0"/>
        <w:ind w:firstLine="709"/>
        <w:jc w:val="both"/>
        <w:rPr>
          <w:rFonts w:ascii="Times New Roman" w:hAnsi="Times New Roman"/>
          <w:sz w:val="24"/>
          <w:lang w:val="ru-RU"/>
        </w:rPr>
      </w:pPr>
      <w:r w:rsidRPr="003E0E4B">
        <w:rPr>
          <w:rFonts w:ascii="Times New Roman" w:hAnsi="Times New Roman"/>
          <w:spacing w:val="-1"/>
          <w:sz w:val="24"/>
          <w:lang w:val="ru-RU"/>
        </w:rPr>
        <w:t xml:space="preserve">В ссылке сначала указывается имя автора, затем – наименование работы, </w:t>
      </w:r>
      <w:r w:rsidRPr="003E0E4B">
        <w:rPr>
          <w:rFonts w:ascii="Times New Roman" w:hAnsi="Times New Roman"/>
          <w:sz w:val="24"/>
          <w:lang w:val="ru-RU"/>
        </w:rPr>
        <w:t>затем год издания и номер страницы, на которой находится цитируемый текст.</w:t>
      </w:r>
    </w:p>
    <w:p w:rsidR="00142520" w:rsidRPr="003E0E4B" w:rsidRDefault="00142520" w:rsidP="005F5D6F">
      <w:pPr>
        <w:shd w:val="clear" w:color="auto" w:fill="FFFFFF"/>
        <w:spacing w:after="0"/>
        <w:ind w:firstLine="709"/>
        <w:jc w:val="both"/>
        <w:rPr>
          <w:rFonts w:ascii="Times New Roman" w:hAnsi="Times New Roman"/>
          <w:sz w:val="24"/>
          <w:lang w:val="ru-RU"/>
        </w:rPr>
      </w:pPr>
      <w:r w:rsidRPr="003E0E4B">
        <w:rPr>
          <w:rFonts w:ascii="Times New Roman" w:hAnsi="Times New Roman"/>
          <w:spacing w:val="-1"/>
          <w:sz w:val="24"/>
          <w:lang w:val="ru-RU"/>
        </w:rPr>
        <w:t xml:space="preserve">Если цитируемая работа подписана только фамилией и именем, указывается фамилия и инициал имени </w:t>
      </w:r>
      <w:r w:rsidRPr="003E0E4B">
        <w:rPr>
          <w:rFonts w:ascii="Times New Roman" w:hAnsi="Times New Roman"/>
          <w:sz w:val="24"/>
          <w:lang w:val="ru-RU"/>
        </w:rPr>
        <w:t>(например:«Суханов Е.»); особенно часто это бывает у иностранных авторов («Маркс К.», «Энгельс Ф.» и др.).</w:t>
      </w:r>
    </w:p>
    <w:p w:rsidR="00142520" w:rsidRPr="003E0E4B" w:rsidRDefault="00142520" w:rsidP="005F5D6F">
      <w:pPr>
        <w:shd w:val="clear" w:color="auto" w:fill="FFFFFF"/>
        <w:spacing w:after="0"/>
        <w:ind w:firstLine="709"/>
        <w:jc w:val="both"/>
        <w:rPr>
          <w:rFonts w:ascii="Times New Roman" w:hAnsi="Times New Roman"/>
          <w:sz w:val="24"/>
          <w:lang w:val="ru-RU"/>
        </w:rPr>
      </w:pPr>
      <w:r w:rsidRPr="003E0E4B">
        <w:rPr>
          <w:rFonts w:ascii="Times New Roman" w:hAnsi="Times New Roman"/>
          <w:sz w:val="24"/>
          <w:lang w:val="ru-RU"/>
        </w:rPr>
        <w:t>В случаях подписания цитируемых текстов инициалами или псевдонимами наименование автора обозначают так, как оно выражено в подписи (например:«Гр.Ф.», «Акционер», «Нрс.» и т. п.).</w:t>
      </w:r>
    </w:p>
    <w:p w:rsidR="00142520" w:rsidRPr="003E0E4B" w:rsidRDefault="00142520" w:rsidP="005F5D6F">
      <w:pPr>
        <w:shd w:val="clear" w:color="auto" w:fill="FFFFFF"/>
        <w:spacing w:after="0"/>
        <w:ind w:firstLine="709"/>
        <w:jc w:val="both"/>
        <w:rPr>
          <w:rFonts w:ascii="Times New Roman" w:hAnsi="Times New Roman"/>
          <w:sz w:val="24"/>
          <w:lang w:val="ru-RU"/>
        </w:rPr>
      </w:pPr>
      <w:r w:rsidRPr="003E0E4B">
        <w:rPr>
          <w:rFonts w:ascii="Times New Roman" w:hAnsi="Times New Roman"/>
          <w:sz w:val="24"/>
          <w:lang w:val="ru-RU"/>
        </w:rPr>
        <w:t>Наименование цитируемой публикации пишется с заглавной буквы и в «кавычки» не заключается.</w:t>
      </w:r>
    </w:p>
    <w:p w:rsidR="00142520" w:rsidRPr="003E0E4B" w:rsidRDefault="00142520" w:rsidP="005F5D6F">
      <w:pPr>
        <w:shd w:val="clear" w:color="auto" w:fill="FFFFFF"/>
        <w:spacing w:after="0"/>
        <w:ind w:firstLine="709"/>
        <w:jc w:val="both"/>
        <w:rPr>
          <w:rFonts w:ascii="Times New Roman" w:hAnsi="Times New Roman"/>
          <w:sz w:val="24"/>
          <w:lang w:val="ru-RU"/>
        </w:rPr>
      </w:pPr>
      <w:r w:rsidRPr="000D2EF6">
        <w:rPr>
          <w:rFonts w:ascii="Times New Roman" w:hAnsi="Times New Roman"/>
          <w:spacing w:val="-1"/>
          <w:sz w:val="24"/>
          <w:lang w:val="ru-RU"/>
        </w:rPr>
        <w:t xml:space="preserve">Допустимы следующие сокращения наименований: «Соч.» или «Собр. соч.» (собрание сочинений), при условии указания издания или количества томов; «Полн. собр. соч.» или «ПСС» (полное собрание сочинений), с </w:t>
      </w:r>
      <w:r w:rsidRPr="000D2EF6">
        <w:rPr>
          <w:rFonts w:ascii="Times New Roman" w:hAnsi="Times New Roman"/>
          <w:spacing w:val="-2"/>
          <w:sz w:val="24"/>
          <w:lang w:val="ru-RU"/>
        </w:rPr>
        <w:t>указанием издания.</w:t>
      </w:r>
    </w:p>
    <w:p w:rsidR="00142520" w:rsidRPr="003E0E4B" w:rsidRDefault="00142520" w:rsidP="005F5D6F">
      <w:pPr>
        <w:shd w:val="clear" w:color="auto" w:fill="FFFFFF"/>
        <w:spacing w:after="0"/>
        <w:ind w:firstLine="709"/>
        <w:jc w:val="both"/>
        <w:rPr>
          <w:rFonts w:ascii="Times New Roman" w:hAnsi="Times New Roman"/>
          <w:sz w:val="24"/>
          <w:lang w:val="ru-RU"/>
        </w:rPr>
      </w:pPr>
      <w:r w:rsidRPr="003E0E4B">
        <w:rPr>
          <w:rFonts w:ascii="Times New Roman" w:hAnsi="Times New Roman"/>
          <w:spacing w:val="-1"/>
          <w:sz w:val="24"/>
          <w:lang w:val="ru-RU"/>
        </w:rPr>
        <w:t xml:space="preserve">Место издания обозначается наименованием населенного пункта или пунктов, например: «Харьков», «Рига», «Тверь» и т. п. Наименование места издания дается таким, каким оно обозначено в выходных данных работы </w:t>
      </w:r>
      <w:r w:rsidRPr="003E0E4B">
        <w:rPr>
          <w:rFonts w:ascii="Times New Roman" w:hAnsi="Times New Roman"/>
          <w:spacing w:val="-2"/>
          <w:sz w:val="24"/>
          <w:lang w:val="ru-RU"/>
        </w:rPr>
        <w:t>или на титульном листе.</w:t>
      </w:r>
    </w:p>
    <w:p w:rsidR="00142520" w:rsidRPr="003E0E4B" w:rsidRDefault="00142520" w:rsidP="005F5D6F">
      <w:pPr>
        <w:shd w:val="clear" w:color="auto" w:fill="FFFFFF"/>
        <w:spacing w:after="0"/>
        <w:ind w:firstLine="709"/>
        <w:jc w:val="both"/>
        <w:rPr>
          <w:rFonts w:ascii="Times New Roman" w:hAnsi="Times New Roman"/>
          <w:sz w:val="24"/>
          <w:lang w:val="ru-RU"/>
        </w:rPr>
      </w:pPr>
      <w:r w:rsidRPr="000D2EF6">
        <w:rPr>
          <w:rFonts w:ascii="Times New Roman" w:hAnsi="Times New Roman"/>
          <w:spacing w:val="-1"/>
          <w:sz w:val="24"/>
          <w:lang w:val="ru-RU"/>
        </w:rPr>
        <w:t>Сокращения в наименовании места издания допустимы лишь тогда, когда они имеют значение общеизве</w:t>
      </w:r>
      <w:r w:rsidRPr="000D2EF6">
        <w:rPr>
          <w:rFonts w:ascii="Times New Roman" w:hAnsi="Times New Roman"/>
          <w:spacing w:val="2"/>
          <w:sz w:val="24"/>
          <w:lang w:val="ru-RU"/>
        </w:rPr>
        <w:t xml:space="preserve">стных. К таковым относятся следующие: «М.» (Москва), «Л.» (Ленинград), «М.-Л.» (Москва-Ленинград), </w:t>
      </w:r>
      <w:r w:rsidRPr="000D2EF6">
        <w:rPr>
          <w:rFonts w:ascii="Times New Roman" w:hAnsi="Times New Roman"/>
          <w:spacing w:val="-1"/>
          <w:sz w:val="24"/>
          <w:lang w:val="ru-RU"/>
        </w:rPr>
        <w:t>«СПб.» или «С-Пб.» (Санкт-Петербург), «Пг.,» (Петроград). Если наименование места издания допустимо со</w:t>
      </w:r>
      <w:r w:rsidRPr="000D2EF6">
        <w:rPr>
          <w:rFonts w:ascii="Times New Roman" w:hAnsi="Times New Roman"/>
          <w:sz w:val="24"/>
          <w:lang w:val="ru-RU"/>
        </w:rPr>
        <w:t>кращается, то после сокращения ставится точка и лишь потом – запятая.</w:t>
      </w:r>
    </w:p>
    <w:p w:rsidR="00142520" w:rsidRPr="003E0E4B" w:rsidRDefault="00142520" w:rsidP="005F5D6F">
      <w:pPr>
        <w:shd w:val="clear" w:color="auto" w:fill="FFFFFF"/>
        <w:spacing w:after="0"/>
        <w:ind w:firstLine="709"/>
        <w:jc w:val="both"/>
        <w:rPr>
          <w:rFonts w:ascii="Times New Roman" w:hAnsi="Times New Roman"/>
          <w:sz w:val="24"/>
          <w:lang w:val="ru-RU"/>
        </w:rPr>
      </w:pPr>
      <w:r w:rsidRPr="003E0E4B">
        <w:rPr>
          <w:rFonts w:ascii="Times New Roman" w:hAnsi="Times New Roman"/>
          <w:spacing w:val="-1"/>
          <w:sz w:val="24"/>
          <w:lang w:val="ru-RU"/>
        </w:rPr>
        <w:t>Если цитируемое произведение не содержит указания на место его выхода в свет, что характерно для неко</w:t>
      </w:r>
      <w:r w:rsidRPr="003E0E4B">
        <w:rPr>
          <w:rFonts w:ascii="Times New Roman" w:hAnsi="Times New Roman"/>
          <w:sz w:val="24"/>
          <w:lang w:val="ru-RU"/>
        </w:rPr>
        <w:t xml:space="preserve">торых старых публикаций, то вместо наименования места издания ставится обозначение «Б.м.» (без указания </w:t>
      </w:r>
      <w:r w:rsidRPr="003E0E4B">
        <w:rPr>
          <w:rFonts w:ascii="Times New Roman" w:hAnsi="Times New Roman"/>
          <w:spacing w:val="-4"/>
          <w:sz w:val="24"/>
          <w:lang w:val="ru-RU"/>
        </w:rPr>
        <w:t>места).</w:t>
      </w:r>
    </w:p>
    <w:p w:rsidR="00142520" w:rsidRPr="003E0E4B" w:rsidRDefault="00142520" w:rsidP="005F5D6F">
      <w:pPr>
        <w:spacing w:after="0"/>
        <w:ind w:firstLine="709"/>
        <w:jc w:val="both"/>
        <w:rPr>
          <w:rFonts w:ascii="Times New Roman" w:hAnsi="Times New Roman"/>
          <w:sz w:val="24"/>
          <w:lang w:val="ru-RU"/>
        </w:rPr>
      </w:pPr>
      <w:r w:rsidRPr="003E0E4B">
        <w:rPr>
          <w:rFonts w:ascii="Times New Roman" w:hAnsi="Times New Roman"/>
          <w:sz w:val="24"/>
          <w:lang w:val="ru-RU"/>
        </w:rPr>
        <w:t>Указание года издания производится полностью, т.е. именно «</w:t>
      </w:r>
      <w:r>
        <w:rPr>
          <w:rFonts w:ascii="Times New Roman" w:hAnsi="Times New Roman"/>
          <w:sz w:val="24"/>
          <w:lang w:val="ru-RU"/>
        </w:rPr>
        <w:t>2015</w:t>
      </w:r>
      <w:r w:rsidRPr="003E0E4B">
        <w:rPr>
          <w:rFonts w:ascii="Times New Roman" w:hAnsi="Times New Roman"/>
          <w:sz w:val="24"/>
          <w:lang w:val="ru-RU"/>
        </w:rPr>
        <w:t>», а не «</w:t>
      </w:r>
      <w:r>
        <w:rPr>
          <w:rFonts w:ascii="Times New Roman" w:hAnsi="Times New Roman"/>
          <w:sz w:val="24"/>
          <w:lang w:val="ru-RU"/>
        </w:rPr>
        <w:t>15</w:t>
      </w:r>
      <w:r w:rsidRPr="003E0E4B">
        <w:rPr>
          <w:rFonts w:ascii="Times New Roman" w:hAnsi="Times New Roman"/>
          <w:sz w:val="24"/>
          <w:lang w:val="ru-RU"/>
        </w:rPr>
        <w:t>». Если цитируемое произведение не содержит указания на год его выхода в свет, то вместо наименования года издания ставится обозначение «Б.г.» (без указания года).</w:t>
      </w:r>
    </w:p>
    <w:p w:rsidR="00142520" w:rsidRPr="003E0E4B" w:rsidRDefault="00142520" w:rsidP="005F5D6F">
      <w:pPr>
        <w:spacing w:after="0"/>
        <w:ind w:firstLine="709"/>
        <w:jc w:val="both"/>
        <w:rPr>
          <w:rFonts w:ascii="Times New Roman" w:hAnsi="Times New Roman"/>
          <w:sz w:val="24"/>
          <w:lang w:val="ru-RU"/>
        </w:rPr>
      </w:pPr>
      <w:r w:rsidRPr="003E0E4B">
        <w:rPr>
          <w:rFonts w:ascii="Times New Roman" w:hAnsi="Times New Roman"/>
          <w:sz w:val="24"/>
          <w:lang w:val="ru-RU"/>
        </w:rPr>
        <w:t xml:space="preserve">После указания года ставится точка. Обозначение «с» (страница) отмечается заглавной («С.»). После обозначения значка страницы ставится точка, затем через пробел – номер страницы теми цифрами, какими он помечен в цитируемом источнике (например, 255; </w:t>
      </w:r>
      <w:r w:rsidRPr="003E0E4B">
        <w:rPr>
          <w:rFonts w:ascii="Times New Roman" w:hAnsi="Times New Roman"/>
          <w:sz w:val="24"/>
        </w:rPr>
        <w:t>IV</w:t>
      </w:r>
      <w:r w:rsidRPr="003E0E4B">
        <w:rPr>
          <w:rFonts w:ascii="Times New Roman" w:hAnsi="Times New Roman"/>
          <w:sz w:val="24"/>
          <w:lang w:val="ru-RU"/>
        </w:rPr>
        <w:t>; 8–11 и т.д.).</w:t>
      </w:r>
    </w:p>
    <w:p w:rsidR="00142520" w:rsidRPr="003E0E4B" w:rsidRDefault="00142520" w:rsidP="005F5D6F">
      <w:pPr>
        <w:spacing w:after="0"/>
        <w:ind w:firstLine="709"/>
        <w:jc w:val="both"/>
        <w:rPr>
          <w:rFonts w:ascii="Times New Roman" w:hAnsi="Times New Roman"/>
          <w:sz w:val="24"/>
          <w:lang w:val="ru-RU"/>
        </w:rPr>
      </w:pPr>
      <w:r w:rsidRPr="003E0E4B">
        <w:rPr>
          <w:rFonts w:ascii="Times New Roman" w:hAnsi="Times New Roman"/>
          <w:sz w:val="24"/>
          <w:lang w:val="ru-RU"/>
        </w:rPr>
        <w:t>Иногда предметом нумерации являются не страницы, а столбцы текста (например, в Большой Советской Энциклопедии). В таком случае обычно ставится обозначение «Ст.» («ст.»), хотя, более предпочтительным является указание «Стб.» («стб.»), так как обозначение «ст.» используется также для указания на «статью» (акта или издания).</w:t>
      </w:r>
    </w:p>
    <w:p w:rsidR="00142520" w:rsidRPr="003E0E4B" w:rsidRDefault="00142520" w:rsidP="005F5D6F">
      <w:pPr>
        <w:spacing w:after="0"/>
        <w:ind w:firstLine="709"/>
        <w:jc w:val="both"/>
        <w:rPr>
          <w:rFonts w:ascii="Times New Roman" w:hAnsi="Times New Roman"/>
          <w:sz w:val="24"/>
          <w:lang w:val="ru-RU"/>
        </w:rPr>
      </w:pPr>
      <w:r>
        <w:rPr>
          <w:rFonts w:ascii="Times New Roman" w:hAnsi="Times New Roman"/>
          <w:sz w:val="24"/>
          <w:lang w:val="ru-RU"/>
        </w:rPr>
        <w:t>4.4.</w:t>
      </w:r>
      <w:r w:rsidRPr="003E0E4B">
        <w:rPr>
          <w:rFonts w:ascii="Times New Roman" w:hAnsi="Times New Roman"/>
          <w:sz w:val="24"/>
          <w:lang w:val="ru-RU"/>
        </w:rPr>
        <w:t xml:space="preserve">2 Указание на источник взглядов, мыслей, высказываний, выраженное в пересказе, без дословного цитирования кавычками не сопровождается. </w:t>
      </w:r>
    </w:p>
    <w:p w:rsidR="005B1D7D" w:rsidRDefault="00142520" w:rsidP="005F5D6F">
      <w:pPr>
        <w:spacing w:after="0"/>
        <w:ind w:firstLine="709"/>
        <w:jc w:val="both"/>
        <w:rPr>
          <w:rFonts w:ascii="Times New Roman" w:hAnsi="Times New Roman"/>
          <w:sz w:val="24"/>
          <w:lang w:val="ru-RU"/>
        </w:rPr>
      </w:pPr>
      <w:proofErr w:type="gramStart"/>
      <w:r w:rsidRPr="0012476C">
        <w:rPr>
          <w:rFonts w:ascii="Times New Roman" w:hAnsi="Times New Roman"/>
          <w:i/>
          <w:sz w:val="24"/>
          <w:lang w:val="ru-RU"/>
        </w:rPr>
        <w:t>Например</w:t>
      </w:r>
      <w:proofErr w:type="gramEnd"/>
      <w:r w:rsidRPr="003E0E4B">
        <w:rPr>
          <w:rFonts w:ascii="Times New Roman" w:hAnsi="Times New Roman"/>
          <w:sz w:val="24"/>
          <w:lang w:val="ru-RU"/>
        </w:rPr>
        <w:t>:</w:t>
      </w:r>
    </w:p>
    <w:p w:rsidR="00142520" w:rsidRPr="003E0E4B" w:rsidRDefault="00142520" w:rsidP="005F5D6F">
      <w:pPr>
        <w:spacing w:after="0"/>
        <w:ind w:firstLine="709"/>
        <w:jc w:val="both"/>
        <w:rPr>
          <w:rFonts w:ascii="Times New Roman" w:hAnsi="Times New Roman"/>
          <w:sz w:val="24"/>
          <w:vertAlign w:val="superscript"/>
          <w:lang w:val="ru-RU"/>
        </w:rPr>
      </w:pPr>
      <w:r w:rsidRPr="003E0E4B">
        <w:rPr>
          <w:rFonts w:ascii="Times New Roman" w:hAnsi="Times New Roman"/>
          <w:sz w:val="24"/>
          <w:lang w:val="ru-RU"/>
        </w:rPr>
        <w:t>По мнению Д.Л. Иванова, индоссамент выполняет три функции – передаточную (трансферабельную), гарантийную и легитимационную.</w:t>
      </w:r>
      <w:r w:rsidRPr="003E0E4B">
        <w:rPr>
          <w:rFonts w:ascii="Times New Roman" w:hAnsi="Times New Roman"/>
          <w:sz w:val="24"/>
          <w:vertAlign w:val="superscript"/>
          <w:lang w:val="ru-RU"/>
        </w:rPr>
        <w:t>1</w:t>
      </w:r>
    </w:p>
    <w:p w:rsidR="00142520" w:rsidRPr="00896063" w:rsidRDefault="00142520" w:rsidP="005F5D6F">
      <w:pPr>
        <w:pStyle w:val="21"/>
        <w:ind w:right="0" w:firstLine="709"/>
        <w:rPr>
          <w:sz w:val="24"/>
        </w:rPr>
      </w:pPr>
      <w:r w:rsidRPr="00896063">
        <w:rPr>
          <w:sz w:val="24"/>
        </w:rPr>
        <w:t>Оформление текста в подобной ссылке будет тождественно оформлению в предыдущем примере, однако, перед указанием фамилии автора появляется сокращение «См.:», т. е. «Смотри:».</w:t>
      </w:r>
    </w:p>
    <w:p w:rsidR="00142520" w:rsidRPr="00896063" w:rsidRDefault="00142520" w:rsidP="005F5D6F">
      <w:pPr>
        <w:spacing w:after="0"/>
        <w:ind w:firstLine="709"/>
        <w:jc w:val="both"/>
        <w:rPr>
          <w:rFonts w:ascii="Times New Roman" w:hAnsi="Times New Roman"/>
          <w:sz w:val="24"/>
          <w:lang w:val="ru-RU"/>
        </w:rPr>
      </w:pPr>
      <w:proofErr w:type="gramStart"/>
      <w:r w:rsidRPr="0012476C">
        <w:rPr>
          <w:rFonts w:ascii="Times New Roman" w:hAnsi="Times New Roman"/>
          <w:i/>
          <w:sz w:val="24"/>
          <w:lang w:val="ru-RU"/>
        </w:rPr>
        <w:t>Например</w:t>
      </w:r>
      <w:proofErr w:type="gramEnd"/>
      <w:r w:rsidRPr="00896063">
        <w:rPr>
          <w:rFonts w:ascii="Times New Roman" w:hAnsi="Times New Roman"/>
          <w:sz w:val="24"/>
          <w:lang w:val="ru-RU"/>
        </w:rPr>
        <w:t>:</w:t>
      </w:r>
    </w:p>
    <w:p w:rsidR="00142520" w:rsidRPr="00896063" w:rsidRDefault="00142520" w:rsidP="005F5D6F">
      <w:pPr>
        <w:spacing w:after="0"/>
        <w:ind w:firstLine="709"/>
        <w:jc w:val="both"/>
        <w:rPr>
          <w:rFonts w:ascii="Times New Roman" w:hAnsi="Times New Roman"/>
          <w:sz w:val="24"/>
          <w:lang w:val="ru-RU"/>
        </w:rPr>
      </w:pPr>
      <w:r w:rsidRPr="00896063">
        <w:rPr>
          <w:rFonts w:ascii="Times New Roman" w:hAnsi="Times New Roman"/>
          <w:sz w:val="24"/>
          <w:lang w:val="ru-RU"/>
        </w:rPr>
        <w:t>__________________</w:t>
      </w:r>
    </w:p>
    <w:p w:rsidR="00142520" w:rsidRPr="00896063" w:rsidRDefault="00142520" w:rsidP="005F5D6F">
      <w:pPr>
        <w:spacing w:after="0"/>
        <w:ind w:firstLine="709"/>
        <w:jc w:val="both"/>
        <w:rPr>
          <w:rFonts w:ascii="Times New Roman" w:hAnsi="Times New Roman"/>
          <w:sz w:val="24"/>
          <w:lang w:val="ru-RU"/>
        </w:rPr>
      </w:pPr>
      <w:r w:rsidRPr="00896063">
        <w:rPr>
          <w:rFonts w:ascii="Times New Roman" w:hAnsi="Times New Roman"/>
          <w:sz w:val="24"/>
          <w:vertAlign w:val="superscript"/>
          <w:lang w:val="ru-RU"/>
        </w:rPr>
        <w:t>1</w:t>
      </w:r>
      <w:r w:rsidRPr="00896063">
        <w:rPr>
          <w:rFonts w:ascii="Times New Roman" w:hAnsi="Times New Roman"/>
          <w:sz w:val="24"/>
          <w:lang w:val="ru-RU"/>
        </w:rPr>
        <w:t xml:space="preserve">См.: Иванов, Д.Л. </w:t>
      </w:r>
      <w:r>
        <w:rPr>
          <w:rFonts w:ascii="Times New Roman" w:hAnsi="Times New Roman"/>
          <w:sz w:val="24"/>
          <w:lang w:val="ru-RU"/>
        </w:rPr>
        <w:t>Преступность</w:t>
      </w:r>
      <w:r w:rsidRPr="00896063">
        <w:rPr>
          <w:rFonts w:ascii="Times New Roman" w:hAnsi="Times New Roman"/>
          <w:sz w:val="24"/>
          <w:lang w:val="ru-RU"/>
        </w:rPr>
        <w:t xml:space="preserve">./Д.Л. Иванов.- М., </w:t>
      </w:r>
      <w:r>
        <w:rPr>
          <w:rFonts w:ascii="Times New Roman" w:hAnsi="Times New Roman"/>
          <w:sz w:val="24"/>
          <w:lang w:val="ru-RU"/>
        </w:rPr>
        <w:t>201</w:t>
      </w:r>
      <w:r w:rsidRPr="00896063">
        <w:rPr>
          <w:rFonts w:ascii="Times New Roman" w:hAnsi="Times New Roman"/>
          <w:sz w:val="24"/>
          <w:lang w:val="ru-RU"/>
        </w:rPr>
        <w:t>4.- С.45.</w:t>
      </w:r>
    </w:p>
    <w:p w:rsidR="00142520" w:rsidRPr="00896063" w:rsidRDefault="00142520" w:rsidP="005F5D6F">
      <w:pPr>
        <w:spacing w:after="0"/>
        <w:ind w:firstLine="709"/>
        <w:jc w:val="both"/>
        <w:rPr>
          <w:rFonts w:ascii="Times New Roman" w:hAnsi="Times New Roman"/>
          <w:sz w:val="24"/>
          <w:lang w:val="ru-RU"/>
        </w:rPr>
      </w:pPr>
      <w:r w:rsidRPr="00896063">
        <w:rPr>
          <w:rFonts w:ascii="Times New Roman" w:hAnsi="Times New Roman"/>
          <w:sz w:val="24"/>
          <w:lang w:val="ru-RU"/>
        </w:rPr>
        <w:t>Возможно, что предлагаемый источник не является единственным, в котором содержится интересующая автора мысль. В таком случае ссылка на источник оформляется несколько иначе: вместо обозначения «См.» употребляется сокращение «См., напр.:».</w:t>
      </w:r>
    </w:p>
    <w:p w:rsidR="00142520" w:rsidRPr="00896063" w:rsidRDefault="00142520" w:rsidP="005F5D6F">
      <w:pPr>
        <w:spacing w:after="0"/>
        <w:ind w:firstLine="709"/>
        <w:jc w:val="both"/>
        <w:rPr>
          <w:rFonts w:ascii="Times New Roman" w:hAnsi="Times New Roman"/>
          <w:sz w:val="24"/>
          <w:lang w:val="ru-RU"/>
        </w:rPr>
      </w:pPr>
      <w:r w:rsidRPr="00896063">
        <w:rPr>
          <w:rFonts w:ascii="Times New Roman" w:hAnsi="Times New Roman"/>
          <w:sz w:val="24"/>
          <w:lang w:val="ru-RU"/>
        </w:rPr>
        <w:t>Например:</w:t>
      </w:r>
    </w:p>
    <w:p w:rsidR="00142520" w:rsidRPr="00896063" w:rsidRDefault="00142520" w:rsidP="005F5D6F">
      <w:pPr>
        <w:spacing w:after="0"/>
        <w:ind w:firstLine="709"/>
        <w:jc w:val="both"/>
        <w:rPr>
          <w:rFonts w:ascii="Times New Roman" w:hAnsi="Times New Roman"/>
          <w:sz w:val="24"/>
          <w:lang w:val="ru-RU"/>
        </w:rPr>
      </w:pPr>
      <w:r w:rsidRPr="00896063">
        <w:rPr>
          <w:rFonts w:ascii="Times New Roman" w:hAnsi="Times New Roman"/>
          <w:sz w:val="24"/>
          <w:lang w:val="ru-RU"/>
        </w:rPr>
        <w:t>Многие исследователи отмечают, что индоссамент выполняет три функции – передаточную (трансферабельную), гарантийную и легитимационную.</w:t>
      </w:r>
      <w:r w:rsidRPr="00896063">
        <w:rPr>
          <w:rFonts w:ascii="Times New Roman" w:hAnsi="Times New Roman"/>
          <w:sz w:val="24"/>
          <w:vertAlign w:val="superscript"/>
          <w:lang w:val="ru-RU"/>
        </w:rPr>
        <w:t>1</w:t>
      </w:r>
    </w:p>
    <w:p w:rsidR="00142520" w:rsidRPr="00896063" w:rsidRDefault="00142520" w:rsidP="005F5D6F">
      <w:pPr>
        <w:spacing w:after="0"/>
        <w:ind w:firstLine="709"/>
        <w:jc w:val="both"/>
        <w:rPr>
          <w:rFonts w:ascii="Times New Roman" w:hAnsi="Times New Roman"/>
          <w:sz w:val="24"/>
          <w:lang w:val="ru-RU"/>
        </w:rPr>
      </w:pPr>
      <w:r w:rsidRPr="00896063">
        <w:rPr>
          <w:rFonts w:ascii="Times New Roman" w:hAnsi="Times New Roman"/>
          <w:sz w:val="24"/>
          <w:lang w:val="ru-RU"/>
        </w:rPr>
        <w:t>_____________________</w:t>
      </w:r>
    </w:p>
    <w:p w:rsidR="00142520" w:rsidRPr="00896063" w:rsidRDefault="00142520" w:rsidP="005F5D6F">
      <w:pPr>
        <w:spacing w:after="0"/>
        <w:ind w:firstLine="709"/>
        <w:jc w:val="both"/>
        <w:rPr>
          <w:rFonts w:ascii="Times New Roman" w:hAnsi="Times New Roman"/>
          <w:sz w:val="24"/>
          <w:lang w:val="ru-RU"/>
        </w:rPr>
      </w:pPr>
      <w:r w:rsidRPr="00896063">
        <w:rPr>
          <w:rFonts w:ascii="Times New Roman" w:hAnsi="Times New Roman"/>
          <w:sz w:val="24"/>
          <w:vertAlign w:val="superscript"/>
          <w:lang w:val="ru-RU"/>
        </w:rPr>
        <w:t>1</w:t>
      </w:r>
      <w:r w:rsidRPr="00896063">
        <w:rPr>
          <w:rFonts w:ascii="Times New Roman" w:hAnsi="Times New Roman"/>
          <w:sz w:val="24"/>
          <w:lang w:val="ru-RU"/>
        </w:rPr>
        <w:t>См.: напр.: Иванов, Д.Л. Вексель./Д.Л. Иванов.- М., 1994.- С.45.</w:t>
      </w:r>
    </w:p>
    <w:p w:rsidR="00142520" w:rsidRPr="00896063" w:rsidRDefault="00142520" w:rsidP="005F5D6F">
      <w:pPr>
        <w:spacing w:after="0"/>
        <w:ind w:firstLine="709"/>
        <w:jc w:val="both"/>
        <w:rPr>
          <w:rFonts w:ascii="Times New Roman" w:hAnsi="Times New Roman"/>
          <w:sz w:val="24"/>
          <w:lang w:val="ru-RU"/>
        </w:rPr>
      </w:pPr>
      <w:r w:rsidRPr="00896063">
        <w:rPr>
          <w:rFonts w:ascii="Times New Roman" w:hAnsi="Times New Roman"/>
          <w:sz w:val="24"/>
          <w:lang w:val="ru-RU"/>
        </w:rPr>
        <w:t>Если книга помечена в выходных данных как «переиздание», то вместо указания номера издания ставится указание «Переизд.».</w:t>
      </w:r>
    </w:p>
    <w:p w:rsidR="00142520" w:rsidRPr="00896063" w:rsidRDefault="00142520" w:rsidP="005F5D6F">
      <w:pPr>
        <w:spacing w:after="0"/>
        <w:ind w:firstLine="709"/>
        <w:jc w:val="both"/>
        <w:rPr>
          <w:rFonts w:ascii="Times New Roman" w:hAnsi="Times New Roman"/>
          <w:sz w:val="24"/>
          <w:lang w:val="ru-RU"/>
        </w:rPr>
      </w:pPr>
      <w:r w:rsidRPr="00896063">
        <w:rPr>
          <w:rFonts w:ascii="Times New Roman" w:hAnsi="Times New Roman"/>
          <w:sz w:val="24"/>
          <w:lang w:val="ru-RU"/>
        </w:rPr>
        <w:t xml:space="preserve">Другие варианты указания: «Репринт, воспр. изд-я </w:t>
      </w:r>
      <w:smartTag w:uri="urn:schemas-microsoft-com:office:smarttags" w:element="metricconverter">
        <w:smartTagPr>
          <w:attr w:name="ProductID" w:val="1902 г"/>
        </w:smartTagPr>
        <w:r w:rsidRPr="00896063">
          <w:rPr>
            <w:rFonts w:ascii="Times New Roman" w:hAnsi="Times New Roman"/>
            <w:sz w:val="24"/>
            <w:lang w:val="ru-RU"/>
          </w:rPr>
          <w:t>1902 г</w:t>
        </w:r>
      </w:smartTag>
      <w:r w:rsidRPr="00896063">
        <w:rPr>
          <w:rFonts w:ascii="Times New Roman" w:hAnsi="Times New Roman"/>
          <w:sz w:val="24"/>
          <w:lang w:val="ru-RU"/>
        </w:rPr>
        <w:t xml:space="preserve">.»; «По изд-ю </w:t>
      </w:r>
      <w:smartTag w:uri="urn:schemas-microsoft-com:office:smarttags" w:element="metricconverter">
        <w:smartTagPr>
          <w:attr w:name="ProductID" w:val="1908 г"/>
        </w:smartTagPr>
        <w:r w:rsidRPr="00896063">
          <w:rPr>
            <w:rFonts w:ascii="Times New Roman" w:hAnsi="Times New Roman"/>
            <w:sz w:val="24"/>
            <w:lang w:val="ru-RU"/>
          </w:rPr>
          <w:t>1908 г</w:t>
        </w:r>
      </w:smartTag>
      <w:r w:rsidRPr="00896063">
        <w:rPr>
          <w:rFonts w:ascii="Times New Roman" w:hAnsi="Times New Roman"/>
          <w:sz w:val="24"/>
          <w:lang w:val="ru-RU"/>
        </w:rPr>
        <w:t>.». Никаких «перераб. и доп.» (переработанное и дополненное) и иных однотипных обозначений употреблять не нужно; исключение составляют библиографические обзоры.</w:t>
      </w:r>
    </w:p>
    <w:p w:rsidR="00142520" w:rsidRPr="00896063" w:rsidRDefault="00142520" w:rsidP="005F5D6F">
      <w:pPr>
        <w:spacing w:after="0"/>
        <w:ind w:firstLine="709"/>
        <w:jc w:val="both"/>
        <w:rPr>
          <w:rFonts w:ascii="Times New Roman" w:hAnsi="Times New Roman"/>
          <w:sz w:val="24"/>
          <w:lang w:val="ru-RU"/>
        </w:rPr>
      </w:pPr>
      <w:r>
        <w:rPr>
          <w:rFonts w:ascii="Times New Roman" w:hAnsi="Times New Roman"/>
          <w:sz w:val="24"/>
          <w:lang w:val="ru-RU"/>
        </w:rPr>
        <w:t>4.4.</w:t>
      </w:r>
      <w:r w:rsidRPr="00896063">
        <w:rPr>
          <w:rFonts w:ascii="Times New Roman" w:hAnsi="Times New Roman"/>
          <w:sz w:val="24"/>
          <w:lang w:val="ru-RU"/>
        </w:rPr>
        <w:t>3 В случае если делается ссылка на труд, состоящий из нескольких томов (книг, частей), то номер соответствующего тома (книги, части) указывается после наименования книги следующим обозначением: «Т. 1.»;</w:t>
      </w:r>
    </w:p>
    <w:p w:rsidR="00142520" w:rsidRPr="00896063" w:rsidRDefault="00142520" w:rsidP="005F5D6F">
      <w:pPr>
        <w:spacing w:after="0"/>
        <w:ind w:firstLine="709"/>
        <w:jc w:val="both"/>
        <w:rPr>
          <w:rFonts w:ascii="Times New Roman" w:hAnsi="Times New Roman"/>
          <w:sz w:val="24"/>
          <w:lang w:val="ru-RU"/>
        </w:rPr>
      </w:pPr>
      <w:r w:rsidRPr="00896063">
        <w:rPr>
          <w:rFonts w:ascii="Times New Roman" w:hAnsi="Times New Roman"/>
          <w:sz w:val="24"/>
          <w:lang w:val="ru-RU"/>
        </w:rPr>
        <w:t xml:space="preserve">«Т. </w:t>
      </w:r>
      <w:r w:rsidRPr="00896063">
        <w:rPr>
          <w:rFonts w:ascii="Times New Roman" w:hAnsi="Times New Roman"/>
          <w:sz w:val="24"/>
        </w:rPr>
        <w:t>IV</w:t>
      </w:r>
      <w:r w:rsidRPr="00896063">
        <w:rPr>
          <w:rFonts w:ascii="Times New Roman" w:hAnsi="Times New Roman"/>
          <w:sz w:val="24"/>
          <w:lang w:val="ru-RU"/>
        </w:rPr>
        <w:t>.»; «Ч. 2.»; «Кн. 8.»; «Вып. 3.». Нумерация томов – арабская или римская – определяется нумерацией, примененной в цитируемом издании. Если том имеет обособленное от общего наименование, то оно указывается с заглавной буквы после номера тома.</w:t>
      </w:r>
    </w:p>
    <w:p w:rsidR="00142520" w:rsidRPr="00E35ED1" w:rsidRDefault="00142520" w:rsidP="005F5D6F">
      <w:pPr>
        <w:spacing w:after="0"/>
        <w:ind w:firstLine="709"/>
        <w:jc w:val="both"/>
        <w:rPr>
          <w:rFonts w:ascii="Times New Roman" w:hAnsi="Times New Roman"/>
          <w:i/>
          <w:sz w:val="24"/>
          <w:lang w:val="ru-RU"/>
        </w:rPr>
      </w:pPr>
      <w:r w:rsidRPr="00E35ED1">
        <w:rPr>
          <w:rFonts w:ascii="Times New Roman" w:hAnsi="Times New Roman"/>
          <w:i/>
          <w:sz w:val="24"/>
          <w:lang w:val="ru-RU"/>
        </w:rPr>
        <w:t>Например:</w:t>
      </w:r>
    </w:p>
    <w:p w:rsidR="00142520" w:rsidRPr="00896063" w:rsidRDefault="00142520" w:rsidP="005F5D6F">
      <w:pPr>
        <w:spacing w:after="0"/>
        <w:ind w:firstLine="709"/>
        <w:jc w:val="both"/>
        <w:rPr>
          <w:rFonts w:ascii="Times New Roman" w:hAnsi="Times New Roman"/>
          <w:sz w:val="24"/>
          <w:lang w:val="ru-RU"/>
        </w:rPr>
      </w:pPr>
      <w:r w:rsidRPr="00896063">
        <w:rPr>
          <w:rFonts w:ascii="Times New Roman" w:hAnsi="Times New Roman"/>
          <w:sz w:val="24"/>
          <w:lang w:val="ru-RU"/>
        </w:rPr>
        <w:t>__________________</w:t>
      </w:r>
    </w:p>
    <w:p w:rsidR="00142520" w:rsidRPr="00896063" w:rsidRDefault="00142520" w:rsidP="005F5D6F">
      <w:pPr>
        <w:spacing w:after="0"/>
        <w:ind w:firstLine="709"/>
        <w:jc w:val="both"/>
        <w:rPr>
          <w:rFonts w:ascii="Times New Roman" w:hAnsi="Times New Roman"/>
          <w:sz w:val="24"/>
          <w:lang w:val="ru-RU"/>
        </w:rPr>
      </w:pPr>
      <w:r w:rsidRPr="00896063">
        <w:rPr>
          <w:rFonts w:ascii="Times New Roman" w:hAnsi="Times New Roman"/>
          <w:sz w:val="24"/>
          <w:vertAlign w:val="superscript"/>
          <w:lang w:val="ru-RU"/>
        </w:rPr>
        <w:t>1</w:t>
      </w:r>
      <w:r w:rsidRPr="00896063">
        <w:rPr>
          <w:rFonts w:ascii="Times New Roman" w:hAnsi="Times New Roman"/>
          <w:sz w:val="24"/>
          <w:lang w:val="ru-RU"/>
        </w:rPr>
        <w:t>См.: Пахман,</w:t>
      </w:r>
      <w:r w:rsidRPr="00896063">
        <w:rPr>
          <w:rFonts w:ascii="Times New Roman" w:hAnsi="Times New Roman"/>
          <w:sz w:val="24"/>
        </w:rPr>
        <w:t> </w:t>
      </w:r>
      <w:r w:rsidRPr="00896063">
        <w:rPr>
          <w:rFonts w:ascii="Times New Roman" w:hAnsi="Times New Roman"/>
          <w:sz w:val="24"/>
          <w:lang w:val="ru-RU"/>
        </w:rPr>
        <w:t xml:space="preserve">С.В. </w:t>
      </w:r>
      <w:r>
        <w:rPr>
          <w:rFonts w:ascii="Times New Roman" w:hAnsi="Times New Roman"/>
          <w:sz w:val="24"/>
          <w:lang w:val="ru-RU"/>
        </w:rPr>
        <w:t xml:space="preserve">Уголовное </w:t>
      </w:r>
      <w:r w:rsidRPr="00896063">
        <w:rPr>
          <w:rFonts w:ascii="Times New Roman" w:hAnsi="Times New Roman"/>
          <w:sz w:val="24"/>
          <w:lang w:val="ru-RU"/>
        </w:rPr>
        <w:t xml:space="preserve">право в России: юридические очерки: в 2 т. Т. </w:t>
      </w:r>
      <w:r w:rsidRPr="00896063">
        <w:rPr>
          <w:rFonts w:ascii="Times New Roman" w:hAnsi="Times New Roman"/>
          <w:sz w:val="24"/>
        </w:rPr>
        <w:t>I</w:t>
      </w:r>
      <w:r w:rsidRPr="00896063">
        <w:rPr>
          <w:rFonts w:ascii="Times New Roman" w:hAnsi="Times New Roman"/>
          <w:sz w:val="24"/>
          <w:lang w:val="ru-RU"/>
        </w:rPr>
        <w:t xml:space="preserve">. </w:t>
      </w:r>
      <w:r>
        <w:rPr>
          <w:rFonts w:ascii="Times New Roman" w:hAnsi="Times New Roman"/>
          <w:sz w:val="24"/>
          <w:lang w:val="ru-RU"/>
        </w:rPr>
        <w:t>Общая часть</w:t>
      </w:r>
      <w:r w:rsidRPr="00896063">
        <w:rPr>
          <w:rFonts w:ascii="Times New Roman" w:hAnsi="Times New Roman"/>
          <w:sz w:val="24"/>
          <w:lang w:val="ru-RU"/>
        </w:rPr>
        <w:t xml:space="preserve">./С.В. Пахман.- СПб., </w:t>
      </w:r>
      <w:r>
        <w:rPr>
          <w:rFonts w:ascii="Times New Roman" w:hAnsi="Times New Roman"/>
          <w:sz w:val="24"/>
          <w:lang w:val="ru-RU"/>
        </w:rPr>
        <w:t>2016</w:t>
      </w:r>
      <w:r w:rsidRPr="00896063">
        <w:rPr>
          <w:rFonts w:ascii="Times New Roman" w:hAnsi="Times New Roman"/>
          <w:sz w:val="24"/>
          <w:lang w:val="ru-RU"/>
        </w:rPr>
        <w:t>.- С. 65.</w:t>
      </w:r>
    </w:p>
    <w:p w:rsidR="00142520" w:rsidRPr="00896063" w:rsidRDefault="00142520" w:rsidP="005F5D6F">
      <w:pPr>
        <w:spacing w:after="0"/>
        <w:ind w:firstLine="709"/>
        <w:jc w:val="both"/>
        <w:rPr>
          <w:rFonts w:ascii="Times New Roman" w:hAnsi="Times New Roman"/>
          <w:sz w:val="24"/>
          <w:lang w:val="ru-RU"/>
        </w:rPr>
      </w:pPr>
      <w:r w:rsidRPr="00896063">
        <w:rPr>
          <w:rFonts w:ascii="Times New Roman" w:hAnsi="Times New Roman"/>
          <w:sz w:val="24"/>
          <w:lang w:val="ru-RU"/>
        </w:rPr>
        <w:t>Если речь идет о многотомном издании, не являющемся изданием первым, то номер издания помещается перед указанием тома.</w:t>
      </w:r>
    </w:p>
    <w:p w:rsidR="00142520" w:rsidRPr="00896063" w:rsidRDefault="00142520" w:rsidP="005F5D6F">
      <w:pPr>
        <w:spacing w:after="0"/>
        <w:ind w:firstLine="709"/>
        <w:jc w:val="both"/>
        <w:rPr>
          <w:rFonts w:ascii="Times New Roman" w:hAnsi="Times New Roman"/>
          <w:sz w:val="24"/>
          <w:lang w:val="ru-RU"/>
        </w:rPr>
      </w:pPr>
      <w:r w:rsidRPr="00896063">
        <w:rPr>
          <w:rFonts w:ascii="Times New Roman" w:hAnsi="Times New Roman"/>
          <w:sz w:val="24"/>
          <w:lang w:val="ru-RU"/>
        </w:rPr>
        <w:t xml:space="preserve">В некоторых случаях можно встретить сокращение «Пт.» (полутом). Его нельзя считать общепринятым, потому рекомендуется данное наименование не сокращать, указывая полностью: например, «Полутом </w:t>
      </w:r>
      <w:r w:rsidRPr="00896063">
        <w:rPr>
          <w:rFonts w:ascii="Times New Roman" w:hAnsi="Times New Roman"/>
          <w:sz w:val="24"/>
        </w:rPr>
        <w:t>I</w:t>
      </w:r>
      <w:r w:rsidRPr="00896063">
        <w:rPr>
          <w:rFonts w:ascii="Times New Roman" w:hAnsi="Times New Roman"/>
          <w:sz w:val="24"/>
          <w:lang w:val="ru-RU"/>
        </w:rPr>
        <w:t>».</w:t>
      </w:r>
    </w:p>
    <w:p w:rsidR="00142520" w:rsidRPr="00896063" w:rsidRDefault="00142520" w:rsidP="005F5D6F">
      <w:pPr>
        <w:spacing w:after="0"/>
        <w:ind w:firstLine="709"/>
        <w:jc w:val="both"/>
        <w:rPr>
          <w:rFonts w:ascii="Times New Roman" w:hAnsi="Times New Roman"/>
          <w:sz w:val="24"/>
          <w:lang w:val="ru-RU"/>
        </w:rPr>
      </w:pPr>
      <w:r>
        <w:rPr>
          <w:rFonts w:ascii="Times New Roman" w:hAnsi="Times New Roman"/>
          <w:sz w:val="24"/>
          <w:lang w:val="ru-RU"/>
        </w:rPr>
        <w:t>4.4.</w:t>
      </w:r>
      <w:r w:rsidRPr="00896063">
        <w:rPr>
          <w:rFonts w:ascii="Times New Roman" w:hAnsi="Times New Roman"/>
          <w:sz w:val="24"/>
          <w:lang w:val="ru-RU"/>
        </w:rPr>
        <w:t>4 При необходимости сослаться на монографию, на которую уже была сделана ссылка ранее, имеет смысл сократить ее наименование.</w:t>
      </w:r>
    </w:p>
    <w:p w:rsidR="00142520" w:rsidRPr="00E35ED1" w:rsidRDefault="00142520" w:rsidP="005F5D6F">
      <w:pPr>
        <w:spacing w:after="0"/>
        <w:ind w:firstLine="709"/>
        <w:jc w:val="both"/>
        <w:rPr>
          <w:rFonts w:ascii="Times New Roman" w:hAnsi="Times New Roman"/>
          <w:i/>
          <w:sz w:val="24"/>
          <w:lang w:val="ru-RU"/>
        </w:rPr>
      </w:pPr>
      <w:r w:rsidRPr="00896063">
        <w:rPr>
          <w:rFonts w:ascii="Times New Roman" w:hAnsi="Times New Roman"/>
          <w:sz w:val="24"/>
          <w:lang w:val="ru-RU"/>
        </w:rPr>
        <w:t>Общепринятым является сокращение «Указ.соч.» (указанное сочинение). Именно «Указ. соч.», а не «Указ. раб.», «Назв. соч.», «Цит. соч.», «Указ.автореф.», «Указ. статья» и т.д.</w:t>
      </w:r>
    </w:p>
    <w:p w:rsidR="005B1D7D" w:rsidRDefault="00142520" w:rsidP="005F5D6F">
      <w:pPr>
        <w:spacing w:after="0"/>
        <w:ind w:firstLine="709"/>
        <w:jc w:val="both"/>
        <w:rPr>
          <w:rFonts w:ascii="Times New Roman" w:hAnsi="Times New Roman"/>
          <w:i/>
          <w:sz w:val="24"/>
          <w:lang w:val="ru-RU"/>
        </w:rPr>
      </w:pPr>
      <w:r w:rsidRPr="00E35ED1">
        <w:rPr>
          <w:rFonts w:ascii="Times New Roman" w:hAnsi="Times New Roman"/>
          <w:i/>
          <w:sz w:val="24"/>
          <w:lang w:val="ru-RU"/>
        </w:rPr>
        <w:t>Например:</w:t>
      </w:r>
    </w:p>
    <w:p w:rsidR="00142520" w:rsidRPr="00896063" w:rsidRDefault="00142520" w:rsidP="005F5D6F">
      <w:pPr>
        <w:spacing w:after="0"/>
        <w:ind w:firstLine="709"/>
        <w:jc w:val="both"/>
        <w:rPr>
          <w:rFonts w:ascii="Times New Roman" w:hAnsi="Times New Roman"/>
          <w:sz w:val="24"/>
          <w:lang w:val="ru-RU"/>
        </w:rPr>
      </w:pPr>
      <w:r w:rsidRPr="00896063">
        <w:rPr>
          <w:rFonts w:ascii="Times New Roman" w:hAnsi="Times New Roman"/>
          <w:sz w:val="24"/>
          <w:lang w:val="ru-RU"/>
        </w:rPr>
        <w:t>Е.А. Суханов уже в 1991 году отмечал, что выпуск юридическими лицами ценных бумаг и полученный за счет этого доход «...становятся нормальным, обычным источником образования имущества производственного предприятия».</w:t>
      </w:r>
      <w:r w:rsidRPr="00896063">
        <w:rPr>
          <w:rFonts w:ascii="Times New Roman" w:hAnsi="Times New Roman"/>
          <w:sz w:val="24"/>
          <w:vertAlign w:val="superscript"/>
          <w:lang w:val="ru-RU"/>
        </w:rPr>
        <w:t>1</w:t>
      </w:r>
    </w:p>
    <w:p w:rsidR="00142520" w:rsidRPr="00896063" w:rsidRDefault="00142520" w:rsidP="005F5D6F">
      <w:pPr>
        <w:spacing w:after="0"/>
        <w:ind w:firstLine="709"/>
        <w:jc w:val="both"/>
        <w:rPr>
          <w:rFonts w:ascii="Times New Roman" w:hAnsi="Times New Roman"/>
          <w:sz w:val="24"/>
          <w:lang w:val="ru-RU"/>
        </w:rPr>
      </w:pPr>
      <w:r w:rsidRPr="00896063">
        <w:rPr>
          <w:rFonts w:ascii="Times New Roman" w:hAnsi="Times New Roman"/>
          <w:sz w:val="24"/>
          <w:lang w:val="ru-RU"/>
        </w:rPr>
        <w:t>__________________</w:t>
      </w:r>
    </w:p>
    <w:p w:rsidR="00142520" w:rsidRPr="00896063" w:rsidRDefault="00142520" w:rsidP="005F5D6F">
      <w:pPr>
        <w:spacing w:after="0"/>
        <w:ind w:firstLine="709"/>
        <w:jc w:val="both"/>
        <w:rPr>
          <w:rFonts w:ascii="Times New Roman" w:hAnsi="Times New Roman"/>
          <w:sz w:val="24"/>
          <w:lang w:val="ru-RU"/>
        </w:rPr>
      </w:pPr>
      <w:r w:rsidRPr="00896063">
        <w:rPr>
          <w:rFonts w:ascii="Times New Roman" w:hAnsi="Times New Roman"/>
          <w:sz w:val="24"/>
          <w:vertAlign w:val="superscript"/>
          <w:lang w:val="ru-RU"/>
        </w:rPr>
        <w:t>1</w:t>
      </w:r>
      <w:r w:rsidRPr="00896063">
        <w:rPr>
          <w:rFonts w:ascii="Times New Roman" w:hAnsi="Times New Roman"/>
          <w:sz w:val="24"/>
          <w:lang w:val="ru-RU"/>
        </w:rPr>
        <w:t>Суханов, Е.А. Указ.соч. С. 191.</w:t>
      </w:r>
    </w:p>
    <w:p w:rsidR="00142520" w:rsidRPr="00896063" w:rsidRDefault="00142520" w:rsidP="005F5D6F">
      <w:pPr>
        <w:spacing w:after="0"/>
        <w:ind w:firstLine="709"/>
        <w:jc w:val="both"/>
        <w:rPr>
          <w:rFonts w:ascii="Times New Roman" w:hAnsi="Times New Roman"/>
          <w:sz w:val="24"/>
          <w:lang w:val="ru-RU"/>
        </w:rPr>
      </w:pPr>
      <w:r w:rsidRPr="00896063">
        <w:rPr>
          <w:rFonts w:ascii="Times New Roman" w:hAnsi="Times New Roman"/>
          <w:sz w:val="24"/>
          <w:lang w:val="ru-RU"/>
        </w:rPr>
        <w:t>Если обозначение «Указ.соч.» отсылает к многотомному труду, из которого ранее цитировался только один том, и в данном случае его цитирование продолжается, то указания номера тома не требуется. Но если необходимо сделать первую ссылку на том, который ранее не встречался, то она делается полностью, так же, как если бы ссылка на данное издание встречалась впервые.</w:t>
      </w:r>
    </w:p>
    <w:p w:rsidR="00142520" w:rsidRPr="00896063" w:rsidRDefault="00142520" w:rsidP="005F5D6F">
      <w:pPr>
        <w:spacing w:after="0"/>
        <w:ind w:firstLine="709"/>
        <w:jc w:val="both"/>
        <w:rPr>
          <w:rFonts w:ascii="Times New Roman" w:hAnsi="Times New Roman"/>
          <w:sz w:val="24"/>
          <w:lang w:val="ru-RU"/>
        </w:rPr>
      </w:pPr>
      <w:r w:rsidRPr="00896063">
        <w:rPr>
          <w:rFonts w:ascii="Times New Roman" w:hAnsi="Times New Roman"/>
          <w:sz w:val="24"/>
          <w:lang w:val="ru-RU"/>
        </w:rPr>
        <w:t>При повторном указании одного из нескольких ранее цитированных томов столь подробное указание сокращается до следующего:</w:t>
      </w:r>
    </w:p>
    <w:p w:rsidR="00142520" w:rsidRPr="00896063" w:rsidRDefault="00142520" w:rsidP="005F5D6F">
      <w:pPr>
        <w:spacing w:after="0"/>
        <w:ind w:firstLine="709"/>
        <w:jc w:val="both"/>
        <w:rPr>
          <w:rFonts w:ascii="Times New Roman" w:hAnsi="Times New Roman"/>
          <w:sz w:val="24"/>
          <w:lang w:val="ru-RU"/>
        </w:rPr>
      </w:pPr>
      <w:r w:rsidRPr="00896063">
        <w:rPr>
          <w:rFonts w:ascii="Times New Roman" w:hAnsi="Times New Roman"/>
          <w:sz w:val="24"/>
          <w:lang w:val="ru-RU"/>
        </w:rPr>
        <w:t>___________________</w:t>
      </w:r>
    </w:p>
    <w:p w:rsidR="00142520" w:rsidRPr="00896063" w:rsidRDefault="00142520" w:rsidP="005F5D6F">
      <w:pPr>
        <w:spacing w:after="0"/>
        <w:ind w:firstLine="709"/>
        <w:jc w:val="both"/>
        <w:rPr>
          <w:rFonts w:ascii="Times New Roman" w:hAnsi="Times New Roman"/>
          <w:sz w:val="24"/>
          <w:lang w:val="ru-RU"/>
        </w:rPr>
      </w:pPr>
      <w:r w:rsidRPr="00896063">
        <w:rPr>
          <w:rFonts w:ascii="Times New Roman" w:hAnsi="Times New Roman"/>
          <w:sz w:val="24"/>
          <w:vertAlign w:val="superscript"/>
          <w:lang w:val="ru-RU"/>
        </w:rPr>
        <w:t>1</w:t>
      </w:r>
      <w:r w:rsidRPr="00896063">
        <w:rPr>
          <w:rFonts w:ascii="Times New Roman" w:hAnsi="Times New Roman"/>
          <w:sz w:val="24"/>
          <w:lang w:val="ru-RU"/>
        </w:rPr>
        <w:t>Пахман, С.В. Указ.соч. Т. 1. С. 140.</w:t>
      </w:r>
    </w:p>
    <w:p w:rsidR="00142520" w:rsidRPr="00896063" w:rsidRDefault="00142520" w:rsidP="005F5D6F">
      <w:pPr>
        <w:spacing w:after="0"/>
        <w:ind w:firstLine="709"/>
        <w:jc w:val="both"/>
        <w:rPr>
          <w:rFonts w:ascii="Times New Roman" w:hAnsi="Times New Roman"/>
          <w:sz w:val="24"/>
          <w:lang w:val="ru-RU"/>
        </w:rPr>
      </w:pPr>
      <w:r w:rsidRPr="00896063">
        <w:rPr>
          <w:rFonts w:ascii="Times New Roman" w:hAnsi="Times New Roman"/>
          <w:sz w:val="24"/>
          <w:lang w:val="ru-RU"/>
        </w:rPr>
        <w:t>Обозначение «Указ.соч.» может применяться, пока используется только одно сочинение соответствующего автора. Если цитируется две и более работ одного и того же ученого, необходимо конкретизировать, о какой именно работе идет речь. Это допустимо делать в сокращенном виде.</w:t>
      </w:r>
    </w:p>
    <w:p w:rsidR="00142520" w:rsidRPr="00E35ED1" w:rsidRDefault="00142520" w:rsidP="005F5D6F">
      <w:pPr>
        <w:spacing w:after="0"/>
        <w:ind w:firstLine="709"/>
        <w:jc w:val="both"/>
        <w:rPr>
          <w:rFonts w:ascii="Times New Roman" w:hAnsi="Times New Roman"/>
          <w:i/>
          <w:sz w:val="24"/>
          <w:lang w:val="ru-RU"/>
        </w:rPr>
      </w:pPr>
      <w:r w:rsidRPr="00E35ED1">
        <w:rPr>
          <w:rFonts w:ascii="Times New Roman" w:hAnsi="Times New Roman"/>
          <w:i/>
          <w:sz w:val="24"/>
          <w:lang w:val="ru-RU"/>
        </w:rPr>
        <w:t>Например:</w:t>
      </w:r>
    </w:p>
    <w:p w:rsidR="00142520" w:rsidRPr="00896063" w:rsidRDefault="00142520" w:rsidP="005F5D6F">
      <w:pPr>
        <w:spacing w:after="0"/>
        <w:ind w:firstLine="709"/>
        <w:jc w:val="both"/>
        <w:rPr>
          <w:rFonts w:ascii="Times New Roman" w:hAnsi="Times New Roman"/>
          <w:sz w:val="24"/>
          <w:lang w:val="ru-RU"/>
        </w:rPr>
      </w:pPr>
      <w:r w:rsidRPr="00896063">
        <w:rPr>
          <w:rFonts w:ascii="Times New Roman" w:hAnsi="Times New Roman"/>
          <w:sz w:val="24"/>
          <w:lang w:val="ru-RU"/>
        </w:rPr>
        <w:t>____________________</w:t>
      </w:r>
    </w:p>
    <w:p w:rsidR="00142520" w:rsidRPr="00896063" w:rsidRDefault="00142520" w:rsidP="005F5D6F">
      <w:pPr>
        <w:spacing w:after="0"/>
        <w:ind w:firstLine="709"/>
        <w:jc w:val="both"/>
        <w:rPr>
          <w:rFonts w:ascii="Times New Roman" w:hAnsi="Times New Roman"/>
          <w:sz w:val="24"/>
          <w:lang w:val="ru-RU"/>
        </w:rPr>
      </w:pPr>
      <w:r w:rsidRPr="00896063">
        <w:rPr>
          <w:rFonts w:ascii="Times New Roman" w:hAnsi="Times New Roman"/>
          <w:sz w:val="24"/>
          <w:vertAlign w:val="superscript"/>
          <w:lang w:val="ru-RU"/>
        </w:rPr>
        <w:t>1</w:t>
      </w:r>
      <w:r w:rsidRPr="00896063">
        <w:rPr>
          <w:rFonts w:ascii="Times New Roman" w:hAnsi="Times New Roman"/>
          <w:sz w:val="24"/>
          <w:lang w:val="ru-RU"/>
        </w:rPr>
        <w:t xml:space="preserve">Шершеневич, Г.Ф. Учебник торгового права. По изд. </w:t>
      </w:r>
      <w:smartTag w:uri="urn:schemas-microsoft-com:office:smarttags" w:element="metricconverter">
        <w:smartTagPr>
          <w:attr w:name="ProductID" w:val="1914 г"/>
        </w:smartTagPr>
        <w:r w:rsidRPr="00896063">
          <w:rPr>
            <w:rFonts w:ascii="Times New Roman" w:hAnsi="Times New Roman"/>
            <w:sz w:val="24"/>
            <w:lang w:val="ru-RU"/>
          </w:rPr>
          <w:t>1914 г</w:t>
        </w:r>
      </w:smartTag>
      <w:r w:rsidRPr="00896063">
        <w:rPr>
          <w:rFonts w:ascii="Times New Roman" w:hAnsi="Times New Roman"/>
          <w:sz w:val="24"/>
          <w:lang w:val="ru-RU"/>
        </w:rPr>
        <w:t xml:space="preserve">./Г.Ф. Шершеневич.- М., 1994. С. 87. </w:t>
      </w:r>
    </w:p>
    <w:p w:rsidR="00142520" w:rsidRPr="00896063" w:rsidRDefault="00142520" w:rsidP="005F5D6F">
      <w:pPr>
        <w:spacing w:after="0"/>
        <w:ind w:firstLine="709"/>
        <w:jc w:val="both"/>
        <w:rPr>
          <w:rFonts w:ascii="Times New Roman" w:hAnsi="Times New Roman"/>
          <w:sz w:val="24"/>
          <w:lang w:val="ru-RU"/>
        </w:rPr>
      </w:pPr>
      <w:r w:rsidRPr="00896063">
        <w:rPr>
          <w:rFonts w:ascii="Times New Roman" w:hAnsi="Times New Roman"/>
          <w:sz w:val="24"/>
          <w:vertAlign w:val="superscript"/>
          <w:lang w:val="ru-RU"/>
        </w:rPr>
        <w:t>2</w:t>
      </w:r>
      <w:r w:rsidRPr="00896063">
        <w:rPr>
          <w:rFonts w:ascii="Times New Roman" w:hAnsi="Times New Roman"/>
          <w:sz w:val="24"/>
          <w:lang w:val="ru-RU"/>
        </w:rPr>
        <w:t xml:space="preserve">Шершеневич, Г.Ф. Учебник русского гражданского права. По изд. </w:t>
      </w:r>
      <w:smartTag w:uri="urn:schemas-microsoft-com:office:smarttags" w:element="metricconverter">
        <w:smartTagPr>
          <w:attr w:name="ProductID" w:val="1907 г"/>
        </w:smartTagPr>
        <w:r w:rsidRPr="00896063">
          <w:rPr>
            <w:rFonts w:ascii="Times New Roman" w:hAnsi="Times New Roman"/>
            <w:sz w:val="24"/>
            <w:lang w:val="ru-RU"/>
          </w:rPr>
          <w:t>1907 г</w:t>
        </w:r>
      </w:smartTag>
      <w:r w:rsidRPr="00896063">
        <w:rPr>
          <w:rFonts w:ascii="Times New Roman" w:hAnsi="Times New Roman"/>
          <w:sz w:val="24"/>
          <w:lang w:val="ru-RU"/>
        </w:rPr>
        <w:t>./Г.Ф. Шершеневич.- М., 1995. С. 99.</w:t>
      </w:r>
    </w:p>
    <w:p w:rsidR="00142520" w:rsidRPr="00896063" w:rsidRDefault="00142520" w:rsidP="005F5D6F">
      <w:pPr>
        <w:spacing w:after="0"/>
        <w:ind w:firstLine="709"/>
        <w:jc w:val="both"/>
        <w:rPr>
          <w:rFonts w:ascii="Times New Roman" w:hAnsi="Times New Roman"/>
          <w:sz w:val="24"/>
          <w:lang w:val="ru-RU"/>
        </w:rPr>
      </w:pPr>
      <w:r w:rsidRPr="00896063">
        <w:rPr>
          <w:rFonts w:ascii="Times New Roman" w:hAnsi="Times New Roman"/>
          <w:sz w:val="24"/>
          <w:lang w:val="ru-RU"/>
        </w:rPr>
        <w:t>А последующие такими:</w:t>
      </w:r>
    </w:p>
    <w:p w:rsidR="00142520" w:rsidRPr="00896063" w:rsidRDefault="00142520" w:rsidP="005F5D6F">
      <w:pPr>
        <w:spacing w:after="0"/>
        <w:ind w:firstLine="709"/>
        <w:jc w:val="both"/>
        <w:rPr>
          <w:rFonts w:ascii="Times New Roman" w:hAnsi="Times New Roman"/>
          <w:sz w:val="24"/>
          <w:lang w:val="ru-RU"/>
        </w:rPr>
      </w:pPr>
      <w:r w:rsidRPr="00896063">
        <w:rPr>
          <w:rFonts w:ascii="Times New Roman" w:hAnsi="Times New Roman"/>
          <w:sz w:val="24"/>
          <w:lang w:val="ru-RU"/>
        </w:rPr>
        <w:t>____________________</w:t>
      </w:r>
    </w:p>
    <w:p w:rsidR="00142520" w:rsidRPr="00896063" w:rsidRDefault="00142520" w:rsidP="005F5D6F">
      <w:pPr>
        <w:spacing w:after="0"/>
        <w:ind w:firstLine="709"/>
        <w:jc w:val="both"/>
        <w:rPr>
          <w:rFonts w:ascii="Times New Roman" w:hAnsi="Times New Roman"/>
          <w:sz w:val="24"/>
          <w:lang w:val="ru-RU"/>
        </w:rPr>
      </w:pPr>
      <w:r w:rsidRPr="00896063">
        <w:rPr>
          <w:rFonts w:ascii="Times New Roman" w:hAnsi="Times New Roman"/>
          <w:sz w:val="24"/>
          <w:vertAlign w:val="superscript"/>
          <w:lang w:val="ru-RU"/>
        </w:rPr>
        <w:t>1</w:t>
      </w:r>
      <w:r w:rsidRPr="00896063">
        <w:rPr>
          <w:rFonts w:ascii="Times New Roman" w:hAnsi="Times New Roman"/>
          <w:sz w:val="24"/>
          <w:lang w:val="ru-RU"/>
        </w:rPr>
        <w:t xml:space="preserve">Шершеневич Г.Ф. Учебник торгового права./Г.Ф. Шершеневич.- С. 105. </w:t>
      </w:r>
    </w:p>
    <w:p w:rsidR="00142520" w:rsidRPr="006A655F" w:rsidRDefault="00142520" w:rsidP="005F5D6F">
      <w:pPr>
        <w:spacing w:after="0"/>
        <w:ind w:firstLine="709"/>
        <w:jc w:val="both"/>
        <w:rPr>
          <w:rFonts w:ascii="Times New Roman" w:hAnsi="Times New Roman"/>
          <w:sz w:val="24"/>
          <w:lang w:val="ru-RU"/>
        </w:rPr>
      </w:pPr>
      <w:r w:rsidRPr="00896063">
        <w:rPr>
          <w:rFonts w:ascii="Times New Roman" w:hAnsi="Times New Roman"/>
          <w:sz w:val="24"/>
          <w:vertAlign w:val="superscript"/>
          <w:lang w:val="ru-RU"/>
        </w:rPr>
        <w:t>2</w:t>
      </w:r>
      <w:r w:rsidRPr="00896063">
        <w:rPr>
          <w:rFonts w:ascii="Times New Roman" w:hAnsi="Times New Roman"/>
          <w:sz w:val="24"/>
          <w:lang w:val="ru-RU"/>
        </w:rPr>
        <w:t xml:space="preserve">Шершеневич Г.Ф. Учебник русского гражданского права./Г.Ф. Шершеневич.- </w:t>
      </w:r>
      <w:r w:rsidRPr="006A655F">
        <w:rPr>
          <w:rFonts w:ascii="Times New Roman" w:hAnsi="Times New Roman"/>
          <w:sz w:val="24"/>
          <w:lang w:val="ru-RU"/>
        </w:rPr>
        <w:t xml:space="preserve">С. </w:t>
      </w:r>
      <w:bookmarkStart w:id="16" w:name="_GoBack"/>
      <w:bookmarkEnd w:id="16"/>
      <w:r w:rsidRPr="006A655F">
        <w:rPr>
          <w:rFonts w:ascii="Times New Roman" w:hAnsi="Times New Roman"/>
          <w:sz w:val="24"/>
          <w:lang w:val="ru-RU"/>
        </w:rPr>
        <w:t>4.</w:t>
      </w:r>
    </w:p>
    <w:p w:rsidR="00142520" w:rsidRPr="006A655F" w:rsidRDefault="00142520" w:rsidP="005F5D6F">
      <w:pPr>
        <w:spacing w:after="0"/>
        <w:ind w:firstLine="709"/>
        <w:jc w:val="both"/>
        <w:rPr>
          <w:rFonts w:ascii="Times New Roman" w:hAnsi="Times New Roman"/>
          <w:sz w:val="24"/>
          <w:lang w:val="ru-RU"/>
        </w:rPr>
      </w:pPr>
    </w:p>
    <w:p w:rsidR="00142520" w:rsidRPr="00896063" w:rsidRDefault="00142520" w:rsidP="005F5D6F">
      <w:pPr>
        <w:spacing w:after="0"/>
        <w:ind w:firstLine="709"/>
        <w:jc w:val="both"/>
        <w:rPr>
          <w:rFonts w:ascii="Times New Roman" w:hAnsi="Times New Roman"/>
          <w:sz w:val="24"/>
          <w:lang w:val="ru-RU"/>
        </w:rPr>
      </w:pPr>
      <w:r w:rsidRPr="00896063">
        <w:rPr>
          <w:rFonts w:ascii="Times New Roman" w:hAnsi="Times New Roman"/>
          <w:sz w:val="24"/>
          <w:lang w:val="ru-RU"/>
        </w:rPr>
        <w:t>В случае если следует несколько ссылок подряд на одну и ту же работу, и все они располагаются на одной странице, то достаточно указать наименование работы лишь в первой из них, а в последующих ссылках писать: «Там же.».</w:t>
      </w:r>
    </w:p>
    <w:p w:rsidR="00142520" w:rsidRPr="00E35ED1" w:rsidRDefault="00142520" w:rsidP="005F5D6F">
      <w:pPr>
        <w:spacing w:after="0"/>
        <w:ind w:firstLine="709"/>
        <w:jc w:val="both"/>
        <w:rPr>
          <w:rFonts w:ascii="Times New Roman" w:hAnsi="Times New Roman"/>
          <w:i/>
          <w:sz w:val="24"/>
          <w:lang w:val="ru-RU"/>
        </w:rPr>
      </w:pPr>
      <w:r w:rsidRPr="00E35ED1">
        <w:rPr>
          <w:rFonts w:ascii="Times New Roman" w:hAnsi="Times New Roman"/>
          <w:i/>
          <w:sz w:val="24"/>
          <w:lang w:val="ru-RU"/>
        </w:rPr>
        <w:t>Например:</w:t>
      </w:r>
    </w:p>
    <w:p w:rsidR="00142520" w:rsidRPr="00896063" w:rsidRDefault="00142520" w:rsidP="005F5D6F">
      <w:pPr>
        <w:spacing w:after="0"/>
        <w:ind w:firstLine="709"/>
        <w:jc w:val="both"/>
        <w:rPr>
          <w:rFonts w:ascii="Times New Roman" w:hAnsi="Times New Roman"/>
          <w:sz w:val="24"/>
          <w:lang w:val="ru-RU"/>
        </w:rPr>
      </w:pPr>
      <w:r w:rsidRPr="00896063">
        <w:rPr>
          <w:rFonts w:ascii="Times New Roman" w:hAnsi="Times New Roman"/>
          <w:sz w:val="24"/>
          <w:lang w:val="ru-RU"/>
        </w:rPr>
        <w:t>______________________</w:t>
      </w:r>
    </w:p>
    <w:p w:rsidR="00142520" w:rsidRPr="00896063" w:rsidRDefault="00142520" w:rsidP="005F5D6F">
      <w:pPr>
        <w:spacing w:after="0"/>
        <w:ind w:firstLine="709"/>
        <w:jc w:val="both"/>
        <w:rPr>
          <w:rFonts w:ascii="Times New Roman" w:hAnsi="Times New Roman"/>
          <w:sz w:val="24"/>
          <w:lang w:val="ru-RU"/>
        </w:rPr>
      </w:pPr>
      <w:r w:rsidRPr="00896063">
        <w:rPr>
          <w:rFonts w:ascii="Times New Roman" w:hAnsi="Times New Roman"/>
          <w:sz w:val="24"/>
          <w:vertAlign w:val="superscript"/>
          <w:lang w:val="ru-RU"/>
        </w:rPr>
        <w:t xml:space="preserve">1 </w:t>
      </w:r>
      <w:r w:rsidRPr="00896063">
        <w:rPr>
          <w:rFonts w:ascii="Times New Roman" w:hAnsi="Times New Roman"/>
          <w:sz w:val="24"/>
          <w:lang w:val="ru-RU"/>
        </w:rPr>
        <w:t>Пахман, С.В. Указ.соч. Т. 1. С.140.</w:t>
      </w:r>
    </w:p>
    <w:p w:rsidR="00142520" w:rsidRPr="00896063" w:rsidRDefault="00142520" w:rsidP="005F5D6F">
      <w:pPr>
        <w:spacing w:after="0"/>
        <w:ind w:firstLine="709"/>
        <w:jc w:val="both"/>
        <w:rPr>
          <w:rFonts w:ascii="Times New Roman" w:hAnsi="Times New Roman"/>
          <w:sz w:val="24"/>
          <w:lang w:val="ru-RU"/>
        </w:rPr>
      </w:pPr>
      <w:r w:rsidRPr="00896063">
        <w:rPr>
          <w:rFonts w:ascii="Times New Roman" w:hAnsi="Times New Roman"/>
          <w:sz w:val="24"/>
          <w:vertAlign w:val="superscript"/>
          <w:lang w:val="ru-RU"/>
        </w:rPr>
        <w:t>2</w:t>
      </w:r>
      <w:r w:rsidRPr="00896063">
        <w:rPr>
          <w:rFonts w:ascii="Times New Roman" w:hAnsi="Times New Roman"/>
          <w:sz w:val="24"/>
          <w:lang w:val="ru-RU"/>
        </w:rPr>
        <w:t xml:space="preserve"> Там же. С.145.</w:t>
      </w:r>
    </w:p>
    <w:p w:rsidR="00142520" w:rsidRPr="006A655F" w:rsidRDefault="00142520" w:rsidP="005F5D6F">
      <w:pPr>
        <w:spacing w:after="0"/>
        <w:ind w:firstLine="709"/>
        <w:jc w:val="both"/>
        <w:rPr>
          <w:rFonts w:ascii="Times New Roman" w:hAnsi="Times New Roman"/>
          <w:sz w:val="24"/>
          <w:lang w:val="ru-RU"/>
        </w:rPr>
      </w:pPr>
      <w:smartTag w:uri="urn:schemas-microsoft-com:office:smarttags" w:element="metricconverter">
        <w:smartTagPr>
          <w:attr w:name="ProductID" w:val="3 См"/>
        </w:smartTagPr>
        <w:r w:rsidRPr="00896063">
          <w:rPr>
            <w:rFonts w:ascii="Times New Roman" w:hAnsi="Times New Roman"/>
            <w:sz w:val="24"/>
            <w:vertAlign w:val="superscript"/>
            <w:lang w:val="ru-RU"/>
          </w:rPr>
          <w:t>3</w:t>
        </w:r>
        <w:r w:rsidRPr="00896063">
          <w:rPr>
            <w:rFonts w:ascii="Times New Roman" w:hAnsi="Times New Roman"/>
            <w:sz w:val="24"/>
            <w:lang w:val="ru-RU"/>
          </w:rPr>
          <w:t xml:space="preserve"> См</w:t>
        </w:r>
      </w:smartTag>
      <w:r w:rsidRPr="00896063">
        <w:rPr>
          <w:rFonts w:ascii="Times New Roman" w:hAnsi="Times New Roman"/>
          <w:sz w:val="24"/>
          <w:lang w:val="ru-RU"/>
        </w:rPr>
        <w:t xml:space="preserve">.: Там же. </w:t>
      </w:r>
      <w:r w:rsidRPr="006A655F">
        <w:rPr>
          <w:rFonts w:ascii="Times New Roman" w:hAnsi="Times New Roman"/>
          <w:sz w:val="24"/>
          <w:lang w:val="ru-RU"/>
        </w:rPr>
        <w:t>С.142.</w:t>
      </w:r>
    </w:p>
    <w:p w:rsidR="00142520" w:rsidRDefault="00142520" w:rsidP="005F5D6F">
      <w:pPr>
        <w:widowControl w:val="0"/>
        <w:autoSpaceDE w:val="0"/>
        <w:autoSpaceDN w:val="0"/>
        <w:adjustRightInd w:val="0"/>
        <w:spacing w:after="0"/>
        <w:ind w:firstLine="709"/>
        <w:jc w:val="both"/>
        <w:rPr>
          <w:rFonts w:ascii="Times New Roman" w:hAnsi="Times New Roman"/>
          <w:bCs/>
          <w:sz w:val="24"/>
          <w:szCs w:val="24"/>
          <w:lang w:val="ru-RU"/>
        </w:rPr>
      </w:pPr>
      <w:r>
        <w:rPr>
          <w:rFonts w:ascii="Times New Roman" w:hAnsi="Times New Roman"/>
          <w:bCs/>
          <w:sz w:val="24"/>
          <w:szCs w:val="24"/>
          <w:lang w:val="ru-RU"/>
        </w:rPr>
        <w:t>4.4.5 В случае оформления ссылки на источники сети Интернет следует указывать наименование официального сайта, автора (если есть), название статьи, указание на электронный источник в квадратных скобках, а также дату получения информации.</w:t>
      </w:r>
    </w:p>
    <w:p w:rsidR="00142520" w:rsidRPr="00E35ED1" w:rsidRDefault="00142520" w:rsidP="005F5D6F">
      <w:pPr>
        <w:spacing w:after="0"/>
        <w:ind w:firstLine="709"/>
        <w:jc w:val="both"/>
        <w:rPr>
          <w:rFonts w:ascii="Times New Roman" w:hAnsi="Times New Roman"/>
          <w:i/>
          <w:sz w:val="24"/>
          <w:lang w:val="ru-RU"/>
        </w:rPr>
      </w:pPr>
      <w:r w:rsidRPr="00E35ED1">
        <w:rPr>
          <w:rFonts w:ascii="Times New Roman" w:hAnsi="Times New Roman"/>
          <w:i/>
          <w:sz w:val="24"/>
          <w:lang w:val="ru-RU"/>
        </w:rPr>
        <w:t>Например:</w:t>
      </w:r>
    </w:p>
    <w:p w:rsidR="00142520" w:rsidRPr="00896063" w:rsidRDefault="00142520" w:rsidP="005F5D6F">
      <w:pPr>
        <w:spacing w:after="0"/>
        <w:ind w:firstLine="709"/>
        <w:jc w:val="both"/>
        <w:rPr>
          <w:rFonts w:ascii="Times New Roman" w:hAnsi="Times New Roman"/>
          <w:sz w:val="24"/>
          <w:lang w:val="ru-RU"/>
        </w:rPr>
      </w:pPr>
      <w:r w:rsidRPr="00896063">
        <w:rPr>
          <w:rFonts w:ascii="Times New Roman" w:hAnsi="Times New Roman"/>
          <w:sz w:val="24"/>
          <w:lang w:val="ru-RU"/>
        </w:rPr>
        <w:t>______________________</w:t>
      </w:r>
    </w:p>
    <w:p w:rsidR="00142520" w:rsidRPr="000669E7" w:rsidRDefault="00142520" w:rsidP="005F5D6F">
      <w:pPr>
        <w:widowControl w:val="0"/>
        <w:autoSpaceDE w:val="0"/>
        <w:autoSpaceDN w:val="0"/>
        <w:adjustRightInd w:val="0"/>
        <w:spacing w:after="0"/>
        <w:ind w:firstLine="709"/>
        <w:jc w:val="both"/>
        <w:rPr>
          <w:rFonts w:ascii="Times New Roman" w:hAnsi="Times New Roman"/>
          <w:bCs/>
          <w:sz w:val="28"/>
          <w:szCs w:val="24"/>
          <w:lang w:val="ru-RU"/>
        </w:rPr>
      </w:pPr>
      <w:r w:rsidRPr="00896063">
        <w:rPr>
          <w:rFonts w:ascii="Times New Roman" w:hAnsi="Times New Roman"/>
          <w:sz w:val="24"/>
          <w:vertAlign w:val="superscript"/>
          <w:lang w:val="ru-RU"/>
        </w:rPr>
        <w:t>1</w:t>
      </w:r>
      <w:r w:rsidRPr="000669E7">
        <w:rPr>
          <w:rFonts w:ascii="Times New Roman" w:hAnsi="Times New Roman"/>
          <w:color w:val="000000"/>
          <w:sz w:val="24"/>
          <w:lang w:val="ru-RU"/>
        </w:rPr>
        <w:t>Официальный сайт Прокуратуры Кемеровской области.</w:t>
      </w:r>
      <w:r>
        <w:rPr>
          <w:rFonts w:ascii="Times New Roman" w:hAnsi="Times New Roman"/>
          <w:color w:val="000000"/>
          <w:sz w:val="24"/>
          <w:lang w:val="ru-RU"/>
        </w:rPr>
        <w:t xml:space="preserve"> Прокурорский надзор.</w:t>
      </w:r>
      <w:r w:rsidRPr="000669E7">
        <w:rPr>
          <w:rFonts w:ascii="Times New Roman" w:hAnsi="Times New Roman"/>
          <w:color w:val="000000"/>
          <w:sz w:val="24"/>
          <w:lang w:val="ru-RU"/>
        </w:rPr>
        <w:t xml:space="preserve"> [Электронный ресурс] – Режим доступа: </w:t>
      </w:r>
      <w:r w:rsidRPr="000669E7">
        <w:rPr>
          <w:rFonts w:ascii="Times New Roman" w:hAnsi="Times New Roman"/>
          <w:color w:val="000000"/>
          <w:sz w:val="24"/>
        </w:rPr>
        <w:t>http</w:t>
      </w:r>
      <w:r w:rsidRPr="000669E7">
        <w:rPr>
          <w:rFonts w:ascii="Times New Roman" w:hAnsi="Times New Roman"/>
          <w:color w:val="000000"/>
          <w:sz w:val="24"/>
          <w:lang w:val="ru-RU"/>
        </w:rPr>
        <w:t>://</w:t>
      </w:r>
      <w:r w:rsidRPr="000669E7">
        <w:rPr>
          <w:rFonts w:ascii="Times New Roman" w:hAnsi="Times New Roman"/>
          <w:color w:val="000000"/>
          <w:sz w:val="24"/>
        </w:rPr>
        <w:t>www</w:t>
      </w:r>
      <w:r w:rsidRPr="000669E7">
        <w:rPr>
          <w:rFonts w:ascii="Times New Roman" w:hAnsi="Times New Roman"/>
          <w:color w:val="000000"/>
          <w:sz w:val="24"/>
          <w:lang w:val="ru-RU"/>
        </w:rPr>
        <w:t>.</w:t>
      </w:r>
      <w:r w:rsidRPr="000669E7">
        <w:rPr>
          <w:rFonts w:ascii="Times New Roman" w:hAnsi="Times New Roman"/>
          <w:color w:val="000000"/>
          <w:sz w:val="24"/>
        </w:rPr>
        <w:t>kemprok</w:t>
      </w:r>
      <w:r w:rsidRPr="000669E7">
        <w:rPr>
          <w:rFonts w:ascii="Times New Roman" w:hAnsi="Times New Roman"/>
          <w:color w:val="000000"/>
          <w:sz w:val="24"/>
          <w:lang w:val="ru-RU"/>
        </w:rPr>
        <w:t>.</w:t>
      </w:r>
      <w:r w:rsidRPr="000669E7">
        <w:rPr>
          <w:rFonts w:ascii="Times New Roman" w:hAnsi="Times New Roman"/>
          <w:color w:val="000000"/>
          <w:sz w:val="24"/>
        </w:rPr>
        <w:t>ru</w:t>
      </w:r>
      <w:r w:rsidRPr="000669E7">
        <w:rPr>
          <w:rFonts w:ascii="Times New Roman" w:hAnsi="Times New Roman"/>
          <w:color w:val="000000"/>
          <w:sz w:val="24"/>
          <w:lang w:val="ru-RU"/>
        </w:rPr>
        <w:t>/7782.</w:t>
      </w:r>
      <w:r w:rsidRPr="000669E7">
        <w:rPr>
          <w:rFonts w:ascii="Times New Roman" w:hAnsi="Times New Roman"/>
          <w:color w:val="000000"/>
          <w:sz w:val="24"/>
        </w:rPr>
        <w:t>htm</w:t>
      </w:r>
      <w:r w:rsidRPr="000669E7">
        <w:rPr>
          <w:rFonts w:ascii="Times New Roman" w:hAnsi="Times New Roman"/>
          <w:color w:val="000000"/>
          <w:sz w:val="24"/>
          <w:lang w:val="ru-RU"/>
        </w:rPr>
        <w:t xml:space="preserve">, свободный </w:t>
      </w:r>
      <w:r w:rsidRPr="00A53323">
        <w:rPr>
          <w:rFonts w:ascii="Times New Roman" w:hAnsi="Times New Roman"/>
          <w:color w:val="000000"/>
          <w:sz w:val="24"/>
          <w:lang w:val="ru-RU"/>
        </w:rPr>
        <w:t>(17.01.2016).</w:t>
      </w:r>
    </w:p>
    <w:p w:rsidR="00142520" w:rsidRDefault="00142520" w:rsidP="005F5D6F">
      <w:pPr>
        <w:widowControl w:val="0"/>
        <w:autoSpaceDE w:val="0"/>
        <w:autoSpaceDN w:val="0"/>
        <w:adjustRightInd w:val="0"/>
        <w:spacing w:after="0"/>
        <w:ind w:firstLine="709"/>
        <w:rPr>
          <w:rFonts w:ascii="Times New Roman" w:hAnsi="Times New Roman"/>
          <w:bCs/>
          <w:sz w:val="24"/>
          <w:szCs w:val="24"/>
          <w:lang w:val="ru-RU"/>
        </w:rPr>
      </w:pPr>
      <w:r>
        <w:rPr>
          <w:rFonts w:ascii="Times New Roman" w:hAnsi="Times New Roman"/>
          <w:bCs/>
          <w:sz w:val="24"/>
          <w:szCs w:val="24"/>
          <w:lang w:val="ru-RU"/>
        </w:rPr>
        <w:t xml:space="preserve">4.4.6 Оформление ссылки на нормативно-правовой акт должно включать название нормативно-правового акт, номер документа и год его принятия, далее указывается официальный источник публикации </w:t>
      </w:r>
      <w:r w:rsidRPr="00802862">
        <w:rPr>
          <w:rFonts w:ascii="Times New Roman" w:hAnsi="Times New Roman"/>
          <w:bCs/>
          <w:sz w:val="24"/>
          <w:szCs w:val="24"/>
          <w:lang w:val="ru-RU"/>
        </w:rPr>
        <w:t>(</w:t>
      </w:r>
      <w:r>
        <w:rPr>
          <w:rFonts w:ascii="Times New Roman" w:hAnsi="Times New Roman"/>
          <w:bCs/>
          <w:sz w:val="24"/>
          <w:szCs w:val="24"/>
          <w:lang w:val="ru-RU"/>
        </w:rPr>
        <w:t>Российская газета, Собрание законодательства РФ</w:t>
      </w:r>
      <w:r w:rsidRPr="00802862">
        <w:rPr>
          <w:rFonts w:ascii="Times New Roman" w:hAnsi="Times New Roman"/>
          <w:bCs/>
          <w:sz w:val="24"/>
          <w:szCs w:val="24"/>
          <w:lang w:val="ru-RU"/>
        </w:rPr>
        <w:t>)</w:t>
      </w:r>
      <w:r>
        <w:rPr>
          <w:rFonts w:ascii="Times New Roman" w:hAnsi="Times New Roman"/>
          <w:bCs/>
          <w:sz w:val="24"/>
          <w:szCs w:val="24"/>
          <w:lang w:val="ru-RU"/>
        </w:rPr>
        <w:t xml:space="preserve">, дата и номер выпуска, а также указывается номер статьи </w:t>
      </w:r>
      <w:r w:rsidRPr="00802862">
        <w:rPr>
          <w:rFonts w:ascii="Times New Roman" w:hAnsi="Times New Roman"/>
          <w:bCs/>
          <w:sz w:val="24"/>
          <w:szCs w:val="24"/>
          <w:lang w:val="ru-RU"/>
        </w:rPr>
        <w:t>(</w:t>
      </w:r>
      <w:r>
        <w:rPr>
          <w:rFonts w:ascii="Times New Roman" w:hAnsi="Times New Roman"/>
          <w:bCs/>
          <w:sz w:val="24"/>
          <w:szCs w:val="24"/>
          <w:lang w:val="ru-RU"/>
        </w:rPr>
        <w:t>если имеется</w:t>
      </w:r>
      <w:r w:rsidRPr="00802862">
        <w:rPr>
          <w:rFonts w:ascii="Times New Roman" w:hAnsi="Times New Roman"/>
          <w:bCs/>
          <w:sz w:val="24"/>
          <w:szCs w:val="24"/>
          <w:lang w:val="ru-RU"/>
        </w:rPr>
        <w:t>)</w:t>
      </w:r>
      <w:r>
        <w:rPr>
          <w:rFonts w:ascii="Times New Roman" w:hAnsi="Times New Roman"/>
          <w:bCs/>
          <w:sz w:val="24"/>
          <w:szCs w:val="24"/>
          <w:lang w:val="ru-RU"/>
        </w:rPr>
        <w:t>.</w:t>
      </w:r>
    </w:p>
    <w:p w:rsidR="00142520" w:rsidRPr="00E35ED1" w:rsidRDefault="00142520" w:rsidP="005F5D6F">
      <w:pPr>
        <w:spacing w:after="0"/>
        <w:ind w:firstLine="709"/>
        <w:jc w:val="both"/>
        <w:rPr>
          <w:rFonts w:ascii="Times New Roman" w:hAnsi="Times New Roman"/>
          <w:i/>
          <w:sz w:val="24"/>
          <w:lang w:val="ru-RU"/>
        </w:rPr>
      </w:pPr>
      <w:r w:rsidRPr="00E35ED1">
        <w:rPr>
          <w:rFonts w:ascii="Times New Roman" w:hAnsi="Times New Roman"/>
          <w:i/>
          <w:sz w:val="24"/>
          <w:lang w:val="ru-RU"/>
        </w:rPr>
        <w:t>Например:</w:t>
      </w:r>
    </w:p>
    <w:p w:rsidR="00142520" w:rsidRPr="00896063" w:rsidRDefault="00142520" w:rsidP="005F5D6F">
      <w:pPr>
        <w:spacing w:after="0"/>
        <w:ind w:firstLine="709"/>
        <w:jc w:val="both"/>
        <w:rPr>
          <w:rFonts w:ascii="Times New Roman" w:hAnsi="Times New Roman"/>
          <w:sz w:val="24"/>
          <w:lang w:val="ru-RU"/>
        </w:rPr>
      </w:pPr>
      <w:r w:rsidRPr="00896063">
        <w:rPr>
          <w:rFonts w:ascii="Times New Roman" w:hAnsi="Times New Roman"/>
          <w:sz w:val="24"/>
          <w:lang w:val="ru-RU"/>
        </w:rPr>
        <w:t>______________________</w:t>
      </w:r>
    </w:p>
    <w:p w:rsidR="00142520" w:rsidRPr="004E4AC8" w:rsidRDefault="00142520" w:rsidP="005F5D6F">
      <w:pPr>
        <w:widowControl w:val="0"/>
        <w:autoSpaceDE w:val="0"/>
        <w:autoSpaceDN w:val="0"/>
        <w:adjustRightInd w:val="0"/>
        <w:spacing w:after="0"/>
        <w:ind w:firstLine="709"/>
        <w:jc w:val="both"/>
        <w:rPr>
          <w:rFonts w:ascii="Times New Roman" w:hAnsi="Times New Roman"/>
          <w:sz w:val="24"/>
          <w:szCs w:val="24"/>
          <w:lang w:val="ru-RU"/>
        </w:rPr>
      </w:pPr>
      <w:r w:rsidRPr="00896063">
        <w:rPr>
          <w:rFonts w:ascii="Times New Roman" w:hAnsi="Times New Roman"/>
          <w:sz w:val="24"/>
          <w:vertAlign w:val="superscript"/>
          <w:lang w:val="ru-RU"/>
        </w:rPr>
        <w:t>1</w:t>
      </w:r>
      <w:r w:rsidRPr="004E4AC8">
        <w:rPr>
          <w:rStyle w:val="a3"/>
          <w:rFonts w:ascii="Times New Roman" w:hAnsi="Times New Roman"/>
          <w:b w:val="0"/>
          <w:sz w:val="24"/>
          <w:szCs w:val="24"/>
          <w:shd w:val="clear" w:color="auto" w:fill="FFFFFF"/>
          <w:lang w:val="ru-RU"/>
        </w:rPr>
        <w:t xml:space="preserve">Указ Президента Российской Федерации № 157 от 5 апреля </w:t>
      </w:r>
      <w:smartTag w:uri="urn:schemas-microsoft-com:office:smarttags" w:element="metricconverter">
        <w:smartTagPr>
          <w:attr w:name="ProductID" w:val="2016 г"/>
        </w:smartTagPr>
        <w:r w:rsidRPr="004E4AC8">
          <w:rPr>
            <w:rStyle w:val="a3"/>
            <w:rFonts w:ascii="Times New Roman" w:hAnsi="Times New Roman"/>
            <w:b w:val="0"/>
            <w:sz w:val="24"/>
            <w:szCs w:val="24"/>
            <w:shd w:val="clear" w:color="auto" w:fill="FFFFFF"/>
            <w:lang w:val="ru-RU"/>
          </w:rPr>
          <w:t>2016 г</w:t>
        </w:r>
      </w:smartTag>
      <w:r w:rsidRPr="004E4AC8">
        <w:rPr>
          <w:rStyle w:val="a3"/>
          <w:rFonts w:ascii="Times New Roman" w:hAnsi="Times New Roman"/>
          <w:b w:val="0"/>
          <w:sz w:val="24"/>
          <w:szCs w:val="24"/>
          <w:shd w:val="clear" w:color="auto" w:fill="FFFFFF"/>
          <w:lang w:val="ru-RU"/>
        </w:rPr>
        <w:t xml:space="preserve">. «Вопросы Федеральной службы войск национальной гвардии» // </w:t>
      </w:r>
      <w:r w:rsidRPr="004E4AC8">
        <w:rPr>
          <w:rFonts w:ascii="Times New Roman" w:hAnsi="Times New Roman"/>
          <w:sz w:val="24"/>
          <w:szCs w:val="24"/>
          <w:lang w:val="ru-RU"/>
        </w:rPr>
        <w:t>Собрание законодательства РФ – 2016 - № 15. - Ст. 2072.</w:t>
      </w:r>
    </w:p>
    <w:p w:rsidR="00142520" w:rsidRPr="00833D6F" w:rsidRDefault="00142520" w:rsidP="005F5D6F">
      <w:pPr>
        <w:widowControl w:val="0"/>
        <w:autoSpaceDE w:val="0"/>
        <w:autoSpaceDN w:val="0"/>
        <w:adjustRightInd w:val="0"/>
        <w:spacing w:before="240" w:after="240"/>
        <w:ind w:firstLine="709"/>
        <w:rPr>
          <w:rFonts w:ascii="Times New Roman" w:hAnsi="Times New Roman"/>
          <w:b/>
          <w:sz w:val="24"/>
          <w:szCs w:val="24"/>
          <w:lang w:val="ru-RU"/>
        </w:rPr>
      </w:pPr>
      <w:r w:rsidRPr="00833D6F">
        <w:rPr>
          <w:rFonts w:ascii="Times New Roman" w:hAnsi="Times New Roman"/>
          <w:b/>
          <w:bCs/>
          <w:sz w:val="24"/>
          <w:szCs w:val="24"/>
          <w:lang w:val="ru-RU"/>
        </w:rPr>
        <w:t>4.5 Требования к оформлению приложений</w:t>
      </w:r>
    </w:p>
    <w:p w:rsidR="00142520" w:rsidRPr="002F2829" w:rsidRDefault="00142520" w:rsidP="005F5D6F">
      <w:pPr>
        <w:pStyle w:val="a5"/>
        <w:spacing w:before="0" w:beforeAutospacing="0" w:after="0" w:afterAutospacing="0" w:line="276" w:lineRule="auto"/>
        <w:ind w:firstLine="709"/>
        <w:jc w:val="both"/>
        <w:rPr>
          <w:color w:val="000000"/>
        </w:rPr>
      </w:pPr>
      <w:r>
        <w:rPr>
          <w:color w:val="000000"/>
        </w:rPr>
        <w:t>В</w:t>
      </w:r>
      <w:r w:rsidRPr="002F2829">
        <w:rPr>
          <w:color w:val="000000"/>
        </w:rPr>
        <w:t xml:space="preserve"> тексте работы на все приложения должны быть даны ссылки (</w:t>
      </w:r>
      <w:r w:rsidR="00833D6F">
        <w:rPr>
          <w:color w:val="000000"/>
        </w:rPr>
        <w:t>п</w:t>
      </w:r>
      <w:r w:rsidRPr="002F2829">
        <w:rPr>
          <w:color w:val="000000"/>
        </w:rPr>
        <w:t>риложение А). Приложения располагают в порядке ссылок на них в тексте.</w:t>
      </w:r>
    </w:p>
    <w:p w:rsidR="00142520" w:rsidRPr="002F2829" w:rsidRDefault="00142520" w:rsidP="005F5D6F">
      <w:pPr>
        <w:pStyle w:val="a5"/>
        <w:spacing w:before="0" w:beforeAutospacing="0" w:after="0" w:afterAutospacing="0" w:line="276" w:lineRule="auto"/>
        <w:ind w:firstLine="709"/>
        <w:jc w:val="both"/>
        <w:rPr>
          <w:color w:val="000000"/>
        </w:rPr>
      </w:pPr>
      <w:r w:rsidRPr="002F2829">
        <w:rPr>
          <w:color w:val="000000"/>
        </w:rPr>
        <w:t>Каждое приложение следует начинать с новой страницы с указанием наверху посередине страницы слова «ПРИЛОЖЕНИЕ» и его обозначения. Приложение должно иметь заголовок, который записывают симметрично относительно текста с прописной буквы отдельной строкой.</w:t>
      </w:r>
    </w:p>
    <w:p w:rsidR="00142520" w:rsidRPr="002F2829" w:rsidRDefault="00142520" w:rsidP="005F5D6F">
      <w:pPr>
        <w:pStyle w:val="a5"/>
        <w:spacing w:before="0" w:beforeAutospacing="0" w:after="0" w:afterAutospacing="0" w:line="276" w:lineRule="auto"/>
        <w:ind w:firstLine="709"/>
        <w:jc w:val="both"/>
        <w:rPr>
          <w:color w:val="000000"/>
        </w:rPr>
      </w:pPr>
      <w:r w:rsidRPr="002F2829">
        <w:rPr>
          <w:color w:val="000000"/>
        </w:rPr>
        <w:t>Приложения обозначают заглавными буквами русского алфавита, начиная с А, за исключением букв Ё, З, Й, О, Ч, Ь, Ы, Ъ. После слова «Приложение» следует буква, обозначающая его последовательность (например: ПРИЛОЖЕНИЕ Б). Если в документе одно приложение, оно обозначается «ПРИЛОЖЕНИЕ А».</w:t>
      </w:r>
    </w:p>
    <w:p w:rsidR="0058301A" w:rsidRDefault="00142520" w:rsidP="005F5D6F">
      <w:pPr>
        <w:pStyle w:val="a5"/>
        <w:spacing w:before="0" w:beforeAutospacing="0" w:after="0" w:afterAutospacing="0" w:line="276" w:lineRule="auto"/>
        <w:ind w:firstLine="709"/>
        <w:jc w:val="both"/>
        <w:rPr>
          <w:color w:val="000000"/>
        </w:rPr>
      </w:pPr>
      <w:r w:rsidRPr="002F2829">
        <w:rPr>
          <w:color w:val="000000"/>
        </w:rPr>
        <w:t xml:space="preserve">Текст каждого приложения может быть разделен на разделы, подразделы и т.д., которые нумеруют в пределах каждого приложения. </w:t>
      </w:r>
    </w:p>
    <w:p w:rsidR="00142520" w:rsidRPr="002F2829" w:rsidRDefault="00142520" w:rsidP="005F5D6F">
      <w:pPr>
        <w:pStyle w:val="a5"/>
        <w:spacing w:before="0" w:beforeAutospacing="0" w:after="0" w:afterAutospacing="0" w:line="276" w:lineRule="auto"/>
        <w:ind w:firstLine="709"/>
        <w:jc w:val="both"/>
        <w:rPr>
          <w:color w:val="000000"/>
        </w:rPr>
      </w:pPr>
      <w:r w:rsidRPr="002F2829">
        <w:rPr>
          <w:color w:val="000000"/>
        </w:rPr>
        <w:t>Нумерация страниц приложений и основного текста должна быть сквозная.</w:t>
      </w:r>
    </w:p>
    <w:p w:rsidR="00142520" w:rsidRPr="002F2829" w:rsidRDefault="00142520" w:rsidP="005F5D6F">
      <w:pPr>
        <w:pStyle w:val="a5"/>
        <w:spacing w:before="0" w:beforeAutospacing="0" w:after="0" w:afterAutospacing="0" w:line="276" w:lineRule="auto"/>
        <w:ind w:firstLine="709"/>
        <w:jc w:val="both"/>
        <w:rPr>
          <w:color w:val="000000"/>
        </w:rPr>
      </w:pPr>
      <w:r w:rsidRPr="002F2829">
        <w:rPr>
          <w:color w:val="000000"/>
        </w:rPr>
        <w:t>Приложения не входят в общее количество листов работы.</w:t>
      </w:r>
    </w:p>
    <w:p w:rsidR="00142520" w:rsidRPr="00833D6F" w:rsidRDefault="00142520" w:rsidP="005F5D6F">
      <w:pPr>
        <w:widowControl w:val="0"/>
        <w:autoSpaceDE w:val="0"/>
        <w:autoSpaceDN w:val="0"/>
        <w:adjustRightInd w:val="0"/>
        <w:spacing w:before="240" w:after="240"/>
        <w:ind w:firstLine="709"/>
        <w:rPr>
          <w:rFonts w:ascii="Times New Roman" w:hAnsi="Times New Roman"/>
          <w:b/>
          <w:bCs/>
          <w:sz w:val="24"/>
          <w:szCs w:val="24"/>
          <w:lang w:val="ru-RU"/>
        </w:rPr>
      </w:pPr>
      <w:r w:rsidRPr="00833D6F">
        <w:rPr>
          <w:rFonts w:ascii="Times New Roman" w:hAnsi="Times New Roman"/>
          <w:b/>
          <w:bCs/>
          <w:sz w:val="24"/>
          <w:szCs w:val="24"/>
          <w:lang w:val="ru-RU"/>
        </w:rPr>
        <w:t xml:space="preserve">4.6 Требования к оформлению таблиц и </w:t>
      </w:r>
      <w:r w:rsidR="00F65105" w:rsidRPr="00833D6F">
        <w:rPr>
          <w:rFonts w:ascii="Times New Roman" w:hAnsi="Times New Roman"/>
          <w:b/>
          <w:bCs/>
          <w:sz w:val="24"/>
          <w:szCs w:val="24"/>
          <w:lang w:val="ru-RU"/>
        </w:rPr>
        <w:t>иллюстраций</w:t>
      </w:r>
    </w:p>
    <w:p w:rsidR="00142520" w:rsidRPr="002F2829" w:rsidRDefault="00142520" w:rsidP="005F5D6F">
      <w:pPr>
        <w:pStyle w:val="a5"/>
        <w:spacing w:before="0" w:beforeAutospacing="0" w:after="0" w:afterAutospacing="0" w:line="276" w:lineRule="auto"/>
        <w:ind w:firstLine="709"/>
        <w:rPr>
          <w:color w:val="000000"/>
        </w:rPr>
      </w:pPr>
      <w:r w:rsidRPr="002F2829">
        <w:rPr>
          <w:bCs/>
          <w:i/>
          <w:iCs/>
          <w:color w:val="000000"/>
        </w:rPr>
        <w:t>Оформление рисунков</w:t>
      </w:r>
      <w:r>
        <w:rPr>
          <w:bCs/>
          <w:i/>
          <w:iCs/>
          <w:color w:val="000000"/>
        </w:rPr>
        <w:t>.</w:t>
      </w:r>
    </w:p>
    <w:p w:rsidR="00F65105" w:rsidRDefault="00F65105" w:rsidP="005F5D6F">
      <w:pPr>
        <w:pStyle w:val="a5"/>
        <w:spacing w:before="0" w:beforeAutospacing="0" w:after="0" w:afterAutospacing="0" w:line="276" w:lineRule="auto"/>
        <w:ind w:firstLine="709"/>
        <w:jc w:val="both"/>
        <w:rPr>
          <w:color w:val="000000"/>
        </w:rPr>
      </w:pPr>
      <w:r>
        <w:rPr>
          <w:color w:val="000000"/>
        </w:rPr>
        <w:t>Иллюстрации (чертежи, схемы, диаграммы, фотоснимки) следует располагать в работе после текста, в котором они упоминаются впервые, или на следующей странице.</w:t>
      </w:r>
    </w:p>
    <w:p w:rsidR="00F65105" w:rsidRDefault="00F65105" w:rsidP="005F5D6F">
      <w:pPr>
        <w:pStyle w:val="a5"/>
        <w:spacing w:before="0" w:beforeAutospacing="0" w:after="0" w:afterAutospacing="0" w:line="276" w:lineRule="auto"/>
        <w:ind w:firstLine="709"/>
        <w:jc w:val="both"/>
        <w:rPr>
          <w:color w:val="000000"/>
        </w:rPr>
      </w:pPr>
      <w:r>
        <w:rPr>
          <w:color w:val="000000"/>
        </w:rPr>
        <w:t>Иллюстрации, за исключением иллюстраций приложений, следует нумеровать арабскими цифрами сквозной нумерацией. Если рисунок один, то он обозначает «Рисунок 1 – Детали прибора». Слово «Рисунок» и его наименование располагают посередине строки после пояснительных данных</w:t>
      </w:r>
      <w:r w:rsidR="00950720">
        <w:rPr>
          <w:color w:val="000000"/>
        </w:rPr>
        <w:t>.</w:t>
      </w:r>
    </w:p>
    <w:p w:rsidR="00142520" w:rsidRPr="000D2EF6" w:rsidRDefault="00BA156F" w:rsidP="005F5D6F">
      <w:pPr>
        <w:pStyle w:val="a5"/>
        <w:spacing w:before="0" w:beforeAutospacing="0" w:after="0" w:afterAutospacing="0" w:line="276" w:lineRule="auto"/>
        <w:ind w:firstLine="709"/>
        <w:jc w:val="both"/>
        <w:rPr>
          <w:color w:val="000000"/>
        </w:rPr>
      </w:pPr>
      <w:r>
        <w:rPr>
          <w:color w:val="000000"/>
        </w:rPr>
        <w:t>Р</w:t>
      </w:r>
      <w:r w:rsidR="00142520" w:rsidRPr="002F2829">
        <w:rPr>
          <w:vanish/>
          <w:color w:val="000000"/>
        </w:rPr>
        <w:t>Р</w:t>
      </w:r>
      <w:r w:rsidR="00142520" w:rsidRPr="002F2829">
        <w:rPr>
          <w:color w:val="000000"/>
        </w:rPr>
        <w:t>исунки каждого приложения обозначают отдельной нумерацией арабскими цифрами с добавлением впереди обозначения приложения (</w:t>
      </w:r>
      <w:r w:rsidR="00F65105" w:rsidRPr="002F2829">
        <w:rPr>
          <w:color w:val="000000"/>
        </w:rPr>
        <w:t>например</w:t>
      </w:r>
      <w:r w:rsidR="00950720">
        <w:rPr>
          <w:color w:val="000000"/>
        </w:rPr>
        <w:t>:«</w:t>
      </w:r>
      <w:r w:rsidR="00142520" w:rsidRPr="002F2829">
        <w:rPr>
          <w:color w:val="000000"/>
        </w:rPr>
        <w:t>Рисунок А.1 - Структура фирмы</w:t>
      </w:r>
      <w:r w:rsidR="00950720">
        <w:rPr>
          <w:color w:val="000000"/>
        </w:rPr>
        <w:t>»</w:t>
      </w:r>
      <w:r w:rsidR="00142520" w:rsidRPr="002F2829">
        <w:rPr>
          <w:color w:val="000000"/>
        </w:rPr>
        <w:t>).</w:t>
      </w:r>
      <w:r w:rsidR="00142520" w:rsidRPr="00752E30">
        <w:t xml:space="preserve">Пример оформления </w:t>
      </w:r>
      <w:r w:rsidR="00142520">
        <w:t xml:space="preserve">рисунка приводится в </w:t>
      </w:r>
      <w:r w:rsidR="00950720" w:rsidRPr="000D2EF6">
        <w:t>п</w:t>
      </w:r>
      <w:r w:rsidR="00142520" w:rsidRPr="000D2EF6">
        <w:t>риложении В.</w:t>
      </w:r>
    </w:p>
    <w:p w:rsidR="00142520" w:rsidRPr="000D2EF6" w:rsidRDefault="00142520" w:rsidP="005F5D6F">
      <w:pPr>
        <w:pStyle w:val="a5"/>
        <w:spacing w:before="0" w:beforeAutospacing="0" w:after="0" w:afterAutospacing="0" w:line="276" w:lineRule="auto"/>
        <w:ind w:firstLine="709"/>
        <w:rPr>
          <w:color w:val="000000"/>
        </w:rPr>
      </w:pPr>
      <w:r w:rsidRPr="000D2EF6">
        <w:rPr>
          <w:bCs/>
          <w:i/>
          <w:iCs/>
          <w:color w:val="000000"/>
        </w:rPr>
        <w:t>Оформление таблиц.</w:t>
      </w:r>
    </w:p>
    <w:p w:rsidR="00142520" w:rsidRDefault="00142520" w:rsidP="005F5D6F">
      <w:pPr>
        <w:pStyle w:val="a5"/>
        <w:spacing w:before="0" w:beforeAutospacing="0" w:after="0" w:afterAutospacing="0" w:line="276" w:lineRule="auto"/>
        <w:ind w:firstLine="709"/>
        <w:jc w:val="both"/>
        <w:rPr>
          <w:color w:val="000000"/>
        </w:rPr>
      </w:pPr>
      <w:r w:rsidRPr="000D2EF6">
        <w:rPr>
          <w:color w:val="000000"/>
        </w:rPr>
        <w:t>Таблицы каждого приложения обозначают отдельной нумерацией арабскими цифрами с добавлением впереди обозначения приложения (например: Таблица А.1 – Доходы фирмы).</w:t>
      </w:r>
      <w:r w:rsidRPr="002F2829">
        <w:rPr>
          <w:color w:val="000000"/>
        </w:rPr>
        <w:t xml:space="preserve"> Точка в конце названия таблицы не ставится. Название таблицы следует помещать над таблицей слева, </w:t>
      </w:r>
      <w:r w:rsidR="001A53F3">
        <w:rPr>
          <w:color w:val="000000"/>
        </w:rPr>
        <w:t>с</w:t>
      </w:r>
      <w:r w:rsidRPr="002F2829">
        <w:rPr>
          <w:color w:val="000000"/>
        </w:rPr>
        <w:t xml:space="preserve"> абзацного отступа с ее номером через тире.</w:t>
      </w:r>
    </w:p>
    <w:p w:rsidR="005E2717" w:rsidRPr="005E2717" w:rsidRDefault="005E2717" w:rsidP="005F5D6F">
      <w:pPr>
        <w:pStyle w:val="a5"/>
        <w:spacing w:before="0" w:beforeAutospacing="0" w:after="0" w:afterAutospacing="0" w:line="276" w:lineRule="auto"/>
        <w:ind w:firstLine="709"/>
        <w:jc w:val="both"/>
        <w:rPr>
          <w:color w:val="000000"/>
        </w:rPr>
      </w:pPr>
      <w:r>
        <w:rPr>
          <w:color w:val="000000"/>
        </w:rPr>
        <w:t xml:space="preserve">Если в </w:t>
      </w:r>
      <w:r w:rsidR="001A53F3">
        <w:rPr>
          <w:color w:val="000000"/>
        </w:rPr>
        <w:t>работе</w:t>
      </w:r>
      <w:r>
        <w:rPr>
          <w:color w:val="000000"/>
        </w:rPr>
        <w:t xml:space="preserve"> одна таблица, то она должна быть обозначена «Таблица 1» или «Таблица А.1», если она приведена в приложении. </w:t>
      </w:r>
    </w:p>
    <w:p w:rsidR="00142520" w:rsidRPr="002F2829" w:rsidRDefault="00142520" w:rsidP="005F5D6F">
      <w:pPr>
        <w:pStyle w:val="a5"/>
        <w:spacing w:before="0" w:beforeAutospacing="0" w:after="0" w:afterAutospacing="0" w:line="276" w:lineRule="auto"/>
        <w:ind w:firstLine="709"/>
        <w:jc w:val="both"/>
        <w:rPr>
          <w:color w:val="000000"/>
        </w:rPr>
      </w:pPr>
      <w:r w:rsidRPr="002F2829">
        <w:rPr>
          <w:color w:val="000000"/>
        </w:rPr>
        <w:t xml:space="preserve">Заголовки столбцов и строк таблицы следует писать с прописной буквы в единственном числе, а подзаголовки столбцов </w:t>
      </w:r>
      <w:r>
        <w:rPr>
          <w:color w:val="000000"/>
        </w:rPr>
        <w:t>–</w:t>
      </w:r>
      <w:r w:rsidRPr="002F2829">
        <w:rPr>
          <w:color w:val="000000"/>
        </w:rPr>
        <w:t xml:space="preserve">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столбцов и строк точки не ставят. Разделять заголовки и подзаголовки боковых столбцов диагональными линиями не допускается.</w:t>
      </w:r>
    </w:p>
    <w:p w:rsidR="00142520" w:rsidRPr="002F2829" w:rsidRDefault="00142520" w:rsidP="005F5D6F">
      <w:pPr>
        <w:pStyle w:val="a5"/>
        <w:spacing w:before="0" w:beforeAutospacing="0" w:after="0" w:afterAutospacing="0" w:line="276" w:lineRule="auto"/>
        <w:ind w:firstLine="709"/>
        <w:jc w:val="both"/>
        <w:rPr>
          <w:color w:val="000000"/>
        </w:rPr>
      </w:pPr>
      <w:r w:rsidRPr="002F2829">
        <w:rPr>
          <w:color w:val="000000"/>
        </w:rPr>
        <w:t>Заголовки столбцов, как правило, записывают параллельно строкам таблицы, но при необходимости допускается их перпендикулярное расположение.</w:t>
      </w:r>
      <w:r w:rsidR="009E4B03">
        <w:rPr>
          <w:color w:val="000000"/>
        </w:rPr>
        <w:t xml:space="preserve"> Заголовки в ячейках форматируются по центру. Текст в основной части ячеек с левым отступом без отступа абзаца.</w:t>
      </w:r>
    </w:p>
    <w:p w:rsidR="00142520" w:rsidRDefault="001A53F3" w:rsidP="005F5D6F">
      <w:pPr>
        <w:pStyle w:val="a5"/>
        <w:spacing w:before="0" w:beforeAutospacing="0" w:after="0" w:afterAutospacing="0" w:line="276" w:lineRule="auto"/>
        <w:ind w:firstLine="709"/>
        <w:jc w:val="both"/>
        <w:rPr>
          <w:color w:val="000000"/>
        </w:rPr>
      </w:pPr>
      <w:r w:rsidRPr="001A53F3">
        <w:rPr>
          <w:color w:val="000000"/>
        </w:rPr>
        <w:t xml:space="preserve">Если в конце страницы таблица прерывается и ее продолжение будет на следующей странице, </w:t>
      </w:r>
      <w:r w:rsidRPr="001A53F3">
        <w:rPr>
          <w:bCs/>
          <w:color w:val="000000"/>
        </w:rPr>
        <w:t xml:space="preserve">в первой части таблицы нижнюю горизонтальную линию, ограничивающую таблицу, не проводят. </w:t>
      </w:r>
      <w:r w:rsidR="00142520" w:rsidRPr="002F2829">
        <w:rPr>
          <w:color w:val="000000"/>
        </w:rPr>
        <w:t xml:space="preserve">При делении таблицы на части и переносе их на другую страницу </w:t>
      </w:r>
      <w:r>
        <w:rPr>
          <w:color w:val="000000"/>
        </w:rPr>
        <w:t>необходимо заголовочную часть</w:t>
      </w:r>
      <w:r w:rsidR="00142520" w:rsidRPr="002F2829">
        <w:rPr>
          <w:color w:val="000000"/>
        </w:rPr>
        <w:t xml:space="preserve"> или боковик таблицы </w:t>
      </w:r>
      <w:r>
        <w:rPr>
          <w:color w:val="000000"/>
        </w:rPr>
        <w:t>повторять</w:t>
      </w:r>
      <w:r w:rsidR="00142520" w:rsidRPr="002F2829">
        <w:rPr>
          <w:color w:val="000000"/>
        </w:rPr>
        <w:t xml:space="preserve">. Слово </w:t>
      </w:r>
      <w:r w:rsidR="00142520">
        <w:rPr>
          <w:color w:val="000000"/>
        </w:rPr>
        <w:t>«</w:t>
      </w:r>
      <w:r w:rsidR="00142520" w:rsidRPr="002F2829">
        <w:rPr>
          <w:color w:val="000000"/>
        </w:rPr>
        <w:t>Таблица</w:t>
      </w:r>
      <w:r w:rsidR="00142520">
        <w:rPr>
          <w:color w:val="000000"/>
        </w:rPr>
        <w:t>»</w:t>
      </w:r>
      <w:r w:rsidR="00142520" w:rsidRPr="002F2829">
        <w:rPr>
          <w:color w:val="000000"/>
        </w:rPr>
        <w:t xml:space="preserve"> указывают один раз слева над первой частью таблицы, над другими частями пишут </w:t>
      </w:r>
      <w:r w:rsidR="00142520">
        <w:rPr>
          <w:color w:val="000000"/>
        </w:rPr>
        <w:t>«</w:t>
      </w:r>
      <w:r w:rsidR="00142520" w:rsidRPr="002F2829">
        <w:rPr>
          <w:color w:val="000000"/>
        </w:rPr>
        <w:t>Продолжение таблицы</w:t>
      </w:r>
      <w:r w:rsidR="00142520">
        <w:rPr>
          <w:color w:val="000000"/>
        </w:rPr>
        <w:t>»</w:t>
      </w:r>
      <w:r w:rsidR="00142520" w:rsidRPr="002F2829">
        <w:rPr>
          <w:color w:val="000000"/>
        </w:rPr>
        <w:t xml:space="preserve"> или </w:t>
      </w:r>
      <w:r w:rsidR="00142520">
        <w:rPr>
          <w:color w:val="000000"/>
        </w:rPr>
        <w:t>«</w:t>
      </w:r>
      <w:r w:rsidR="00142520" w:rsidRPr="002F2829">
        <w:rPr>
          <w:color w:val="000000"/>
        </w:rPr>
        <w:t>Окончание таблицы</w:t>
      </w:r>
      <w:r w:rsidR="00142520">
        <w:rPr>
          <w:color w:val="000000"/>
        </w:rPr>
        <w:t>»</w:t>
      </w:r>
      <w:r w:rsidR="00142520" w:rsidRPr="002F2829">
        <w:rPr>
          <w:color w:val="000000"/>
        </w:rPr>
        <w:t xml:space="preserve"> с указанием номера таблицы.</w:t>
      </w:r>
    </w:p>
    <w:p w:rsidR="00E135E7" w:rsidRPr="000C21A2" w:rsidRDefault="00B44158" w:rsidP="005F5D6F">
      <w:pPr>
        <w:pStyle w:val="a5"/>
        <w:spacing w:before="0" w:beforeAutospacing="0" w:after="0" w:afterAutospacing="0" w:line="276" w:lineRule="auto"/>
        <w:ind w:firstLine="709"/>
        <w:jc w:val="both"/>
        <w:rPr>
          <w:color w:val="000000"/>
        </w:rPr>
      </w:pPr>
      <w:r>
        <w:rPr>
          <w:color w:val="000000"/>
        </w:rPr>
        <w:t>Допускается применять размер шрифта в таблице меньший, чем в тексте.</w:t>
      </w:r>
      <w:r w:rsidR="001A53F3">
        <w:rPr>
          <w:color w:val="000000"/>
        </w:rPr>
        <w:t xml:space="preserve"> Размер шрифта – 12 -14 пт.</w:t>
      </w:r>
      <w:r w:rsidR="00AE3E69" w:rsidRPr="000C21A2">
        <w:rPr>
          <w:color w:val="000000"/>
        </w:rPr>
        <w:t xml:space="preserve">Расстояниеот рамки до </w:t>
      </w:r>
      <w:r w:rsidR="000C21A2">
        <w:rPr>
          <w:color w:val="000000"/>
        </w:rPr>
        <w:t>таблицы</w:t>
      </w:r>
      <w:r w:rsidR="00AE3E69" w:rsidRPr="000C21A2">
        <w:rPr>
          <w:color w:val="000000"/>
        </w:rPr>
        <w:t xml:space="preserve"> в начале и конце строк </w:t>
      </w:r>
      <w:r w:rsidR="002629D7">
        <w:rPr>
          <w:color w:val="000000"/>
        </w:rPr>
        <w:t>-</w:t>
      </w:r>
      <w:r w:rsidR="00AE3E69" w:rsidRPr="000C21A2">
        <w:rPr>
          <w:color w:val="000000"/>
        </w:rPr>
        <w:t xml:space="preserve"> 5 мм.</w:t>
      </w:r>
    </w:p>
    <w:p w:rsidR="001A53F3" w:rsidRDefault="001A53F3" w:rsidP="005F5D6F">
      <w:pPr>
        <w:widowControl w:val="0"/>
        <w:autoSpaceDE w:val="0"/>
        <w:autoSpaceDN w:val="0"/>
        <w:adjustRightInd w:val="0"/>
        <w:spacing w:after="0"/>
        <w:ind w:firstLine="709"/>
        <w:rPr>
          <w:rFonts w:ascii="Times New Roman" w:hAnsi="Times New Roman"/>
          <w:sz w:val="24"/>
          <w:szCs w:val="24"/>
          <w:lang w:val="ru-RU"/>
        </w:rPr>
      </w:pPr>
      <w:r w:rsidRPr="001A53F3">
        <w:rPr>
          <w:rFonts w:ascii="Times New Roman" w:hAnsi="Times New Roman"/>
          <w:sz w:val="24"/>
          <w:szCs w:val="24"/>
          <w:lang w:val="ru-RU"/>
        </w:rPr>
        <w:t>На все таблицы документа должны быть приведены ссылки в тексте документа, при ссылке следует писать слово «таблица» без сокращения с указанием ее номера</w:t>
      </w:r>
      <w:r>
        <w:rPr>
          <w:rFonts w:ascii="Times New Roman" w:hAnsi="Times New Roman"/>
          <w:sz w:val="24"/>
          <w:szCs w:val="24"/>
          <w:lang w:val="ru-RU"/>
        </w:rPr>
        <w:t>.</w:t>
      </w:r>
    </w:p>
    <w:p w:rsidR="001A53F3" w:rsidRDefault="001A53F3" w:rsidP="005F5D6F">
      <w:pPr>
        <w:widowControl w:val="0"/>
        <w:autoSpaceDE w:val="0"/>
        <w:autoSpaceDN w:val="0"/>
        <w:adjustRightInd w:val="0"/>
        <w:spacing w:after="0"/>
        <w:ind w:firstLine="709"/>
        <w:jc w:val="both"/>
        <w:rPr>
          <w:rFonts w:ascii="Times New Roman" w:hAnsi="Times New Roman"/>
          <w:sz w:val="24"/>
          <w:szCs w:val="24"/>
          <w:lang w:val="ru-RU"/>
        </w:rPr>
      </w:pPr>
      <w:r w:rsidRPr="001A53F3">
        <w:rPr>
          <w:rFonts w:ascii="Times New Roman" w:hAnsi="Times New Roman"/>
          <w:sz w:val="24"/>
          <w:szCs w:val="24"/>
          <w:lang w:val="ru-RU"/>
        </w:rPr>
        <w:t>Таблицу, в зависимости от ее размера, помещают под текстом, в котором впервые дана ссылка на нее, или на следующей странице, а при необходимости в приложении</w:t>
      </w:r>
      <w:r>
        <w:rPr>
          <w:rFonts w:ascii="Times New Roman" w:hAnsi="Times New Roman"/>
          <w:sz w:val="24"/>
          <w:szCs w:val="24"/>
          <w:lang w:val="ru-RU"/>
        </w:rPr>
        <w:t>.</w:t>
      </w:r>
    </w:p>
    <w:p w:rsidR="001A53F3" w:rsidRPr="00E6409F" w:rsidRDefault="001A53F3" w:rsidP="005F5D6F">
      <w:pPr>
        <w:widowControl w:val="0"/>
        <w:autoSpaceDE w:val="0"/>
        <w:autoSpaceDN w:val="0"/>
        <w:adjustRightInd w:val="0"/>
        <w:spacing w:after="0"/>
        <w:ind w:firstLine="709"/>
        <w:rPr>
          <w:rFonts w:ascii="Times New Roman" w:hAnsi="Times New Roman"/>
          <w:sz w:val="24"/>
          <w:szCs w:val="24"/>
          <w:lang w:val="ru-RU"/>
        </w:rPr>
      </w:pPr>
      <w:r w:rsidRPr="00752E30">
        <w:rPr>
          <w:rFonts w:ascii="Times New Roman" w:hAnsi="Times New Roman"/>
          <w:sz w:val="24"/>
          <w:szCs w:val="24"/>
          <w:lang w:val="ru-RU"/>
        </w:rPr>
        <w:t xml:space="preserve">Пример </w:t>
      </w:r>
      <w:r w:rsidRPr="00FB038E">
        <w:rPr>
          <w:rFonts w:ascii="Times New Roman" w:hAnsi="Times New Roman"/>
          <w:sz w:val="24"/>
          <w:szCs w:val="24"/>
          <w:lang w:val="ru-RU"/>
        </w:rPr>
        <w:t>оформления таблицы</w:t>
      </w:r>
      <w:r>
        <w:rPr>
          <w:rFonts w:ascii="Times New Roman" w:hAnsi="Times New Roman"/>
          <w:sz w:val="24"/>
          <w:szCs w:val="24"/>
          <w:lang w:val="ru-RU"/>
        </w:rPr>
        <w:t xml:space="preserve"> приводится в </w:t>
      </w:r>
      <w:r w:rsidR="002629D7" w:rsidRPr="000D2EF6">
        <w:rPr>
          <w:rFonts w:ascii="Times New Roman" w:hAnsi="Times New Roman"/>
          <w:sz w:val="24"/>
          <w:szCs w:val="24"/>
          <w:lang w:val="ru-RU"/>
        </w:rPr>
        <w:t>п</w:t>
      </w:r>
      <w:r w:rsidRPr="000D2EF6">
        <w:rPr>
          <w:rFonts w:ascii="Times New Roman" w:hAnsi="Times New Roman"/>
          <w:sz w:val="24"/>
          <w:szCs w:val="24"/>
          <w:lang w:val="ru-RU"/>
        </w:rPr>
        <w:t>риложении Г.</w:t>
      </w:r>
    </w:p>
    <w:p w:rsidR="00142520" w:rsidRPr="00833D6F" w:rsidRDefault="00142520" w:rsidP="00890F16">
      <w:pPr>
        <w:pStyle w:val="11"/>
        <w:widowControl w:val="0"/>
        <w:numPr>
          <w:ilvl w:val="1"/>
          <w:numId w:val="20"/>
        </w:numPr>
        <w:autoSpaceDE w:val="0"/>
        <w:autoSpaceDN w:val="0"/>
        <w:adjustRightInd w:val="0"/>
        <w:spacing w:before="240" w:after="240"/>
        <w:ind w:left="0" w:firstLine="709"/>
        <w:rPr>
          <w:rFonts w:ascii="Times New Roman" w:hAnsi="Times New Roman"/>
          <w:b/>
          <w:sz w:val="24"/>
          <w:szCs w:val="24"/>
          <w:lang w:val="ru-RU"/>
        </w:rPr>
      </w:pPr>
      <w:r w:rsidRPr="00833D6F">
        <w:rPr>
          <w:rFonts w:ascii="Times New Roman" w:hAnsi="Times New Roman"/>
          <w:b/>
          <w:bCs/>
          <w:sz w:val="24"/>
          <w:szCs w:val="24"/>
          <w:lang w:val="ru-RU"/>
        </w:rPr>
        <w:t>Требования к оформлению списка использ</w:t>
      </w:r>
      <w:r w:rsidR="00F01F1E" w:rsidRPr="00833D6F">
        <w:rPr>
          <w:rFonts w:ascii="Times New Roman" w:hAnsi="Times New Roman"/>
          <w:b/>
          <w:bCs/>
          <w:sz w:val="24"/>
          <w:szCs w:val="24"/>
          <w:lang w:val="ru-RU"/>
        </w:rPr>
        <w:t>ованных</w:t>
      </w:r>
      <w:r w:rsidRPr="00833D6F">
        <w:rPr>
          <w:rFonts w:ascii="Times New Roman" w:hAnsi="Times New Roman"/>
          <w:b/>
          <w:bCs/>
          <w:sz w:val="24"/>
          <w:szCs w:val="24"/>
          <w:lang w:val="ru-RU"/>
        </w:rPr>
        <w:t xml:space="preserve"> источников</w:t>
      </w:r>
    </w:p>
    <w:p w:rsidR="00142520" w:rsidRPr="00F07163" w:rsidRDefault="00142520" w:rsidP="005F5D6F">
      <w:pPr>
        <w:spacing w:after="0"/>
        <w:ind w:firstLine="709"/>
        <w:jc w:val="both"/>
        <w:rPr>
          <w:rFonts w:ascii="Times New Roman" w:hAnsi="Times New Roman"/>
          <w:sz w:val="24"/>
          <w:lang w:val="ru-RU"/>
        </w:rPr>
      </w:pPr>
      <w:r w:rsidRPr="00FB0299">
        <w:rPr>
          <w:rFonts w:ascii="Times New Roman" w:hAnsi="Times New Roman"/>
          <w:sz w:val="24"/>
          <w:lang w:val="ru-RU"/>
        </w:rPr>
        <w:t>В списке</w:t>
      </w:r>
      <w:r w:rsidRPr="00F07163">
        <w:rPr>
          <w:rFonts w:ascii="Times New Roman" w:hAnsi="Times New Roman"/>
          <w:sz w:val="24"/>
          <w:lang w:val="ru-RU"/>
        </w:rPr>
        <w:t>указываются все использованные автором источники, а не только те, на которые есть ссылки в дипломной работе, сначала указываются нормативные акты по юридической силе (а в случае равной юридической силы – по хронологии от ранее принятых к более поздним); затем указывается специальная литература – книги, статьи и др., расположенные в алфавитном порядке по авторам (если автор на титульном листе не указан, то по названию книги); и в конце – практические материалы, сначала опубликованная, а затем неопубликованная практика</w:t>
      </w:r>
      <w:r w:rsidR="00833D6F">
        <w:rPr>
          <w:rFonts w:ascii="Times New Roman" w:hAnsi="Times New Roman"/>
          <w:sz w:val="24"/>
          <w:lang w:val="ru-RU"/>
        </w:rPr>
        <w:t xml:space="preserve"> </w:t>
      </w:r>
      <w:r w:rsidR="002629D7" w:rsidRPr="000D2EF6">
        <w:rPr>
          <w:rFonts w:ascii="Times New Roman" w:hAnsi="Times New Roman"/>
          <w:bCs/>
          <w:sz w:val="24"/>
          <w:szCs w:val="24"/>
          <w:lang w:val="ru-RU"/>
        </w:rPr>
        <w:t>(</w:t>
      </w:r>
      <w:r w:rsidR="00833D6F">
        <w:rPr>
          <w:rFonts w:ascii="Times New Roman" w:hAnsi="Times New Roman"/>
          <w:bCs/>
          <w:sz w:val="24"/>
          <w:szCs w:val="24"/>
          <w:lang w:val="ru-RU"/>
        </w:rPr>
        <w:t>п</w:t>
      </w:r>
      <w:r w:rsidR="002629D7" w:rsidRPr="000D2EF6">
        <w:rPr>
          <w:rFonts w:ascii="Times New Roman" w:hAnsi="Times New Roman"/>
          <w:bCs/>
          <w:sz w:val="24"/>
          <w:szCs w:val="24"/>
          <w:lang w:val="ru-RU"/>
        </w:rPr>
        <w:t>риложение Д)</w:t>
      </w:r>
    </w:p>
    <w:p w:rsidR="00142520" w:rsidRPr="006D55CD" w:rsidRDefault="00142520" w:rsidP="005F5D6F">
      <w:pPr>
        <w:spacing w:after="0"/>
        <w:ind w:firstLine="709"/>
        <w:jc w:val="both"/>
        <w:rPr>
          <w:rFonts w:ascii="Times New Roman" w:hAnsi="Times New Roman"/>
          <w:sz w:val="24"/>
          <w:lang w:val="ru-RU"/>
        </w:rPr>
      </w:pPr>
      <w:r w:rsidRPr="006D55CD">
        <w:rPr>
          <w:rFonts w:ascii="Times New Roman" w:hAnsi="Times New Roman"/>
          <w:sz w:val="24"/>
          <w:lang w:val="ru-RU"/>
        </w:rPr>
        <w:t>Упорядоченный библиографический список должен быть пронумерован по порядку записей арабскими цифрами с точкой.</w:t>
      </w:r>
    </w:p>
    <w:p w:rsidR="00142520" w:rsidRDefault="00142520" w:rsidP="005F5D6F">
      <w:pPr>
        <w:spacing w:after="0"/>
        <w:ind w:firstLine="709"/>
        <w:jc w:val="both"/>
        <w:rPr>
          <w:rFonts w:ascii="Times New Roman" w:hAnsi="Times New Roman"/>
          <w:sz w:val="24"/>
          <w:lang w:val="ru-RU"/>
        </w:rPr>
      </w:pPr>
      <w:r w:rsidRPr="00F07163">
        <w:rPr>
          <w:rFonts w:ascii="Times New Roman" w:hAnsi="Times New Roman"/>
          <w:sz w:val="24"/>
          <w:lang w:val="ru-RU"/>
        </w:rPr>
        <w:t>Если нормативный акт утратил силу, то он должен быть расположен в конце списка нормативно-правовых актов с указанием на его утрату.</w:t>
      </w:r>
    </w:p>
    <w:p w:rsidR="00142520" w:rsidRPr="003B565D" w:rsidRDefault="00142520" w:rsidP="005F5D6F">
      <w:pPr>
        <w:spacing w:after="0"/>
        <w:ind w:firstLine="709"/>
        <w:jc w:val="both"/>
        <w:rPr>
          <w:rFonts w:ascii="Times New Roman" w:hAnsi="Times New Roman"/>
          <w:sz w:val="24"/>
          <w:szCs w:val="28"/>
          <w:lang w:val="ru-RU"/>
        </w:rPr>
      </w:pPr>
      <w:r w:rsidRPr="003B565D">
        <w:rPr>
          <w:rFonts w:ascii="Times New Roman" w:hAnsi="Times New Roman"/>
          <w:sz w:val="24"/>
          <w:szCs w:val="28"/>
          <w:lang w:val="ru-RU"/>
        </w:rPr>
        <w:t>Нормативные акты располагаются в следующей последовательности:</w:t>
      </w:r>
    </w:p>
    <w:p w:rsidR="00142520" w:rsidRPr="003B565D" w:rsidRDefault="00833D6F" w:rsidP="00890F16">
      <w:pPr>
        <w:numPr>
          <w:ilvl w:val="0"/>
          <w:numId w:val="10"/>
        </w:numPr>
        <w:tabs>
          <w:tab w:val="clear" w:pos="960"/>
        </w:tabs>
        <w:spacing w:after="0"/>
        <w:ind w:left="0" w:firstLine="709"/>
        <w:jc w:val="both"/>
        <w:rPr>
          <w:rFonts w:ascii="Times New Roman" w:hAnsi="Times New Roman"/>
          <w:sz w:val="24"/>
          <w:szCs w:val="28"/>
        </w:rPr>
      </w:pPr>
      <w:r>
        <w:rPr>
          <w:rFonts w:ascii="Times New Roman" w:hAnsi="Times New Roman"/>
          <w:sz w:val="24"/>
          <w:szCs w:val="28"/>
          <w:lang w:val="ru-RU"/>
        </w:rPr>
        <w:t>к</w:t>
      </w:r>
      <w:r w:rsidR="00142520" w:rsidRPr="003B565D">
        <w:rPr>
          <w:rFonts w:ascii="Times New Roman" w:hAnsi="Times New Roman"/>
          <w:sz w:val="24"/>
          <w:szCs w:val="28"/>
        </w:rPr>
        <w:t>онституция</w:t>
      </w:r>
      <w:r>
        <w:rPr>
          <w:rFonts w:ascii="Times New Roman" w:hAnsi="Times New Roman"/>
          <w:sz w:val="24"/>
          <w:szCs w:val="28"/>
          <w:lang w:val="ru-RU"/>
        </w:rPr>
        <w:t xml:space="preserve"> </w:t>
      </w:r>
      <w:r w:rsidR="00142520" w:rsidRPr="003B565D">
        <w:rPr>
          <w:rFonts w:ascii="Times New Roman" w:hAnsi="Times New Roman"/>
          <w:sz w:val="24"/>
          <w:szCs w:val="28"/>
        </w:rPr>
        <w:t>Российской</w:t>
      </w:r>
      <w:r>
        <w:rPr>
          <w:rFonts w:ascii="Times New Roman" w:hAnsi="Times New Roman"/>
          <w:sz w:val="24"/>
          <w:szCs w:val="28"/>
          <w:lang w:val="ru-RU"/>
        </w:rPr>
        <w:t xml:space="preserve"> </w:t>
      </w:r>
      <w:r w:rsidR="00142520" w:rsidRPr="003B565D">
        <w:rPr>
          <w:rFonts w:ascii="Times New Roman" w:hAnsi="Times New Roman"/>
          <w:sz w:val="24"/>
          <w:szCs w:val="28"/>
        </w:rPr>
        <w:t>Федерации;</w:t>
      </w:r>
    </w:p>
    <w:p w:rsidR="00142520" w:rsidRPr="003B565D" w:rsidRDefault="00833D6F" w:rsidP="00890F16">
      <w:pPr>
        <w:numPr>
          <w:ilvl w:val="0"/>
          <w:numId w:val="10"/>
        </w:numPr>
        <w:tabs>
          <w:tab w:val="clear" w:pos="960"/>
        </w:tabs>
        <w:spacing w:after="0"/>
        <w:ind w:left="0" w:firstLine="709"/>
        <w:jc w:val="both"/>
        <w:rPr>
          <w:rFonts w:ascii="Times New Roman" w:hAnsi="Times New Roman"/>
          <w:sz w:val="24"/>
          <w:szCs w:val="28"/>
        </w:rPr>
      </w:pPr>
      <w:r>
        <w:rPr>
          <w:rFonts w:ascii="Times New Roman" w:hAnsi="Times New Roman"/>
          <w:sz w:val="24"/>
          <w:szCs w:val="28"/>
          <w:lang w:val="ru-RU"/>
        </w:rPr>
        <w:t>з</w:t>
      </w:r>
      <w:r w:rsidR="00142520" w:rsidRPr="003B565D">
        <w:rPr>
          <w:rFonts w:ascii="Times New Roman" w:hAnsi="Times New Roman"/>
          <w:sz w:val="24"/>
          <w:szCs w:val="28"/>
        </w:rPr>
        <w:t>аконы</w:t>
      </w:r>
      <w:r>
        <w:rPr>
          <w:rFonts w:ascii="Times New Roman" w:hAnsi="Times New Roman"/>
          <w:sz w:val="24"/>
          <w:szCs w:val="28"/>
          <w:lang w:val="ru-RU"/>
        </w:rPr>
        <w:t xml:space="preserve"> </w:t>
      </w:r>
      <w:r w:rsidR="00142520" w:rsidRPr="003B565D">
        <w:rPr>
          <w:rFonts w:ascii="Times New Roman" w:hAnsi="Times New Roman"/>
          <w:sz w:val="24"/>
          <w:szCs w:val="28"/>
        </w:rPr>
        <w:t>Российской</w:t>
      </w:r>
      <w:r>
        <w:rPr>
          <w:rFonts w:ascii="Times New Roman" w:hAnsi="Times New Roman"/>
          <w:sz w:val="24"/>
          <w:szCs w:val="28"/>
          <w:lang w:val="ru-RU"/>
        </w:rPr>
        <w:t xml:space="preserve"> </w:t>
      </w:r>
      <w:r w:rsidR="00142520" w:rsidRPr="003B565D">
        <w:rPr>
          <w:rFonts w:ascii="Times New Roman" w:hAnsi="Times New Roman"/>
          <w:sz w:val="24"/>
          <w:szCs w:val="28"/>
        </w:rPr>
        <w:t>Федерации;</w:t>
      </w:r>
    </w:p>
    <w:p w:rsidR="00142520" w:rsidRPr="003B565D" w:rsidRDefault="00833D6F" w:rsidP="00890F16">
      <w:pPr>
        <w:numPr>
          <w:ilvl w:val="0"/>
          <w:numId w:val="10"/>
        </w:numPr>
        <w:tabs>
          <w:tab w:val="clear" w:pos="960"/>
        </w:tabs>
        <w:spacing w:after="0"/>
        <w:ind w:left="0" w:firstLine="709"/>
        <w:jc w:val="both"/>
        <w:rPr>
          <w:rFonts w:ascii="Times New Roman" w:hAnsi="Times New Roman"/>
          <w:sz w:val="24"/>
          <w:szCs w:val="28"/>
        </w:rPr>
      </w:pPr>
      <w:r>
        <w:rPr>
          <w:rFonts w:ascii="Times New Roman" w:hAnsi="Times New Roman"/>
          <w:sz w:val="24"/>
          <w:szCs w:val="28"/>
          <w:lang w:val="ru-RU"/>
        </w:rPr>
        <w:t>у</w:t>
      </w:r>
      <w:r w:rsidR="00142520" w:rsidRPr="003B565D">
        <w:rPr>
          <w:rFonts w:ascii="Times New Roman" w:hAnsi="Times New Roman"/>
          <w:sz w:val="24"/>
          <w:szCs w:val="28"/>
        </w:rPr>
        <w:t>казы</w:t>
      </w:r>
      <w:r>
        <w:rPr>
          <w:rFonts w:ascii="Times New Roman" w:hAnsi="Times New Roman"/>
          <w:sz w:val="24"/>
          <w:szCs w:val="28"/>
          <w:lang w:val="ru-RU"/>
        </w:rPr>
        <w:t xml:space="preserve"> </w:t>
      </w:r>
      <w:r w:rsidR="00142520" w:rsidRPr="003B565D">
        <w:rPr>
          <w:rFonts w:ascii="Times New Roman" w:hAnsi="Times New Roman"/>
          <w:sz w:val="24"/>
          <w:szCs w:val="28"/>
        </w:rPr>
        <w:t>Президента</w:t>
      </w:r>
      <w:r>
        <w:rPr>
          <w:rFonts w:ascii="Times New Roman" w:hAnsi="Times New Roman"/>
          <w:sz w:val="24"/>
          <w:szCs w:val="28"/>
          <w:lang w:val="ru-RU"/>
        </w:rPr>
        <w:t xml:space="preserve"> </w:t>
      </w:r>
      <w:r w:rsidR="00142520" w:rsidRPr="003B565D">
        <w:rPr>
          <w:rFonts w:ascii="Times New Roman" w:hAnsi="Times New Roman"/>
          <w:sz w:val="24"/>
          <w:szCs w:val="28"/>
        </w:rPr>
        <w:t>Российской</w:t>
      </w:r>
      <w:r>
        <w:rPr>
          <w:rFonts w:ascii="Times New Roman" w:hAnsi="Times New Roman"/>
          <w:sz w:val="24"/>
          <w:szCs w:val="28"/>
          <w:lang w:val="ru-RU"/>
        </w:rPr>
        <w:t xml:space="preserve"> </w:t>
      </w:r>
      <w:r w:rsidR="00142520" w:rsidRPr="003B565D">
        <w:rPr>
          <w:rFonts w:ascii="Times New Roman" w:hAnsi="Times New Roman"/>
          <w:sz w:val="24"/>
          <w:szCs w:val="28"/>
        </w:rPr>
        <w:t>Федерации;</w:t>
      </w:r>
    </w:p>
    <w:p w:rsidR="00142520" w:rsidRPr="003B565D" w:rsidRDefault="00833D6F" w:rsidP="00890F16">
      <w:pPr>
        <w:numPr>
          <w:ilvl w:val="0"/>
          <w:numId w:val="10"/>
        </w:numPr>
        <w:tabs>
          <w:tab w:val="clear" w:pos="960"/>
        </w:tabs>
        <w:spacing w:after="0"/>
        <w:ind w:left="0" w:firstLine="709"/>
        <w:jc w:val="both"/>
        <w:rPr>
          <w:rFonts w:ascii="Times New Roman" w:hAnsi="Times New Roman"/>
          <w:sz w:val="24"/>
          <w:szCs w:val="28"/>
        </w:rPr>
      </w:pPr>
      <w:r>
        <w:rPr>
          <w:rFonts w:ascii="Times New Roman" w:hAnsi="Times New Roman"/>
          <w:sz w:val="24"/>
          <w:szCs w:val="28"/>
          <w:lang w:val="ru-RU"/>
        </w:rPr>
        <w:t>а</w:t>
      </w:r>
      <w:r w:rsidR="00142520" w:rsidRPr="003B565D">
        <w:rPr>
          <w:rFonts w:ascii="Times New Roman" w:hAnsi="Times New Roman"/>
          <w:sz w:val="24"/>
          <w:szCs w:val="28"/>
        </w:rPr>
        <w:t>кты</w:t>
      </w:r>
      <w:r>
        <w:rPr>
          <w:rFonts w:ascii="Times New Roman" w:hAnsi="Times New Roman"/>
          <w:sz w:val="24"/>
          <w:szCs w:val="28"/>
          <w:lang w:val="ru-RU"/>
        </w:rPr>
        <w:t xml:space="preserve"> </w:t>
      </w:r>
      <w:r w:rsidR="00142520" w:rsidRPr="003B565D">
        <w:rPr>
          <w:rFonts w:ascii="Times New Roman" w:hAnsi="Times New Roman"/>
          <w:sz w:val="24"/>
          <w:szCs w:val="28"/>
        </w:rPr>
        <w:t>Правительства</w:t>
      </w:r>
      <w:r>
        <w:rPr>
          <w:rFonts w:ascii="Times New Roman" w:hAnsi="Times New Roman"/>
          <w:sz w:val="24"/>
          <w:szCs w:val="28"/>
          <w:lang w:val="ru-RU"/>
        </w:rPr>
        <w:t xml:space="preserve"> </w:t>
      </w:r>
      <w:r w:rsidR="00142520" w:rsidRPr="003B565D">
        <w:rPr>
          <w:rFonts w:ascii="Times New Roman" w:hAnsi="Times New Roman"/>
          <w:sz w:val="24"/>
          <w:szCs w:val="28"/>
        </w:rPr>
        <w:t>Российской</w:t>
      </w:r>
      <w:r>
        <w:rPr>
          <w:rFonts w:ascii="Times New Roman" w:hAnsi="Times New Roman"/>
          <w:sz w:val="24"/>
          <w:szCs w:val="28"/>
          <w:lang w:val="ru-RU"/>
        </w:rPr>
        <w:t xml:space="preserve"> </w:t>
      </w:r>
      <w:r w:rsidR="00142520" w:rsidRPr="003B565D">
        <w:rPr>
          <w:rFonts w:ascii="Times New Roman" w:hAnsi="Times New Roman"/>
          <w:sz w:val="24"/>
          <w:szCs w:val="28"/>
        </w:rPr>
        <w:t>Федерации;</w:t>
      </w:r>
    </w:p>
    <w:p w:rsidR="00142520" w:rsidRPr="003B565D" w:rsidRDefault="00833D6F" w:rsidP="00890F16">
      <w:pPr>
        <w:numPr>
          <w:ilvl w:val="0"/>
          <w:numId w:val="10"/>
        </w:numPr>
        <w:tabs>
          <w:tab w:val="clear" w:pos="960"/>
        </w:tabs>
        <w:spacing w:after="0"/>
        <w:ind w:left="0" w:firstLine="709"/>
        <w:jc w:val="both"/>
        <w:rPr>
          <w:rFonts w:ascii="Times New Roman" w:hAnsi="Times New Roman"/>
          <w:sz w:val="24"/>
          <w:szCs w:val="28"/>
        </w:rPr>
      </w:pPr>
      <w:r>
        <w:rPr>
          <w:rFonts w:ascii="Times New Roman" w:hAnsi="Times New Roman"/>
          <w:sz w:val="24"/>
          <w:szCs w:val="28"/>
          <w:lang w:val="ru-RU"/>
        </w:rPr>
        <w:t>а</w:t>
      </w:r>
      <w:r w:rsidR="00142520" w:rsidRPr="003B565D">
        <w:rPr>
          <w:rFonts w:ascii="Times New Roman" w:hAnsi="Times New Roman"/>
          <w:sz w:val="24"/>
          <w:szCs w:val="28"/>
        </w:rPr>
        <w:t>кты</w:t>
      </w:r>
      <w:r>
        <w:rPr>
          <w:rFonts w:ascii="Times New Roman" w:hAnsi="Times New Roman"/>
          <w:sz w:val="24"/>
          <w:szCs w:val="28"/>
          <w:lang w:val="ru-RU"/>
        </w:rPr>
        <w:t xml:space="preserve"> </w:t>
      </w:r>
      <w:r w:rsidR="00142520" w:rsidRPr="003B565D">
        <w:rPr>
          <w:rFonts w:ascii="Times New Roman" w:hAnsi="Times New Roman"/>
          <w:sz w:val="24"/>
          <w:szCs w:val="28"/>
        </w:rPr>
        <w:t>министерств и ведомств;</w:t>
      </w:r>
    </w:p>
    <w:p w:rsidR="00142520" w:rsidRPr="003B565D" w:rsidRDefault="00833D6F" w:rsidP="00890F16">
      <w:pPr>
        <w:numPr>
          <w:ilvl w:val="0"/>
          <w:numId w:val="10"/>
        </w:numPr>
        <w:tabs>
          <w:tab w:val="clear" w:pos="960"/>
        </w:tabs>
        <w:spacing w:after="0"/>
        <w:ind w:left="0" w:firstLine="709"/>
        <w:jc w:val="both"/>
        <w:rPr>
          <w:rFonts w:ascii="Times New Roman" w:hAnsi="Times New Roman"/>
          <w:sz w:val="24"/>
          <w:szCs w:val="28"/>
          <w:lang w:val="ru-RU"/>
        </w:rPr>
      </w:pPr>
      <w:r>
        <w:rPr>
          <w:rFonts w:ascii="Times New Roman" w:hAnsi="Times New Roman"/>
          <w:sz w:val="24"/>
          <w:szCs w:val="28"/>
          <w:lang w:val="ru-RU"/>
        </w:rPr>
        <w:t>р</w:t>
      </w:r>
      <w:r w:rsidR="00142520" w:rsidRPr="003B565D">
        <w:rPr>
          <w:rFonts w:ascii="Times New Roman" w:hAnsi="Times New Roman"/>
          <w:sz w:val="24"/>
          <w:szCs w:val="28"/>
          <w:lang w:val="ru-RU"/>
        </w:rPr>
        <w:t>ешения иных государственных органов и органов местного самоуправления;</w:t>
      </w:r>
    </w:p>
    <w:p w:rsidR="00142520" w:rsidRPr="003B565D" w:rsidRDefault="00833D6F" w:rsidP="00890F16">
      <w:pPr>
        <w:numPr>
          <w:ilvl w:val="0"/>
          <w:numId w:val="10"/>
        </w:numPr>
        <w:tabs>
          <w:tab w:val="clear" w:pos="960"/>
        </w:tabs>
        <w:spacing w:after="0"/>
        <w:ind w:left="0" w:firstLine="709"/>
        <w:jc w:val="both"/>
        <w:rPr>
          <w:rFonts w:ascii="Times New Roman" w:hAnsi="Times New Roman"/>
          <w:sz w:val="24"/>
          <w:szCs w:val="28"/>
          <w:lang w:val="ru-RU"/>
        </w:rPr>
      </w:pPr>
      <w:r>
        <w:rPr>
          <w:rFonts w:ascii="Times New Roman" w:hAnsi="Times New Roman"/>
          <w:sz w:val="24"/>
          <w:szCs w:val="28"/>
          <w:lang w:val="ru-RU"/>
        </w:rPr>
        <w:t>п</w:t>
      </w:r>
      <w:r w:rsidR="00142520" w:rsidRPr="003B565D">
        <w:rPr>
          <w:rFonts w:ascii="Times New Roman" w:hAnsi="Times New Roman"/>
          <w:sz w:val="24"/>
          <w:szCs w:val="28"/>
          <w:lang w:val="ru-RU"/>
        </w:rPr>
        <w:t>остановления пленумов Верховного Суда Российской Федерации.</w:t>
      </w:r>
    </w:p>
    <w:p w:rsidR="00142520" w:rsidRPr="003B565D" w:rsidRDefault="00142520" w:rsidP="005F5D6F">
      <w:pPr>
        <w:spacing w:after="0"/>
        <w:ind w:firstLine="709"/>
        <w:jc w:val="both"/>
        <w:rPr>
          <w:rFonts w:ascii="Times New Roman" w:hAnsi="Times New Roman"/>
          <w:sz w:val="24"/>
          <w:szCs w:val="28"/>
          <w:lang w:val="ru-RU"/>
        </w:rPr>
      </w:pPr>
      <w:r w:rsidRPr="003B565D">
        <w:rPr>
          <w:rFonts w:ascii="Times New Roman" w:hAnsi="Times New Roman"/>
          <w:sz w:val="24"/>
          <w:szCs w:val="28"/>
          <w:lang w:val="ru-RU"/>
        </w:rPr>
        <w:t>Международно-правовые нормативные акты, конвенции, располагаются в едином библиографическом списке перед Конституцией РФ в следующей последовательности:</w:t>
      </w:r>
    </w:p>
    <w:p w:rsidR="00142520" w:rsidRPr="003B565D" w:rsidRDefault="00833D6F" w:rsidP="00890F16">
      <w:pPr>
        <w:numPr>
          <w:ilvl w:val="0"/>
          <w:numId w:val="11"/>
        </w:numPr>
        <w:tabs>
          <w:tab w:val="clear" w:pos="960"/>
        </w:tabs>
        <w:spacing w:after="0"/>
        <w:ind w:left="0" w:firstLine="709"/>
        <w:jc w:val="both"/>
        <w:rPr>
          <w:rFonts w:ascii="Times New Roman" w:hAnsi="Times New Roman"/>
          <w:sz w:val="24"/>
          <w:szCs w:val="28"/>
        </w:rPr>
      </w:pPr>
      <w:r>
        <w:rPr>
          <w:rFonts w:ascii="Times New Roman" w:hAnsi="Times New Roman"/>
          <w:sz w:val="24"/>
          <w:szCs w:val="28"/>
          <w:lang w:val="ru-RU"/>
        </w:rPr>
        <w:t>м</w:t>
      </w:r>
      <w:r w:rsidR="00142520" w:rsidRPr="003B565D">
        <w:rPr>
          <w:rFonts w:ascii="Times New Roman" w:hAnsi="Times New Roman"/>
          <w:sz w:val="24"/>
          <w:szCs w:val="28"/>
        </w:rPr>
        <w:t>еждународные</w:t>
      </w:r>
      <w:r>
        <w:rPr>
          <w:rFonts w:ascii="Times New Roman" w:hAnsi="Times New Roman"/>
          <w:sz w:val="24"/>
          <w:szCs w:val="28"/>
          <w:lang w:val="ru-RU"/>
        </w:rPr>
        <w:t xml:space="preserve"> </w:t>
      </w:r>
      <w:r w:rsidR="00142520" w:rsidRPr="003B565D">
        <w:rPr>
          <w:rFonts w:ascii="Times New Roman" w:hAnsi="Times New Roman"/>
          <w:sz w:val="24"/>
          <w:szCs w:val="28"/>
        </w:rPr>
        <w:t>соглашения;</w:t>
      </w:r>
    </w:p>
    <w:p w:rsidR="00142520" w:rsidRPr="003B565D" w:rsidRDefault="00142520" w:rsidP="00890F16">
      <w:pPr>
        <w:numPr>
          <w:ilvl w:val="0"/>
          <w:numId w:val="11"/>
        </w:numPr>
        <w:tabs>
          <w:tab w:val="clear" w:pos="960"/>
        </w:tabs>
        <w:spacing w:after="0"/>
        <w:ind w:left="0" w:firstLine="709"/>
        <w:jc w:val="both"/>
        <w:rPr>
          <w:rFonts w:ascii="Times New Roman" w:hAnsi="Times New Roman"/>
          <w:sz w:val="24"/>
          <w:szCs w:val="28"/>
        </w:rPr>
      </w:pPr>
      <w:r w:rsidRPr="003B565D">
        <w:rPr>
          <w:rFonts w:ascii="Times New Roman" w:hAnsi="Times New Roman"/>
          <w:sz w:val="24"/>
          <w:szCs w:val="28"/>
        </w:rPr>
        <w:t>конвенции;</w:t>
      </w:r>
    </w:p>
    <w:p w:rsidR="00142520" w:rsidRPr="003B565D" w:rsidRDefault="00142520" w:rsidP="00890F16">
      <w:pPr>
        <w:numPr>
          <w:ilvl w:val="0"/>
          <w:numId w:val="11"/>
        </w:numPr>
        <w:tabs>
          <w:tab w:val="clear" w:pos="960"/>
        </w:tabs>
        <w:spacing w:after="0"/>
        <w:ind w:left="0" w:firstLine="709"/>
        <w:jc w:val="both"/>
        <w:rPr>
          <w:rFonts w:ascii="Times New Roman" w:hAnsi="Times New Roman"/>
          <w:sz w:val="24"/>
          <w:szCs w:val="28"/>
        </w:rPr>
      </w:pPr>
      <w:r w:rsidRPr="003B565D">
        <w:rPr>
          <w:rFonts w:ascii="Times New Roman" w:hAnsi="Times New Roman"/>
          <w:sz w:val="24"/>
          <w:szCs w:val="28"/>
        </w:rPr>
        <w:t>договоры.</w:t>
      </w:r>
    </w:p>
    <w:p w:rsidR="00142520" w:rsidRDefault="00142520" w:rsidP="005F5D6F">
      <w:pPr>
        <w:spacing w:after="0"/>
        <w:ind w:firstLine="709"/>
        <w:jc w:val="both"/>
        <w:rPr>
          <w:rFonts w:ascii="Times New Roman" w:hAnsi="Times New Roman"/>
          <w:sz w:val="24"/>
          <w:szCs w:val="28"/>
          <w:lang w:val="ru-RU"/>
        </w:rPr>
      </w:pPr>
      <w:r w:rsidRPr="003B565D">
        <w:rPr>
          <w:rFonts w:ascii="Times New Roman" w:hAnsi="Times New Roman"/>
          <w:sz w:val="24"/>
          <w:szCs w:val="28"/>
          <w:lang w:val="ru-RU"/>
        </w:rPr>
        <w:t>Нормативные акты иностранных государств располагаются после всех нормативно-правовых актов РФ.</w:t>
      </w:r>
    </w:p>
    <w:p w:rsidR="00142520" w:rsidRPr="00833D6F" w:rsidRDefault="00142520" w:rsidP="005F5D6F">
      <w:pPr>
        <w:spacing w:after="0"/>
        <w:ind w:firstLine="709"/>
        <w:jc w:val="both"/>
        <w:rPr>
          <w:rFonts w:ascii="Times New Roman" w:hAnsi="Times New Roman"/>
          <w:sz w:val="24"/>
          <w:lang w:val="ru-RU"/>
        </w:rPr>
      </w:pPr>
      <w:r w:rsidRPr="00833D6F">
        <w:rPr>
          <w:rFonts w:ascii="Times New Roman" w:hAnsi="Times New Roman"/>
          <w:sz w:val="24"/>
          <w:lang w:val="ru-RU"/>
        </w:rPr>
        <w:t>4.7.1 Оформление списка судебной практики</w:t>
      </w:r>
    </w:p>
    <w:p w:rsidR="00142520" w:rsidRDefault="00142520" w:rsidP="005F5D6F">
      <w:pPr>
        <w:spacing w:after="0"/>
        <w:ind w:firstLine="709"/>
        <w:jc w:val="both"/>
        <w:rPr>
          <w:rFonts w:ascii="Times New Roman" w:hAnsi="Times New Roman"/>
          <w:sz w:val="24"/>
          <w:lang w:val="ru-RU"/>
        </w:rPr>
      </w:pPr>
      <w:r w:rsidRPr="005A6C5F">
        <w:rPr>
          <w:rFonts w:ascii="Times New Roman" w:hAnsi="Times New Roman"/>
          <w:sz w:val="24"/>
          <w:lang w:val="ru-RU"/>
        </w:rPr>
        <w:t>Если при написании дипломной работы использованы материалы практики (судебной, в том числе, судебно-арбитражной, нотариальной и т.д.), то в составляемом списке в первую очередь указываются опубликованные дела, а за ними – неопубликованные.</w:t>
      </w:r>
    </w:p>
    <w:p w:rsidR="00142520" w:rsidRPr="007A7A59" w:rsidRDefault="00142520" w:rsidP="005F5D6F">
      <w:pPr>
        <w:spacing w:after="0"/>
        <w:ind w:firstLine="709"/>
        <w:jc w:val="both"/>
        <w:rPr>
          <w:rFonts w:ascii="Times New Roman" w:hAnsi="Times New Roman"/>
          <w:sz w:val="24"/>
          <w:szCs w:val="24"/>
        </w:rPr>
      </w:pPr>
      <w:r w:rsidRPr="007A7A59">
        <w:rPr>
          <w:rFonts w:ascii="Times New Roman" w:hAnsi="Times New Roman"/>
          <w:sz w:val="24"/>
          <w:szCs w:val="24"/>
        </w:rPr>
        <w:t>Например:</w:t>
      </w:r>
    </w:p>
    <w:p w:rsidR="00142520" w:rsidRPr="007A7A59" w:rsidRDefault="00142520" w:rsidP="00890F16">
      <w:pPr>
        <w:pStyle w:val="21"/>
        <w:numPr>
          <w:ilvl w:val="0"/>
          <w:numId w:val="13"/>
        </w:numPr>
        <w:tabs>
          <w:tab w:val="clear" w:pos="720"/>
          <w:tab w:val="left" w:pos="480"/>
        </w:tabs>
        <w:spacing w:line="276" w:lineRule="auto"/>
        <w:ind w:left="0" w:right="0" w:firstLine="709"/>
        <w:rPr>
          <w:sz w:val="24"/>
        </w:rPr>
      </w:pPr>
      <w:r w:rsidRPr="007A7A59">
        <w:rPr>
          <w:sz w:val="24"/>
        </w:rPr>
        <w:t>Дело по иску Пасхалова Г.К. к Ленинградскому объединенному авиаотряду о выдаче дубликата трудовой книжки с изъятием из нее порочащих его записей № 3/056 [Текст] // Бюллетень Верховного Суда РФ. – 1993. – №1. – С.54-58.</w:t>
      </w:r>
    </w:p>
    <w:p w:rsidR="00142520" w:rsidRPr="007A7A59" w:rsidRDefault="00142520" w:rsidP="00890F16">
      <w:pPr>
        <w:pStyle w:val="21"/>
        <w:numPr>
          <w:ilvl w:val="0"/>
          <w:numId w:val="13"/>
        </w:numPr>
        <w:tabs>
          <w:tab w:val="clear" w:pos="720"/>
          <w:tab w:val="left" w:pos="480"/>
        </w:tabs>
        <w:spacing w:line="276" w:lineRule="auto"/>
        <w:ind w:left="0" w:right="0" w:firstLine="709"/>
        <w:rPr>
          <w:sz w:val="24"/>
        </w:rPr>
      </w:pPr>
      <w:r w:rsidRPr="007A7A59">
        <w:rPr>
          <w:sz w:val="24"/>
        </w:rPr>
        <w:t>Кемеровская область. Областной суд. Определение Судебной коллегии по гражданским делам Кемеровского областного суда от 4.04.2003 г. по делу по иску Дмитриевой О.Н. № 33-1960 [Текст] // Архив Центрального районного суда г.Новокузнецка.</w:t>
      </w:r>
    </w:p>
    <w:p w:rsidR="00142520" w:rsidRPr="00833D6F" w:rsidRDefault="00142520" w:rsidP="005F5D6F">
      <w:pPr>
        <w:spacing w:after="0"/>
        <w:ind w:firstLine="709"/>
        <w:jc w:val="both"/>
        <w:rPr>
          <w:rFonts w:ascii="Times New Roman" w:hAnsi="Times New Roman"/>
          <w:sz w:val="24"/>
          <w:lang w:val="ru-RU"/>
        </w:rPr>
      </w:pPr>
      <w:r w:rsidRPr="00833D6F">
        <w:rPr>
          <w:rFonts w:ascii="Times New Roman" w:hAnsi="Times New Roman"/>
          <w:sz w:val="24"/>
          <w:lang w:val="ru-RU"/>
        </w:rPr>
        <w:t>4.7.2 Оформление ссылок на диски</w:t>
      </w:r>
    </w:p>
    <w:p w:rsidR="00621A94" w:rsidRPr="00621A94" w:rsidRDefault="00621A94" w:rsidP="005F5D6F">
      <w:pPr>
        <w:spacing w:after="0"/>
        <w:ind w:firstLine="709"/>
        <w:jc w:val="center"/>
        <w:rPr>
          <w:rFonts w:ascii="Times New Roman" w:hAnsi="Times New Roman"/>
          <w:sz w:val="24"/>
          <w:lang w:val="ru-RU"/>
        </w:rPr>
      </w:pPr>
      <w:r w:rsidRPr="00621A94">
        <w:rPr>
          <w:rFonts w:ascii="Times New Roman" w:hAnsi="Times New Roman"/>
          <w:sz w:val="24"/>
          <w:lang w:val="ru-RU"/>
        </w:rPr>
        <w:t>Использованные электронные ресурсы указываются в библиографическом списке.</w:t>
      </w:r>
    </w:p>
    <w:p w:rsidR="00621A94" w:rsidRPr="00621A94" w:rsidRDefault="00621A94" w:rsidP="00890F16">
      <w:pPr>
        <w:numPr>
          <w:ilvl w:val="0"/>
          <w:numId w:val="14"/>
        </w:numPr>
        <w:tabs>
          <w:tab w:val="clear" w:pos="1240"/>
        </w:tabs>
        <w:spacing w:after="0"/>
        <w:ind w:left="0" w:firstLine="709"/>
        <w:jc w:val="both"/>
        <w:rPr>
          <w:rFonts w:ascii="Times New Roman" w:hAnsi="Times New Roman"/>
          <w:sz w:val="24"/>
          <w:lang w:val="ru-RU"/>
        </w:rPr>
      </w:pPr>
      <w:r w:rsidRPr="00621A94">
        <w:rPr>
          <w:rFonts w:ascii="Times New Roman" w:hAnsi="Times New Roman"/>
          <w:sz w:val="24"/>
          <w:lang w:val="ru-RU"/>
        </w:rPr>
        <w:t xml:space="preserve">Даль, В. И. Толковый словарь живого великорусского языка Владимира Даля </w:t>
      </w:r>
      <w:r w:rsidRPr="00621A94">
        <w:rPr>
          <w:rFonts w:ascii="Times New Roman" w:hAnsi="Times New Roman"/>
          <w:sz w:val="24"/>
          <w:szCs w:val="28"/>
          <w:lang w:val="ru-RU"/>
        </w:rPr>
        <w:t>: подгот. по 2-му печ. изд. 1880-1882 гг. / В. И. Даль. – Москва : АСТ, 1998. – 1</w:t>
      </w:r>
      <w:r>
        <w:rPr>
          <w:rFonts w:ascii="Times New Roman" w:hAnsi="Times New Roman"/>
          <w:sz w:val="24"/>
          <w:szCs w:val="28"/>
        </w:rPr>
        <w:t> </w:t>
      </w:r>
      <w:r w:rsidRPr="00B163DC">
        <w:rPr>
          <w:rFonts w:ascii="Times New Roman" w:hAnsi="Times New Roman"/>
          <w:sz w:val="24"/>
          <w:szCs w:val="28"/>
        </w:rPr>
        <w:t>CD</w:t>
      </w:r>
      <w:r w:rsidRPr="00621A94">
        <w:rPr>
          <w:rFonts w:ascii="Times New Roman" w:hAnsi="Times New Roman"/>
          <w:sz w:val="24"/>
          <w:szCs w:val="28"/>
          <w:lang w:val="ru-RU"/>
        </w:rPr>
        <w:t>-</w:t>
      </w:r>
      <w:r w:rsidRPr="00B163DC">
        <w:rPr>
          <w:rFonts w:ascii="Times New Roman" w:hAnsi="Times New Roman"/>
          <w:sz w:val="24"/>
          <w:szCs w:val="28"/>
        </w:rPr>
        <w:t>ROM</w:t>
      </w:r>
      <w:r w:rsidRPr="00621A94">
        <w:rPr>
          <w:rFonts w:ascii="Times New Roman" w:hAnsi="Times New Roman"/>
          <w:sz w:val="24"/>
          <w:szCs w:val="28"/>
          <w:lang w:val="ru-RU"/>
        </w:rPr>
        <w:t xml:space="preserve">. – Загл. с титул. экрана. </w:t>
      </w:r>
    </w:p>
    <w:p w:rsidR="00621A94" w:rsidRPr="00B163DC" w:rsidRDefault="00621A94" w:rsidP="005F5D6F">
      <w:pPr>
        <w:spacing w:after="0" w:line="360" w:lineRule="auto"/>
        <w:ind w:firstLine="709"/>
        <w:jc w:val="both"/>
        <w:rPr>
          <w:rFonts w:ascii="Times New Roman" w:hAnsi="Times New Roman"/>
          <w:sz w:val="24"/>
        </w:rPr>
      </w:pPr>
      <w:r w:rsidRPr="00B163DC">
        <w:rPr>
          <w:rFonts w:ascii="Times New Roman" w:hAnsi="Times New Roman"/>
          <w:sz w:val="24"/>
        </w:rPr>
        <w:t>4.7.3 Оформление ссылок на ресурсы Internet</w:t>
      </w:r>
    </w:p>
    <w:p w:rsidR="00621A94" w:rsidRPr="00621A94" w:rsidRDefault="00621A94" w:rsidP="00890F16">
      <w:pPr>
        <w:numPr>
          <w:ilvl w:val="0"/>
          <w:numId w:val="15"/>
        </w:numPr>
        <w:spacing w:after="0"/>
        <w:ind w:left="0" w:firstLine="709"/>
        <w:contextualSpacing/>
        <w:jc w:val="both"/>
        <w:rPr>
          <w:rFonts w:ascii="Times New Roman" w:hAnsi="Times New Roman"/>
          <w:sz w:val="24"/>
          <w:lang w:val="ru-RU"/>
        </w:rPr>
      </w:pPr>
      <w:r w:rsidRPr="00621A94">
        <w:rPr>
          <w:rFonts w:ascii="Times New Roman" w:hAnsi="Times New Roman"/>
          <w:sz w:val="24"/>
          <w:lang w:val="ru-RU"/>
        </w:rPr>
        <w:t xml:space="preserve">Краснова, О. В. Развитие информационной культуры личности как профессионально-педагогическая проблема. </w:t>
      </w:r>
      <w:r w:rsidRPr="00621A94">
        <w:rPr>
          <w:rFonts w:ascii="Times New Roman" w:hAnsi="Times New Roman"/>
          <w:sz w:val="24"/>
          <w:szCs w:val="28"/>
          <w:lang w:val="ru-RU"/>
        </w:rPr>
        <w:t>– Текст : электронный</w:t>
      </w:r>
      <w:r w:rsidRPr="00621A94">
        <w:rPr>
          <w:rFonts w:ascii="Times New Roman" w:hAnsi="Times New Roman"/>
          <w:sz w:val="24"/>
          <w:lang w:val="ru-RU"/>
        </w:rPr>
        <w:t xml:space="preserve"> // Образование: исследовано в мире. - 2019 – №4</w:t>
      </w:r>
      <w:r w:rsidRPr="00621A94">
        <w:rPr>
          <w:rFonts w:ascii="Times New Roman" w:hAnsi="Times New Roman"/>
          <w:sz w:val="24"/>
          <w:szCs w:val="28"/>
          <w:lang w:val="ru-RU"/>
        </w:rPr>
        <w:t xml:space="preserve">. – </w:t>
      </w:r>
      <w:r>
        <w:rPr>
          <w:rFonts w:ascii="Times New Roman" w:hAnsi="Times New Roman"/>
          <w:sz w:val="24"/>
          <w:szCs w:val="28"/>
        </w:rPr>
        <w:t>URL</w:t>
      </w:r>
      <w:r w:rsidRPr="00621A94">
        <w:rPr>
          <w:rFonts w:ascii="Times New Roman" w:hAnsi="Times New Roman"/>
          <w:color w:val="FF0000"/>
          <w:sz w:val="24"/>
          <w:szCs w:val="28"/>
          <w:lang w:val="ru-RU"/>
        </w:rPr>
        <w:t>:</w:t>
      </w:r>
      <w:r w:rsidRPr="00C142EC">
        <w:rPr>
          <w:rStyle w:val="ab"/>
          <w:rFonts w:ascii="Times New Roman" w:eastAsia="Times New Roman" w:hAnsi="Times New Roman"/>
          <w:szCs w:val="24"/>
        </w:rPr>
        <w:t>http</w:t>
      </w:r>
      <w:r w:rsidRPr="00621A94">
        <w:rPr>
          <w:rStyle w:val="ab"/>
          <w:rFonts w:ascii="Times New Roman" w:eastAsia="Times New Roman" w:hAnsi="Times New Roman"/>
          <w:szCs w:val="24"/>
          <w:lang w:val="ru-RU"/>
        </w:rPr>
        <w:t>//</w:t>
      </w:r>
      <w:r w:rsidRPr="00C142EC">
        <w:rPr>
          <w:rStyle w:val="ab"/>
          <w:rFonts w:ascii="Times New Roman" w:eastAsia="Times New Roman" w:hAnsi="Times New Roman"/>
          <w:szCs w:val="24"/>
        </w:rPr>
        <w:t>www</w:t>
      </w:r>
      <w:r w:rsidRPr="00621A94">
        <w:rPr>
          <w:rStyle w:val="ab"/>
          <w:rFonts w:ascii="Times New Roman" w:eastAsia="Times New Roman" w:hAnsi="Times New Roman"/>
          <w:szCs w:val="24"/>
          <w:lang w:val="ru-RU"/>
        </w:rPr>
        <w:t>.</w:t>
      </w:r>
      <w:r w:rsidRPr="00C142EC">
        <w:rPr>
          <w:rStyle w:val="ab"/>
          <w:rFonts w:ascii="Times New Roman" w:eastAsia="Times New Roman" w:hAnsi="Times New Roman"/>
          <w:szCs w:val="24"/>
        </w:rPr>
        <w:t>oim</w:t>
      </w:r>
      <w:r w:rsidRPr="00621A94">
        <w:rPr>
          <w:rStyle w:val="ab"/>
          <w:rFonts w:ascii="Times New Roman" w:eastAsia="Times New Roman" w:hAnsi="Times New Roman"/>
          <w:szCs w:val="24"/>
          <w:lang w:val="ru-RU"/>
        </w:rPr>
        <w:t>.</w:t>
      </w:r>
      <w:r w:rsidRPr="00C142EC">
        <w:rPr>
          <w:rStyle w:val="ab"/>
          <w:rFonts w:ascii="Times New Roman" w:eastAsia="Times New Roman" w:hAnsi="Times New Roman"/>
          <w:szCs w:val="24"/>
        </w:rPr>
        <w:t>ru</w:t>
      </w:r>
      <w:r w:rsidRPr="00621A94">
        <w:rPr>
          <w:rFonts w:ascii="Times New Roman" w:hAnsi="Times New Roman"/>
          <w:sz w:val="24"/>
          <w:szCs w:val="28"/>
          <w:lang w:val="ru-RU"/>
        </w:rPr>
        <w:t xml:space="preserve"> (</w:t>
      </w:r>
      <w:r w:rsidRPr="00621A94">
        <w:rPr>
          <w:rFonts w:ascii="Times New Roman" w:eastAsia="Times New Roman" w:hAnsi="Times New Roman"/>
          <w:color w:val="000000"/>
          <w:sz w:val="24"/>
          <w:szCs w:val="24"/>
          <w:lang w:val="ru-RU"/>
        </w:rPr>
        <w:t>дата обращения</w:t>
      </w:r>
      <w:r w:rsidRPr="00621A94">
        <w:rPr>
          <w:rFonts w:ascii="Times New Roman" w:eastAsia="Times New Roman" w:hAnsi="Times New Roman"/>
          <w:color w:val="FF0000"/>
          <w:sz w:val="24"/>
          <w:szCs w:val="24"/>
          <w:lang w:val="ru-RU"/>
        </w:rPr>
        <w:t>:</w:t>
      </w:r>
      <w:r w:rsidRPr="00621A94">
        <w:rPr>
          <w:rFonts w:ascii="Times New Roman" w:eastAsia="Times New Roman" w:hAnsi="Times New Roman"/>
          <w:color w:val="000000"/>
          <w:sz w:val="24"/>
          <w:szCs w:val="24"/>
          <w:lang w:val="ru-RU"/>
        </w:rPr>
        <w:t xml:space="preserve"> 04.11.2019</w:t>
      </w:r>
      <w:r w:rsidRPr="00621A94">
        <w:rPr>
          <w:rFonts w:ascii="Times New Roman" w:hAnsi="Times New Roman"/>
          <w:sz w:val="24"/>
          <w:szCs w:val="28"/>
          <w:lang w:val="ru-RU"/>
        </w:rPr>
        <w:t xml:space="preserve">). </w:t>
      </w:r>
    </w:p>
    <w:p w:rsidR="00621A94" w:rsidRPr="00621A94" w:rsidRDefault="00621A94" w:rsidP="005F5D6F">
      <w:pPr>
        <w:spacing w:after="0"/>
        <w:ind w:firstLine="709"/>
        <w:jc w:val="both"/>
        <w:rPr>
          <w:rFonts w:ascii="Times New Roman" w:hAnsi="Times New Roman"/>
          <w:sz w:val="24"/>
          <w:lang w:val="ru-RU"/>
        </w:rPr>
      </w:pPr>
      <w:r w:rsidRPr="00621A94">
        <w:rPr>
          <w:rFonts w:ascii="Times New Roman" w:hAnsi="Times New Roman"/>
          <w:sz w:val="24"/>
          <w:lang w:val="ru-RU"/>
        </w:rPr>
        <w:t>При отсутствии на источниках информации основного заглавия в его качестве могут быть приведены слова текста или весь текст. Заглавие может быть также сформулировано на основании анализа электронного ресурса и приведено при описании в квадратных скобках.</w:t>
      </w:r>
    </w:p>
    <w:p w:rsidR="00621A94" w:rsidRPr="00B163DC" w:rsidRDefault="00621A94" w:rsidP="005F5D6F">
      <w:pPr>
        <w:spacing w:after="0"/>
        <w:ind w:firstLine="709"/>
        <w:jc w:val="both"/>
        <w:rPr>
          <w:rFonts w:ascii="Times New Roman" w:hAnsi="Times New Roman"/>
          <w:i/>
          <w:sz w:val="24"/>
          <w:szCs w:val="28"/>
        </w:rPr>
      </w:pPr>
      <w:r w:rsidRPr="00B163DC">
        <w:rPr>
          <w:rFonts w:ascii="Times New Roman" w:hAnsi="Times New Roman"/>
          <w:i/>
          <w:sz w:val="24"/>
          <w:szCs w:val="28"/>
        </w:rPr>
        <w:t>Например:</w:t>
      </w:r>
    </w:p>
    <w:p w:rsidR="00621A94" w:rsidRPr="00621A94" w:rsidRDefault="00621A94" w:rsidP="00890F16">
      <w:pPr>
        <w:numPr>
          <w:ilvl w:val="0"/>
          <w:numId w:val="12"/>
        </w:numPr>
        <w:tabs>
          <w:tab w:val="num" w:pos="426"/>
        </w:tabs>
        <w:spacing w:after="0" w:line="240" w:lineRule="auto"/>
        <w:ind w:left="0" w:firstLine="709"/>
        <w:jc w:val="both"/>
        <w:rPr>
          <w:rFonts w:ascii="Times New Roman" w:eastAsia="Times New Roman" w:hAnsi="Times New Roman"/>
          <w:color w:val="000000"/>
          <w:sz w:val="24"/>
          <w:szCs w:val="24"/>
          <w:lang w:val="ru-RU"/>
        </w:rPr>
      </w:pPr>
      <w:r w:rsidRPr="00621A94">
        <w:rPr>
          <w:rFonts w:ascii="Times New Roman" w:eastAsia="Times New Roman" w:hAnsi="Times New Roman"/>
          <w:color w:val="000000"/>
          <w:sz w:val="24"/>
          <w:szCs w:val="24"/>
          <w:lang w:val="ru-RU"/>
        </w:rPr>
        <w:t xml:space="preserve">Прокуратура Кемеровской области : [сайт]. – </w:t>
      </w:r>
      <w:r>
        <w:rPr>
          <w:rFonts w:ascii="Times New Roman" w:eastAsia="Times New Roman" w:hAnsi="Times New Roman"/>
          <w:sz w:val="24"/>
          <w:szCs w:val="24"/>
        </w:rPr>
        <w:t>URL</w:t>
      </w:r>
      <w:r w:rsidRPr="00621A94">
        <w:rPr>
          <w:rFonts w:ascii="Times New Roman" w:eastAsia="Times New Roman" w:hAnsi="Times New Roman"/>
          <w:color w:val="000000"/>
          <w:sz w:val="24"/>
          <w:szCs w:val="24"/>
          <w:lang w:val="ru-RU"/>
        </w:rPr>
        <w:t xml:space="preserve">: </w:t>
      </w:r>
      <w:hyperlink r:id="rId10" w:history="1">
        <w:proofErr w:type="gramStart"/>
        <w:r w:rsidRPr="00FC4A0D">
          <w:rPr>
            <w:rStyle w:val="ab"/>
            <w:rFonts w:ascii="Times New Roman" w:eastAsia="Times New Roman" w:hAnsi="Times New Roman"/>
            <w:sz w:val="24"/>
            <w:szCs w:val="20"/>
          </w:rPr>
          <w:t>http</w:t>
        </w:r>
        <w:r w:rsidRPr="00621A94">
          <w:rPr>
            <w:rStyle w:val="ab"/>
            <w:rFonts w:ascii="Times New Roman" w:eastAsia="Times New Roman" w:hAnsi="Times New Roman"/>
            <w:sz w:val="24"/>
            <w:szCs w:val="20"/>
            <w:lang w:val="ru-RU"/>
          </w:rPr>
          <w:t>://</w:t>
        </w:r>
        <w:r w:rsidRPr="00FC4A0D">
          <w:rPr>
            <w:rStyle w:val="ab"/>
            <w:rFonts w:ascii="Times New Roman" w:eastAsia="Times New Roman" w:hAnsi="Times New Roman"/>
            <w:sz w:val="24"/>
            <w:szCs w:val="20"/>
          </w:rPr>
          <w:t>www</w:t>
        </w:r>
        <w:r w:rsidRPr="00621A94">
          <w:rPr>
            <w:rStyle w:val="ab"/>
            <w:rFonts w:ascii="Times New Roman" w:eastAsia="Times New Roman" w:hAnsi="Times New Roman"/>
            <w:sz w:val="24"/>
            <w:szCs w:val="20"/>
            <w:lang w:val="ru-RU"/>
          </w:rPr>
          <w:t>.</w:t>
        </w:r>
        <w:r w:rsidRPr="00FC4A0D">
          <w:rPr>
            <w:rStyle w:val="ab"/>
            <w:rFonts w:ascii="Times New Roman" w:eastAsia="Times New Roman" w:hAnsi="Times New Roman"/>
            <w:sz w:val="24"/>
            <w:szCs w:val="20"/>
          </w:rPr>
          <w:t>kemprok</w:t>
        </w:r>
        <w:r w:rsidRPr="00621A94">
          <w:rPr>
            <w:rStyle w:val="ab"/>
            <w:rFonts w:ascii="Times New Roman" w:eastAsia="Times New Roman" w:hAnsi="Times New Roman"/>
            <w:sz w:val="24"/>
            <w:szCs w:val="20"/>
            <w:lang w:val="ru-RU"/>
          </w:rPr>
          <w:t>.</w:t>
        </w:r>
        <w:r w:rsidRPr="00FC4A0D">
          <w:rPr>
            <w:rStyle w:val="ab"/>
            <w:rFonts w:ascii="Times New Roman" w:eastAsia="Times New Roman" w:hAnsi="Times New Roman"/>
            <w:sz w:val="24"/>
            <w:szCs w:val="20"/>
          </w:rPr>
          <w:t>ru</w:t>
        </w:r>
        <w:r w:rsidRPr="00621A94">
          <w:rPr>
            <w:rStyle w:val="ab"/>
            <w:rFonts w:ascii="Times New Roman" w:eastAsia="Times New Roman" w:hAnsi="Times New Roman"/>
            <w:sz w:val="24"/>
            <w:szCs w:val="20"/>
            <w:lang w:val="ru-RU"/>
          </w:rPr>
          <w:t>/7782.</w:t>
        </w:r>
        <w:r w:rsidRPr="00FC4A0D">
          <w:rPr>
            <w:rStyle w:val="ab"/>
            <w:rFonts w:ascii="Times New Roman" w:eastAsia="Times New Roman" w:hAnsi="Times New Roman"/>
            <w:sz w:val="24"/>
            <w:szCs w:val="20"/>
          </w:rPr>
          <w:t>htm</w:t>
        </w:r>
      </w:hyperlink>
      <w:r w:rsidRPr="00621A94">
        <w:rPr>
          <w:rFonts w:ascii="Times New Roman" w:eastAsia="Times New Roman" w:hAnsi="Times New Roman"/>
          <w:color w:val="000000"/>
          <w:sz w:val="24"/>
          <w:szCs w:val="24"/>
          <w:lang w:val="ru-RU"/>
        </w:rPr>
        <w:t>(</w:t>
      </w:r>
      <w:proofErr w:type="gramEnd"/>
      <w:r w:rsidRPr="00621A94">
        <w:rPr>
          <w:rFonts w:ascii="Times New Roman" w:eastAsia="Times New Roman" w:hAnsi="Times New Roman"/>
          <w:color w:val="000000"/>
          <w:sz w:val="24"/>
          <w:szCs w:val="24"/>
          <w:lang w:val="ru-RU"/>
        </w:rPr>
        <w:t>дата обращения</w:t>
      </w:r>
      <w:r w:rsidRPr="00621A94">
        <w:rPr>
          <w:rFonts w:ascii="Times New Roman" w:eastAsia="Times New Roman" w:hAnsi="Times New Roman"/>
          <w:color w:val="FF0000"/>
          <w:sz w:val="24"/>
          <w:szCs w:val="24"/>
          <w:lang w:val="ru-RU"/>
        </w:rPr>
        <w:t>:</w:t>
      </w:r>
      <w:r w:rsidRPr="00621A94">
        <w:rPr>
          <w:rFonts w:ascii="Times New Roman" w:eastAsia="Times New Roman" w:hAnsi="Times New Roman"/>
          <w:color w:val="000000"/>
          <w:sz w:val="24"/>
          <w:szCs w:val="24"/>
          <w:lang w:val="ru-RU"/>
        </w:rPr>
        <w:t xml:space="preserve"> 04.11.2019).</w:t>
      </w:r>
    </w:p>
    <w:p w:rsidR="00621A94" w:rsidRPr="00621A94" w:rsidRDefault="00621A94" w:rsidP="00890F16">
      <w:pPr>
        <w:pStyle w:val="af4"/>
        <w:numPr>
          <w:ilvl w:val="0"/>
          <w:numId w:val="12"/>
        </w:numPr>
        <w:tabs>
          <w:tab w:val="clear" w:pos="720"/>
        </w:tabs>
        <w:spacing w:after="0" w:line="240" w:lineRule="auto"/>
        <w:ind w:left="0" w:firstLine="709"/>
        <w:jc w:val="both"/>
        <w:rPr>
          <w:rFonts w:ascii="Times New Roman" w:eastAsia="Times New Roman" w:hAnsi="Times New Roman"/>
          <w:color w:val="000000"/>
          <w:sz w:val="24"/>
          <w:szCs w:val="24"/>
          <w:lang w:val="ru-RU"/>
        </w:rPr>
      </w:pPr>
      <w:r w:rsidRPr="00621A94">
        <w:rPr>
          <w:rFonts w:ascii="Times New Roman" w:eastAsia="Times New Roman" w:hAnsi="Times New Roman"/>
          <w:color w:val="000000"/>
          <w:sz w:val="24"/>
          <w:szCs w:val="24"/>
          <w:lang w:val="ru-RU"/>
        </w:rPr>
        <w:t xml:space="preserve">Юргинская межрайонная прокуратура // Прокуратура Кемеровской области: [сайт]. – </w:t>
      </w:r>
      <w:r w:rsidRPr="00A078A0">
        <w:rPr>
          <w:rFonts w:ascii="Times New Roman" w:eastAsia="Times New Roman" w:hAnsi="Times New Roman"/>
          <w:sz w:val="24"/>
          <w:szCs w:val="24"/>
        </w:rPr>
        <w:t>URL</w:t>
      </w:r>
      <w:r w:rsidRPr="00621A94">
        <w:rPr>
          <w:rFonts w:ascii="Times New Roman" w:eastAsia="Times New Roman" w:hAnsi="Times New Roman"/>
          <w:color w:val="000000"/>
          <w:sz w:val="24"/>
          <w:szCs w:val="24"/>
          <w:lang w:val="ru-RU"/>
        </w:rPr>
        <w:t xml:space="preserve">: </w:t>
      </w:r>
      <w:hyperlink r:id="rId11" w:history="1">
        <w:proofErr w:type="gramStart"/>
        <w:r w:rsidRPr="00A078A0">
          <w:rPr>
            <w:rStyle w:val="ab"/>
            <w:rFonts w:ascii="Times New Roman" w:eastAsia="Times New Roman" w:hAnsi="Times New Roman"/>
            <w:sz w:val="24"/>
            <w:szCs w:val="20"/>
          </w:rPr>
          <w:t>http</w:t>
        </w:r>
        <w:r w:rsidRPr="00621A94">
          <w:rPr>
            <w:rStyle w:val="ab"/>
            <w:rFonts w:ascii="Times New Roman" w:eastAsia="Times New Roman" w:hAnsi="Times New Roman"/>
            <w:sz w:val="24"/>
            <w:szCs w:val="20"/>
            <w:lang w:val="ru-RU"/>
          </w:rPr>
          <w:t>://</w:t>
        </w:r>
        <w:r w:rsidRPr="00A078A0">
          <w:rPr>
            <w:rStyle w:val="ab"/>
            <w:rFonts w:ascii="Times New Roman" w:eastAsia="Times New Roman" w:hAnsi="Times New Roman"/>
            <w:sz w:val="24"/>
            <w:szCs w:val="20"/>
          </w:rPr>
          <w:t>www</w:t>
        </w:r>
        <w:r w:rsidRPr="00621A94">
          <w:rPr>
            <w:rStyle w:val="ab"/>
            <w:rFonts w:ascii="Times New Roman" w:eastAsia="Times New Roman" w:hAnsi="Times New Roman"/>
            <w:sz w:val="24"/>
            <w:szCs w:val="20"/>
            <w:lang w:val="ru-RU"/>
          </w:rPr>
          <w:t>.</w:t>
        </w:r>
        <w:r w:rsidRPr="00A078A0">
          <w:rPr>
            <w:rStyle w:val="ab"/>
            <w:rFonts w:ascii="Times New Roman" w:eastAsia="Times New Roman" w:hAnsi="Times New Roman"/>
            <w:sz w:val="24"/>
            <w:szCs w:val="20"/>
          </w:rPr>
          <w:t>kemprok</w:t>
        </w:r>
        <w:r w:rsidRPr="00621A94">
          <w:rPr>
            <w:rStyle w:val="ab"/>
            <w:rFonts w:ascii="Times New Roman" w:eastAsia="Times New Roman" w:hAnsi="Times New Roman"/>
            <w:sz w:val="24"/>
            <w:szCs w:val="20"/>
            <w:lang w:val="ru-RU"/>
          </w:rPr>
          <w:t>.</w:t>
        </w:r>
        <w:r w:rsidRPr="00A078A0">
          <w:rPr>
            <w:rStyle w:val="ab"/>
            <w:rFonts w:ascii="Times New Roman" w:eastAsia="Times New Roman" w:hAnsi="Times New Roman"/>
            <w:sz w:val="24"/>
            <w:szCs w:val="20"/>
          </w:rPr>
          <w:t>ru</w:t>
        </w:r>
        <w:r w:rsidRPr="00621A94">
          <w:rPr>
            <w:rStyle w:val="ab"/>
            <w:rFonts w:ascii="Times New Roman" w:eastAsia="Times New Roman" w:hAnsi="Times New Roman"/>
            <w:sz w:val="24"/>
            <w:szCs w:val="20"/>
            <w:lang w:val="ru-RU"/>
          </w:rPr>
          <w:t>/7782.</w:t>
        </w:r>
        <w:r w:rsidRPr="00A078A0">
          <w:rPr>
            <w:rStyle w:val="ab"/>
            <w:rFonts w:ascii="Times New Roman" w:eastAsia="Times New Roman" w:hAnsi="Times New Roman"/>
            <w:sz w:val="24"/>
            <w:szCs w:val="20"/>
          </w:rPr>
          <w:t>htm</w:t>
        </w:r>
      </w:hyperlink>
      <w:r w:rsidRPr="00621A94">
        <w:rPr>
          <w:rFonts w:ascii="Times New Roman" w:eastAsia="Times New Roman" w:hAnsi="Times New Roman"/>
          <w:color w:val="000000"/>
          <w:sz w:val="24"/>
          <w:szCs w:val="24"/>
          <w:lang w:val="ru-RU"/>
        </w:rPr>
        <w:t>(</w:t>
      </w:r>
      <w:proofErr w:type="gramEnd"/>
      <w:r w:rsidRPr="00621A94">
        <w:rPr>
          <w:rFonts w:ascii="Times New Roman" w:eastAsia="Times New Roman" w:hAnsi="Times New Roman"/>
          <w:color w:val="000000"/>
          <w:sz w:val="24"/>
          <w:szCs w:val="24"/>
          <w:lang w:val="ru-RU"/>
        </w:rPr>
        <w:t>дата обращения</w:t>
      </w:r>
      <w:r w:rsidRPr="00621A94">
        <w:rPr>
          <w:rFonts w:ascii="Times New Roman" w:eastAsia="Times New Roman" w:hAnsi="Times New Roman"/>
          <w:color w:val="FF0000"/>
          <w:sz w:val="24"/>
          <w:szCs w:val="24"/>
          <w:lang w:val="ru-RU"/>
        </w:rPr>
        <w:t>:</w:t>
      </w:r>
      <w:r w:rsidRPr="00621A94">
        <w:rPr>
          <w:rFonts w:ascii="Times New Roman" w:eastAsia="Times New Roman" w:hAnsi="Times New Roman"/>
          <w:color w:val="000000"/>
          <w:sz w:val="24"/>
          <w:szCs w:val="24"/>
          <w:lang w:val="ru-RU"/>
        </w:rPr>
        <w:t xml:space="preserve"> 04.11.2019).</w:t>
      </w:r>
    </w:p>
    <w:p w:rsidR="00F01F1E" w:rsidRPr="00833D6F" w:rsidRDefault="00F01F1E" w:rsidP="005F5D6F">
      <w:pPr>
        <w:pStyle w:val="2"/>
        <w:spacing w:before="240" w:after="240"/>
        <w:ind w:firstLine="709"/>
        <w:contextualSpacing/>
        <w:jc w:val="both"/>
        <w:rPr>
          <w:rFonts w:ascii="Times New Roman" w:hAnsi="Times New Roman" w:cs="Times New Roman"/>
          <w:caps/>
          <w:noProof/>
          <w:color w:val="auto"/>
          <w:sz w:val="24"/>
          <w:szCs w:val="24"/>
        </w:rPr>
      </w:pPr>
      <w:bookmarkStart w:id="17" w:name="_Toc479842220"/>
      <w:bookmarkStart w:id="18" w:name="_Toc27557580"/>
      <w:r w:rsidRPr="00833D6F">
        <w:rPr>
          <w:rFonts w:ascii="Times New Roman" w:hAnsi="Times New Roman" w:cs="Times New Roman"/>
          <w:noProof/>
          <w:color w:val="auto"/>
          <w:sz w:val="24"/>
          <w:szCs w:val="24"/>
        </w:rPr>
        <w:t xml:space="preserve">4.8 Требования к лингвистическому оформлению </w:t>
      </w:r>
      <w:bookmarkEnd w:id="17"/>
      <w:bookmarkEnd w:id="18"/>
      <w:r w:rsidR="008870D7">
        <w:rPr>
          <w:rFonts w:ascii="Times New Roman" w:hAnsi="Times New Roman" w:cs="Times New Roman"/>
          <w:noProof/>
          <w:color w:val="auto"/>
          <w:sz w:val="24"/>
          <w:szCs w:val="24"/>
        </w:rPr>
        <w:t>ВКР</w:t>
      </w:r>
    </w:p>
    <w:p w:rsidR="00F01F1E" w:rsidRPr="00F01F1E" w:rsidRDefault="00F01F1E" w:rsidP="005F5D6F">
      <w:pPr>
        <w:spacing w:after="0"/>
        <w:ind w:firstLine="709"/>
        <w:contextualSpacing/>
        <w:jc w:val="both"/>
        <w:rPr>
          <w:rFonts w:ascii="Times New Roman" w:hAnsi="Times New Roman"/>
          <w:sz w:val="24"/>
          <w:szCs w:val="24"/>
          <w:lang w:val="ru-RU"/>
        </w:rPr>
      </w:pPr>
      <w:r w:rsidRPr="00F01F1E">
        <w:rPr>
          <w:rFonts w:ascii="Times New Roman" w:hAnsi="Times New Roman"/>
          <w:sz w:val="24"/>
          <w:szCs w:val="24"/>
          <w:lang w:val="ru-RU"/>
        </w:rPr>
        <w:t>ВКР должна быть написана логически последовательно, литературным языком. Не должны употребляться пространные и сложно построенные предложения, а так же и чрезмерно краткие лаконичные фразы, слабо между собой связанные, допускающие двойные толкования и т.д.</w:t>
      </w:r>
    </w:p>
    <w:p w:rsidR="00F01F1E" w:rsidRPr="00F01F1E" w:rsidRDefault="00F01F1E" w:rsidP="005F5D6F">
      <w:pPr>
        <w:spacing w:after="0"/>
        <w:ind w:firstLine="709"/>
        <w:jc w:val="both"/>
        <w:rPr>
          <w:rFonts w:ascii="Times New Roman" w:hAnsi="Times New Roman"/>
          <w:sz w:val="24"/>
          <w:szCs w:val="24"/>
          <w:lang w:val="ru-RU"/>
        </w:rPr>
      </w:pPr>
      <w:r w:rsidRPr="00F01F1E">
        <w:rPr>
          <w:rFonts w:ascii="Times New Roman" w:hAnsi="Times New Roman"/>
          <w:sz w:val="24"/>
          <w:szCs w:val="24"/>
          <w:lang w:val="ru-RU"/>
        </w:rPr>
        <w:t xml:space="preserve">При написании ВКР не рекомендуется вести изложение от первого лица единственного числа: </w:t>
      </w:r>
      <w:r w:rsidRPr="00F01F1E">
        <w:rPr>
          <w:rFonts w:ascii="Times New Roman" w:hAnsi="Times New Roman"/>
          <w:b/>
          <w:sz w:val="24"/>
          <w:szCs w:val="24"/>
          <w:lang w:val="ru-RU"/>
        </w:rPr>
        <w:t>«</w:t>
      </w:r>
      <w:r w:rsidRPr="00B24853">
        <w:rPr>
          <w:rFonts w:ascii="Times New Roman" w:hAnsi="Times New Roman"/>
          <w:sz w:val="24"/>
          <w:szCs w:val="24"/>
          <w:lang w:val="ru-RU"/>
        </w:rPr>
        <w:t>я наблюдал», «я считаю», «по моему мнению» и т.д.</w:t>
      </w:r>
      <w:r w:rsidRPr="00F01F1E">
        <w:rPr>
          <w:rFonts w:ascii="Times New Roman" w:hAnsi="Times New Roman"/>
          <w:sz w:val="24"/>
          <w:szCs w:val="24"/>
          <w:lang w:val="ru-RU"/>
        </w:rPr>
        <w:t xml:space="preserve"> Корректнее использовать местоимение «мы». Допускаются обороты с сохранением первого лица множественного числа, в которых исключается местоимение «мы», то есть фразы строятся с употреблением слов «наблюдаем», «устанавливаем», «имеем». Можно использовать выражения «на наш взгляд», «по нашему мнению», однако предпочтительнее выражать ту же мысль в безличной форме, например:</w:t>
      </w:r>
    </w:p>
    <w:p w:rsidR="00F01F1E" w:rsidRPr="00F01F1E" w:rsidRDefault="00F01F1E" w:rsidP="00890F16">
      <w:pPr>
        <w:widowControl w:val="0"/>
        <w:numPr>
          <w:ilvl w:val="0"/>
          <w:numId w:val="24"/>
        </w:numPr>
        <w:tabs>
          <w:tab w:val="left" w:pos="1134"/>
        </w:tabs>
        <w:autoSpaceDE w:val="0"/>
        <w:autoSpaceDN w:val="0"/>
        <w:adjustRightInd w:val="0"/>
        <w:spacing w:after="0" w:line="240" w:lineRule="auto"/>
        <w:ind w:left="0" w:firstLine="709"/>
        <w:jc w:val="both"/>
        <w:rPr>
          <w:rFonts w:ascii="Times New Roman" w:hAnsi="Times New Roman"/>
          <w:i/>
          <w:sz w:val="24"/>
          <w:szCs w:val="24"/>
          <w:lang w:val="ru-RU"/>
        </w:rPr>
      </w:pPr>
      <w:r w:rsidRPr="00F01F1E">
        <w:rPr>
          <w:rFonts w:ascii="Times New Roman" w:hAnsi="Times New Roman"/>
          <w:i/>
          <w:sz w:val="24"/>
          <w:szCs w:val="24"/>
          <w:lang w:val="ru-RU"/>
        </w:rPr>
        <w:t xml:space="preserve">на основе выполненного анализа можно утверждать …, </w:t>
      </w:r>
    </w:p>
    <w:p w:rsidR="00F01F1E" w:rsidRPr="00F01F1E" w:rsidRDefault="00F01F1E" w:rsidP="00890F16">
      <w:pPr>
        <w:widowControl w:val="0"/>
        <w:numPr>
          <w:ilvl w:val="0"/>
          <w:numId w:val="24"/>
        </w:numPr>
        <w:tabs>
          <w:tab w:val="left" w:pos="1134"/>
        </w:tabs>
        <w:autoSpaceDE w:val="0"/>
        <w:autoSpaceDN w:val="0"/>
        <w:adjustRightInd w:val="0"/>
        <w:spacing w:after="0" w:line="240" w:lineRule="auto"/>
        <w:ind w:left="0" w:firstLine="709"/>
        <w:jc w:val="both"/>
        <w:rPr>
          <w:rFonts w:ascii="Times New Roman" w:hAnsi="Times New Roman"/>
          <w:i/>
          <w:sz w:val="24"/>
          <w:szCs w:val="24"/>
        </w:rPr>
      </w:pPr>
      <w:r w:rsidRPr="00F01F1E">
        <w:rPr>
          <w:rFonts w:ascii="Times New Roman" w:hAnsi="Times New Roman"/>
          <w:i/>
          <w:sz w:val="24"/>
          <w:szCs w:val="24"/>
        </w:rPr>
        <w:t>проведенные исследования подтвердили…;</w:t>
      </w:r>
    </w:p>
    <w:p w:rsidR="00F01F1E" w:rsidRPr="00F01F1E" w:rsidRDefault="00F01F1E" w:rsidP="00890F16">
      <w:pPr>
        <w:widowControl w:val="0"/>
        <w:numPr>
          <w:ilvl w:val="0"/>
          <w:numId w:val="24"/>
        </w:numPr>
        <w:tabs>
          <w:tab w:val="left" w:pos="1134"/>
        </w:tabs>
        <w:autoSpaceDE w:val="0"/>
        <w:autoSpaceDN w:val="0"/>
        <w:adjustRightInd w:val="0"/>
        <w:spacing w:after="0" w:line="240" w:lineRule="auto"/>
        <w:ind w:left="0" w:firstLine="709"/>
        <w:jc w:val="both"/>
        <w:rPr>
          <w:rFonts w:ascii="Times New Roman" w:hAnsi="Times New Roman"/>
          <w:i/>
          <w:sz w:val="24"/>
          <w:szCs w:val="24"/>
        </w:rPr>
      </w:pPr>
      <w:r w:rsidRPr="00F01F1E">
        <w:rPr>
          <w:rFonts w:ascii="Times New Roman" w:hAnsi="Times New Roman"/>
          <w:i/>
          <w:sz w:val="24"/>
          <w:szCs w:val="24"/>
        </w:rPr>
        <w:t>представляется целесообразным отметить;</w:t>
      </w:r>
    </w:p>
    <w:p w:rsidR="00F01F1E" w:rsidRPr="00F01F1E" w:rsidRDefault="00F01F1E" w:rsidP="00890F16">
      <w:pPr>
        <w:widowControl w:val="0"/>
        <w:numPr>
          <w:ilvl w:val="0"/>
          <w:numId w:val="24"/>
        </w:numPr>
        <w:tabs>
          <w:tab w:val="left" w:pos="1134"/>
        </w:tabs>
        <w:autoSpaceDE w:val="0"/>
        <w:autoSpaceDN w:val="0"/>
        <w:adjustRightInd w:val="0"/>
        <w:spacing w:after="0" w:line="240" w:lineRule="auto"/>
        <w:ind w:left="0" w:firstLine="709"/>
        <w:jc w:val="both"/>
        <w:rPr>
          <w:rFonts w:ascii="Times New Roman" w:hAnsi="Times New Roman"/>
          <w:i/>
          <w:sz w:val="24"/>
          <w:szCs w:val="24"/>
        </w:rPr>
      </w:pPr>
      <w:r w:rsidRPr="00F01F1E">
        <w:rPr>
          <w:rFonts w:ascii="Times New Roman" w:hAnsi="Times New Roman"/>
          <w:i/>
          <w:sz w:val="24"/>
          <w:szCs w:val="24"/>
        </w:rPr>
        <w:t>установлено, что;</w:t>
      </w:r>
    </w:p>
    <w:p w:rsidR="00F01F1E" w:rsidRPr="00F01F1E" w:rsidRDefault="00F01F1E" w:rsidP="00890F16">
      <w:pPr>
        <w:widowControl w:val="0"/>
        <w:numPr>
          <w:ilvl w:val="0"/>
          <w:numId w:val="24"/>
        </w:numPr>
        <w:tabs>
          <w:tab w:val="left" w:pos="1134"/>
        </w:tabs>
        <w:autoSpaceDE w:val="0"/>
        <w:autoSpaceDN w:val="0"/>
        <w:adjustRightInd w:val="0"/>
        <w:spacing w:after="0" w:line="240" w:lineRule="auto"/>
        <w:ind w:left="0" w:firstLine="709"/>
        <w:jc w:val="both"/>
        <w:rPr>
          <w:rFonts w:ascii="Times New Roman" w:hAnsi="Times New Roman"/>
          <w:i/>
          <w:sz w:val="24"/>
          <w:szCs w:val="24"/>
        </w:rPr>
      </w:pPr>
      <w:r w:rsidRPr="00F01F1E">
        <w:rPr>
          <w:rFonts w:ascii="Times New Roman" w:hAnsi="Times New Roman"/>
          <w:i/>
          <w:sz w:val="24"/>
          <w:szCs w:val="24"/>
        </w:rPr>
        <w:t>делается вывод о…;</w:t>
      </w:r>
    </w:p>
    <w:p w:rsidR="00F01F1E" w:rsidRPr="00F01F1E" w:rsidRDefault="00F01F1E" w:rsidP="00890F16">
      <w:pPr>
        <w:widowControl w:val="0"/>
        <w:numPr>
          <w:ilvl w:val="0"/>
          <w:numId w:val="24"/>
        </w:numPr>
        <w:tabs>
          <w:tab w:val="left" w:pos="1134"/>
        </w:tabs>
        <w:autoSpaceDE w:val="0"/>
        <w:autoSpaceDN w:val="0"/>
        <w:adjustRightInd w:val="0"/>
        <w:spacing w:after="0" w:line="240" w:lineRule="auto"/>
        <w:ind w:left="0" w:firstLine="709"/>
        <w:jc w:val="both"/>
        <w:rPr>
          <w:rFonts w:ascii="Times New Roman" w:hAnsi="Times New Roman"/>
          <w:i/>
          <w:sz w:val="24"/>
          <w:szCs w:val="24"/>
        </w:rPr>
      </w:pPr>
      <w:r w:rsidRPr="00F01F1E">
        <w:rPr>
          <w:rFonts w:ascii="Times New Roman" w:hAnsi="Times New Roman"/>
          <w:i/>
          <w:sz w:val="24"/>
          <w:szCs w:val="24"/>
        </w:rPr>
        <w:t>следует подчеркнуть, выделить;</w:t>
      </w:r>
    </w:p>
    <w:p w:rsidR="00F01F1E" w:rsidRPr="00F01F1E" w:rsidRDefault="00F01F1E" w:rsidP="00890F16">
      <w:pPr>
        <w:widowControl w:val="0"/>
        <w:numPr>
          <w:ilvl w:val="0"/>
          <w:numId w:val="24"/>
        </w:numPr>
        <w:tabs>
          <w:tab w:val="left" w:pos="1134"/>
        </w:tabs>
        <w:autoSpaceDE w:val="0"/>
        <w:autoSpaceDN w:val="0"/>
        <w:adjustRightInd w:val="0"/>
        <w:spacing w:after="0" w:line="240" w:lineRule="auto"/>
        <w:ind w:left="0" w:firstLine="709"/>
        <w:jc w:val="both"/>
        <w:rPr>
          <w:rFonts w:ascii="Times New Roman" w:hAnsi="Times New Roman"/>
          <w:i/>
          <w:sz w:val="24"/>
          <w:szCs w:val="24"/>
          <w:lang w:val="ru-RU"/>
        </w:rPr>
      </w:pPr>
      <w:r w:rsidRPr="00F01F1E">
        <w:rPr>
          <w:rFonts w:ascii="Times New Roman" w:hAnsi="Times New Roman"/>
          <w:i/>
          <w:sz w:val="24"/>
          <w:szCs w:val="24"/>
          <w:lang w:val="ru-RU"/>
        </w:rPr>
        <w:t>можно сделать вывод о том, что;</w:t>
      </w:r>
    </w:p>
    <w:p w:rsidR="00F01F1E" w:rsidRPr="00F01F1E" w:rsidRDefault="00F01F1E" w:rsidP="00890F16">
      <w:pPr>
        <w:widowControl w:val="0"/>
        <w:numPr>
          <w:ilvl w:val="0"/>
          <w:numId w:val="24"/>
        </w:numPr>
        <w:tabs>
          <w:tab w:val="left" w:pos="1134"/>
        </w:tabs>
        <w:autoSpaceDE w:val="0"/>
        <w:autoSpaceDN w:val="0"/>
        <w:adjustRightInd w:val="0"/>
        <w:spacing w:after="0" w:line="240" w:lineRule="auto"/>
        <w:ind w:left="0" w:firstLine="709"/>
        <w:jc w:val="both"/>
        <w:rPr>
          <w:rFonts w:ascii="Times New Roman" w:hAnsi="Times New Roman"/>
          <w:i/>
          <w:sz w:val="24"/>
          <w:szCs w:val="24"/>
        </w:rPr>
      </w:pPr>
      <w:r w:rsidRPr="00F01F1E">
        <w:rPr>
          <w:rFonts w:ascii="Times New Roman" w:hAnsi="Times New Roman"/>
          <w:i/>
          <w:sz w:val="24"/>
          <w:szCs w:val="24"/>
        </w:rPr>
        <w:t>необходимо рассмотреть, изучить, дополнить;</w:t>
      </w:r>
    </w:p>
    <w:p w:rsidR="00F01F1E" w:rsidRPr="00F01F1E" w:rsidRDefault="00F01F1E" w:rsidP="00890F16">
      <w:pPr>
        <w:widowControl w:val="0"/>
        <w:numPr>
          <w:ilvl w:val="0"/>
          <w:numId w:val="2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F01F1E">
        <w:rPr>
          <w:rFonts w:ascii="Times New Roman" w:hAnsi="Times New Roman"/>
          <w:i/>
          <w:sz w:val="24"/>
          <w:szCs w:val="24"/>
        </w:rPr>
        <w:t>в работе рассматриваются, анализируются...</w:t>
      </w:r>
    </w:p>
    <w:p w:rsidR="00F01F1E" w:rsidRPr="00F01F1E" w:rsidRDefault="00F01F1E" w:rsidP="001B09B2">
      <w:pPr>
        <w:tabs>
          <w:tab w:val="left" w:pos="1134"/>
        </w:tabs>
        <w:spacing w:after="0"/>
        <w:ind w:firstLine="709"/>
        <w:jc w:val="both"/>
        <w:rPr>
          <w:rFonts w:ascii="Times New Roman" w:hAnsi="Times New Roman"/>
          <w:sz w:val="24"/>
          <w:szCs w:val="24"/>
          <w:lang w:val="ru-RU"/>
        </w:rPr>
      </w:pPr>
      <w:r w:rsidRPr="00F01F1E">
        <w:rPr>
          <w:rFonts w:ascii="Times New Roman" w:hAnsi="Times New Roman"/>
          <w:sz w:val="24"/>
          <w:szCs w:val="24"/>
          <w:lang w:val="ru-RU"/>
        </w:rPr>
        <w:t>При написании ВКР необходимо пользоваться языком научного изложения. Здесь могут быть использованы следующие слова и выражения:</w:t>
      </w:r>
    </w:p>
    <w:p w:rsidR="00F01F1E" w:rsidRPr="00B24853" w:rsidRDefault="00F01F1E" w:rsidP="001B09B2">
      <w:pPr>
        <w:tabs>
          <w:tab w:val="left" w:pos="1134"/>
        </w:tabs>
        <w:spacing w:after="0"/>
        <w:ind w:firstLine="709"/>
        <w:jc w:val="both"/>
        <w:rPr>
          <w:rFonts w:ascii="Times New Roman" w:hAnsi="Times New Roman"/>
          <w:b/>
          <w:sz w:val="24"/>
          <w:szCs w:val="24"/>
          <w:lang w:val="ru-RU"/>
        </w:rPr>
      </w:pPr>
      <w:r w:rsidRPr="00B24853">
        <w:rPr>
          <w:rFonts w:ascii="Times New Roman" w:hAnsi="Times New Roman"/>
          <w:b/>
          <w:sz w:val="24"/>
          <w:szCs w:val="24"/>
          <w:lang w:val="ru-RU"/>
        </w:rPr>
        <w:t>для указания на последовательность развития мысли и временную соотнесенность:</w:t>
      </w:r>
    </w:p>
    <w:p w:rsidR="00F01F1E" w:rsidRPr="00F01F1E" w:rsidRDefault="00F01F1E" w:rsidP="00890F16">
      <w:pPr>
        <w:numPr>
          <w:ilvl w:val="0"/>
          <w:numId w:val="25"/>
        </w:numPr>
        <w:tabs>
          <w:tab w:val="left" w:pos="1134"/>
        </w:tabs>
        <w:spacing w:after="0" w:line="240" w:lineRule="auto"/>
        <w:ind w:left="0" w:firstLine="709"/>
        <w:jc w:val="both"/>
        <w:rPr>
          <w:rFonts w:ascii="Times New Roman" w:hAnsi="Times New Roman"/>
          <w:i/>
          <w:sz w:val="24"/>
          <w:szCs w:val="24"/>
          <w:lang w:val="ru-RU"/>
        </w:rPr>
      </w:pPr>
      <w:r w:rsidRPr="00F01F1E">
        <w:rPr>
          <w:rFonts w:ascii="Times New Roman" w:hAnsi="Times New Roman"/>
          <w:i/>
          <w:sz w:val="24"/>
          <w:szCs w:val="24"/>
          <w:lang w:val="ru-RU"/>
        </w:rPr>
        <w:t>прежде всего, сначала, в первую очередь;</w:t>
      </w:r>
    </w:p>
    <w:p w:rsidR="00F01F1E" w:rsidRPr="00F01F1E" w:rsidRDefault="00F01F1E" w:rsidP="00890F16">
      <w:pPr>
        <w:numPr>
          <w:ilvl w:val="0"/>
          <w:numId w:val="25"/>
        </w:numPr>
        <w:tabs>
          <w:tab w:val="left" w:pos="1134"/>
        </w:tabs>
        <w:spacing w:after="0" w:line="240" w:lineRule="auto"/>
        <w:ind w:left="0" w:firstLine="709"/>
        <w:jc w:val="both"/>
        <w:rPr>
          <w:rFonts w:ascii="Times New Roman" w:hAnsi="Times New Roman"/>
          <w:i/>
          <w:sz w:val="24"/>
          <w:szCs w:val="24"/>
          <w:lang w:val="ru-RU"/>
        </w:rPr>
      </w:pPr>
      <w:r w:rsidRPr="00F01F1E">
        <w:rPr>
          <w:rFonts w:ascii="Times New Roman" w:hAnsi="Times New Roman"/>
          <w:i/>
          <w:sz w:val="24"/>
          <w:szCs w:val="24"/>
          <w:lang w:val="ru-RU"/>
        </w:rPr>
        <w:t>во</w:t>
      </w:r>
      <w:r>
        <w:rPr>
          <w:rFonts w:ascii="Times New Roman" w:hAnsi="Times New Roman"/>
          <w:i/>
          <w:sz w:val="24"/>
          <w:szCs w:val="24"/>
          <w:lang w:val="ru-RU"/>
        </w:rPr>
        <w:t>-</w:t>
      </w:r>
      <w:r w:rsidRPr="00F01F1E">
        <w:rPr>
          <w:rFonts w:ascii="Times New Roman" w:hAnsi="Times New Roman"/>
          <w:i/>
          <w:sz w:val="24"/>
          <w:szCs w:val="24"/>
          <w:lang w:val="ru-RU"/>
        </w:rPr>
        <w:t>первых, во</w:t>
      </w:r>
      <w:r>
        <w:rPr>
          <w:rFonts w:ascii="Times New Roman" w:hAnsi="Times New Roman"/>
          <w:i/>
          <w:sz w:val="24"/>
          <w:szCs w:val="24"/>
          <w:lang w:val="ru-RU"/>
        </w:rPr>
        <w:t>-</w:t>
      </w:r>
      <w:r w:rsidRPr="00F01F1E">
        <w:rPr>
          <w:rFonts w:ascii="Times New Roman" w:hAnsi="Times New Roman"/>
          <w:i/>
          <w:sz w:val="24"/>
          <w:szCs w:val="24"/>
          <w:lang w:val="ru-RU"/>
        </w:rPr>
        <w:t xml:space="preserve"> вторых и т. д.;</w:t>
      </w:r>
    </w:p>
    <w:p w:rsidR="00F01F1E" w:rsidRPr="00F01F1E" w:rsidRDefault="00F01F1E" w:rsidP="00890F16">
      <w:pPr>
        <w:numPr>
          <w:ilvl w:val="0"/>
          <w:numId w:val="25"/>
        </w:numPr>
        <w:tabs>
          <w:tab w:val="left" w:pos="1134"/>
        </w:tabs>
        <w:spacing w:after="0" w:line="240" w:lineRule="auto"/>
        <w:ind w:left="0" w:firstLine="709"/>
        <w:jc w:val="both"/>
        <w:rPr>
          <w:rFonts w:ascii="Times New Roman" w:hAnsi="Times New Roman"/>
          <w:i/>
          <w:sz w:val="24"/>
          <w:szCs w:val="24"/>
          <w:lang w:val="ru-RU"/>
        </w:rPr>
      </w:pPr>
      <w:r w:rsidRPr="00F01F1E">
        <w:rPr>
          <w:rFonts w:ascii="Times New Roman" w:hAnsi="Times New Roman"/>
          <w:i/>
          <w:sz w:val="24"/>
          <w:szCs w:val="24"/>
          <w:lang w:val="ru-RU"/>
        </w:rPr>
        <w:t>затем, далее, в заключение, итак, наконец;</w:t>
      </w:r>
    </w:p>
    <w:p w:rsidR="00F01F1E" w:rsidRPr="00F01F1E" w:rsidRDefault="00F01F1E" w:rsidP="00890F16">
      <w:pPr>
        <w:numPr>
          <w:ilvl w:val="0"/>
          <w:numId w:val="25"/>
        </w:numPr>
        <w:tabs>
          <w:tab w:val="left" w:pos="1134"/>
        </w:tabs>
        <w:spacing w:after="0" w:line="240" w:lineRule="auto"/>
        <w:ind w:left="0" w:firstLine="709"/>
        <w:jc w:val="both"/>
        <w:rPr>
          <w:rFonts w:ascii="Times New Roman" w:hAnsi="Times New Roman"/>
          <w:i/>
          <w:sz w:val="24"/>
          <w:szCs w:val="24"/>
          <w:lang w:val="ru-RU"/>
        </w:rPr>
      </w:pPr>
      <w:r w:rsidRPr="00F01F1E">
        <w:rPr>
          <w:rFonts w:ascii="Times New Roman" w:hAnsi="Times New Roman"/>
          <w:i/>
          <w:sz w:val="24"/>
          <w:szCs w:val="24"/>
          <w:lang w:val="ru-RU"/>
        </w:rPr>
        <w:t>до сих пор, ранее, в предыдущих исследованиях, до настоящего времени;</w:t>
      </w:r>
    </w:p>
    <w:p w:rsidR="00F01F1E" w:rsidRPr="00F01F1E" w:rsidRDefault="00F01F1E" w:rsidP="00890F16">
      <w:pPr>
        <w:numPr>
          <w:ilvl w:val="0"/>
          <w:numId w:val="25"/>
        </w:numPr>
        <w:tabs>
          <w:tab w:val="left" w:pos="1134"/>
        </w:tabs>
        <w:spacing w:after="0" w:line="240" w:lineRule="auto"/>
        <w:ind w:left="0" w:firstLine="709"/>
        <w:jc w:val="both"/>
        <w:rPr>
          <w:rFonts w:ascii="Times New Roman" w:hAnsi="Times New Roman"/>
          <w:i/>
          <w:sz w:val="24"/>
          <w:szCs w:val="24"/>
        </w:rPr>
      </w:pPr>
      <w:r w:rsidRPr="00F01F1E">
        <w:rPr>
          <w:rFonts w:ascii="Times New Roman" w:hAnsi="Times New Roman"/>
          <w:i/>
          <w:sz w:val="24"/>
          <w:szCs w:val="24"/>
        </w:rPr>
        <w:t>в последние годы, десятилетия;</w:t>
      </w:r>
    </w:p>
    <w:p w:rsidR="00F01F1E" w:rsidRPr="00B24853" w:rsidRDefault="00F01F1E" w:rsidP="001B09B2">
      <w:pPr>
        <w:tabs>
          <w:tab w:val="left" w:pos="1134"/>
        </w:tabs>
        <w:spacing w:after="0"/>
        <w:ind w:firstLine="709"/>
        <w:jc w:val="both"/>
        <w:rPr>
          <w:rFonts w:ascii="Times New Roman" w:hAnsi="Times New Roman"/>
          <w:b/>
          <w:sz w:val="24"/>
          <w:szCs w:val="24"/>
        </w:rPr>
      </w:pPr>
      <w:r w:rsidRPr="00B24853">
        <w:rPr>
          <w:rFonts w:ascii="Times New Roman" w:hAnsi="Times New Roman"/>
          <w:b/>
          <w:sz w:val="24"/>
          <w:szCs w:val="24"/>
        </w:rPr>
        <w:t>для сопоставления и противопоставления:</w:t>
      </w:r>
    </w:p>
    <w:p w:rsidR="00F01F1E" w:rsidRPr="00F01F1E" w:rsidRDefault="00F01F1E" w:rsidP="00890F16">
      <w:pPr>
        <w:numPr>
          <w:ilvl w:val="0"/>
          <w:numId w:val="25"/>
        </w:numPr>
        <w:tabs>
          <w:tab w:val="left" w:pos="1134"/>
        </w:tabs>
        <w:spacing w:after="0" w:line="240" w:lineRule="auto"/>
        <w:ind w:left="0" w:firstLine="709"/>
        <w:jc w:val="both"/>
        <w:rPr>
          <w:rFonts w:ascii="Times New Roman" w:hAnsi="Times New Roman"/>
          <w:i/>
          <w:sz w:val="24"/>
          <w:szCs w:val="24"/>
          <w:lang w:val="ru-RU"/>
        </w:rPr>
      </w:pPr>
      <w:r w:rsidRPr="00F01F1E">
        <w:rPr>
          <w:rFonts w:ascii="Times New Roman" w:hAnsi="Times New Roman"/>
          <w:i/>
          <w:sz w:val="24"/>
          <w:szCs w:val="24"/>
          <w:lang w:val="ru-RU"/>
        </w:rPr>
        <w:t>однако, в то время как, тем не менее, но, вместе с тем;</w:t>
      </w:r>
    </w:p>
    <w:p w:rsidR="00F01F1E" w:rsidRPr="00F01F1E" w:rsidRDefault="00F01F1E" w:rsidP="00890F16">
      <w:pPr>
        <w:numPr>
          <w:ilvl w:val="0"/>
          <w:numId w:val="25"/>
        </w:numPr>
        <w:tabs>
          <w:tab w:val="left" w:pos="1134"/>
        </w:tabs>
        <w:spacing w:after="0" w:line="240" w:lineRule="auto"/>
        <w:ind w:left="0" w:firstLine="709"/>
        <w:jc w:val="both"/>
        <w:rPr>
          <w:rFonts w:ascii="Times New Roman" w:hAnsi="Times New Roman"/>
          <w:i/>
          <w:sz w:val="24"/>
          <w:szCs w:val="24"/>
        </w:rPr>
      </w:pPr>
      <w:r w:rsidRPr="00F01F1E">
        <w:rPr>
          <w:rFonts w:ascii="Times New Roman" w:hAnsi="Times New Roman"/>
          <w:i/>
          <w:sz w:val="24"/>
          <w:szCs w:val="24"/>
        </w:rPr>
        <w:t>как…, так и…;</w:t>
      </w:r>
    </w:p>
    <w:p w:rsidR="00F01F1E" w:rsidRPr="00F01F1E" w:rsidRDefault="00F01F1E" w:rsidP="00890F16">
      <w:pPr>
        <w:numPr>
          <w:ilvl w:val="0"/>
          <w:numId w:val="25"/>
        </w:numPr>
        <w:tabs>
          <w:tab w:val="left" w:pos="1134"/>
        </w:tabs>
        <w:spacing w:after="0" w:line="240" w:lineRule="auto"/>
        <w:ind w:left="0" w:firstLine="709"/>
        <w:jc w:val="both"/>
        <w:rPr>
          <w:rFonts w:ascii="Times New Roman" w:hAnsi="Times New Roman"/>
          <w:i/>
          <w:sz w:val="24"/>
          <w:szCs w:val="24"/>
          <w:lang w:val="ru-RU"/>
        </w:rPr>
      </w:pPr>
      <w:r w:rsidRPr="00F01F1E">
        <w:rPr>
          <w:rFonts w:ascii="Times New Roman" w:hAnsi="Times New Roman"/>
          <w:i/>
          <w:sz w:val="24"/>
          <w:szCs w:val="24"/>
          <w:lang w:val="ru-RU"/>
        </w:rPr>
        <w:t>с одной стороны…, с другой стороны, не только…, но и;</w:t>
      </w:r>
    </w:p>
    <w:p w:rsidR="00F01F1E" w:rsidRPr="00F01F1E" w:rsidRDefault="00F01F1E" w:rsidP="00890F16">
      <w:pPr>
        <w:numPr>
          <w:ilvl w:val="0"/>
          <w:numId w:val="25"/>
        </w:numPr>
        <w:tabs>
          <w:tab w:val="left" w:pos="1134"/>
        </w:tabs>
        <w:spacing w:after="0" w:line="240" w:lineRule="auto"/>
        <w:ind w:left="0" w:firstLine="709"/>
        <w:jc w:val="both"/>
        <w:rPr>
          <w:rFonts w:ascii="Times New Roman" w:hAnsi="Times New Roman"/>
          <w:i/>
          <w:sz w:val="24"/>
          <w:szCs w:val="24"/>
          <w:lang w:val="ru-RU"/>
        </w:rPr>
      </w:pPr>
      <w:r w:rsidRPr="00F01F1E">
        <w:rPr>
          <w:rFonts w:ascii="Times New Roman" w:hAnsi="Times New Roman"/>
          <w:i/>
          <w:sz w:val="24"/>
          <w:szCs w:val="24"/>
          <w:lang w:val="ru-RU"/>
        </w:rPr>
        <w:t>по сравнению, в отличие, в противоположность;</w:t>
      </w:r>
    </w:p>
    <w:p w:rsidR="00F01F1E" w:rsidRPr="00B24853" w:rsidRDefault="00F01F1E" w:rsidP="001B09B2">
      <w:pPr>
        <w:tabs>
          <w:tab w:val="left" w:pos="1134"/>
        </w:tabs>
        <w:spacing w:after="0"/>
        <w:ind w:firstLine="709"/>
        <w:jc w:val="both"/>
        <w:rPr>
          <w:rFonts w:ascii="Times New Roman" w:hAnsi="Times New Roman"/>
          <w:b/>
          <w:sz w:val="24"/>
          <w:szCs w:val="24"/>
          <w:lang w:val="ru-RU"/>
        </w:rPr>
      </w:pPr>
      <w:r w:rsidRPr="00B24853">
        <w:rPr>
          <w:rFonts w:ascii="Times New Roman" w:hAnsi="Times New Roman"/>
          <w:b/>
          <w:sz w:val="24"/>
          <w:szCs w:val="24"/>
          <w:lang w:val="ru-RU"/>
        </w:rPr>
        <w:t>для указания на следствие, причинность:</w:t>
      </w:r>
    </w:p>
    <w:p w:rsidR="00F01F1E" w:rsidRPr="00F01F1E" w:rsidRDefault="00F01F1E" w:rsidP="00890F16">
      <w:pPr>
        <w:numPr>
          <w:ilvl w:val="0"/>
          <w:numId w:val="25"/>
        </w:numPr>
        <w:tabs>
          <w:tab w:val="left" w:pos="1134"/>
        </w:tabs>
        <w:spacing w:after="0" w:line="240" w:lineRule="auto"/>
        <w:ind w:left="0" w:firstLine="709"/>
        <w:jc w:val="both"/>
        <w:rPr>
          <w:rFonts w:ascii="Times New Roman" w:hAnsi="Times New Roman"/>
          <w:i/>
          <w:sz w:val="24"/>
          <w:szCs w:val="24"/>
          <w:lang w:val="ru-RU"/>
        </w:rPr>
      </w:pPr>
      <w:r w:rsidRPr="00F01F1E">
        <w:rPr>
          <w:rFonts w:ascii="Times New Roman" w:hAnsi="Times New Roman"/>
          <w:i/>
          <w:sz w:val="24"/>
          <w:szCs w:val="24"/>
          <w:lang w:val="ru-RU"/>
        </w:rPr>
        <w:t>таким образом, следовательно, итак, в связи  с этим;</w:t>
      </w:r>
    </w:p>
    <w:p w:rsidR="00F01F1E" w:rsidRPr="00F01F1E" w:rsidRDefault="00F01F1E" w:rsidP="00890F16">
      <w:pPr>
        <w:numPr>
          <w:ilvl w:val="0"/>
          <w:numId w:val="25"/>
        </w:numPr>
        <w:tabs>
          <w:tab w:val="left" w:pos="1134"/>
        </w:tabs>
        <w:spacing w:after="0" w:line="240" w:lineRule="auto"/>
        <w:ind w:left="0" w:firstLine="709"/>
        <w:jc w:val="both"/>
        <w:rPr>
          <w:rFonts w:ascii="Times New Roman" w:hAnsi="Times New Roman"/>
          <w:i/>
          <w:sz w:val="24"/>
          <w:szCs w:val="24"/>
        </w:rPr>
      </w:pPr>
      <w:r w:rsidRPr="00F01F1E">
        <w:rPr>
          <w:rFonts w:ascii="Times New Roman" w:hAnsi="Times New Roman"/>
          <w:i/>
          <w:sz w:val="24"/>
          <w:szCs w:val="24"/>
        </w:rPr>
        <w:t>отсюда следует, понятно, ясно;</w:t>
      </w:r>
    </w:p>
    <w:p w:rsidR="00F01F1E" w:rsidRPr="00F01F1E" w:rsidRDefault="00F01F1E" w:rsidP="00890F16">
      <w:pPr>
        <w:numPr>
          <w:ilvl w:val="0"/>
          <w:numId w:val="25"/>
        </w:numPr>
        <w:tabs>
          <w:tab w:val="left" w:pos="1134"/>
        </w:tabs>
        <w:spacing w:after="0" w:line="240" w:lineRule="auto"/>
        <w:ind w:left="0" w:firstLine="709"/>
        <w:jc w:val="both"/>
        <w:rPr>
          <w:rFonts w:ascii="Times New Roman" w:hAnsi="Times New Roman"/>
          <w:i/>
          <w:sz w:val="24"/>
          <w:szCs w:val="24"/>
          <w:lang w:val="ru-RU"/>
        </w:rPr>
      </w:pPr>
      <w:r w:rsidRPr="00F01F1E">
        <w:rPr>
          <w:rFonts w:ascii="Times New Roman" w:hAnsi="Times New Roman"/>
          <w:i/>
          <w:sz w:val="24"/>
          <w:szCs w:val="24"/>
          <w:lang w:val="ru-RU"/>
        </w:rPr>
        <w:t>это позволяет сделать вывод, заключение;</w:t>
      </w:r>
    </w:p>
    <w:p w:rsidR="00F01F1E" w:rsidRPr="00F01F1E" w:rsidRDefault="00F01F1E" w:rsidP="00890F16">
      <w:pPr>
        <w:numPr>
          <w:ilvl w:val="0"/>
          <w:numId w:val="25"/>
        </w:numPr>
        <w:tabs>
          <w:tab w:val="left" w:pos="1134"/>
        </w:tabs>
        <w:spacing w:after="0" w:line="240" w:lineRule="auto"/>
        <w:ind w:left="0" w:firstLine="709"/>
        <w:jc w:val="both"/>
        <w:rPr>
          <w:rFonts w:ascii="Times New Roman" w:hAnsi="Times New Roman"/>
          <w:i/>
          <w:sz w:val="24"/>
          <w:szCs w:val="24"/>
        </w:rPr>
      </w:pPr>
      <w:r w:rsidRPr="00F01F1E">
        <w:rPr>
          <w:rFonts w:ascii="Times New Roman" w:hAnsi="Times New Roman"/>
          <w:i/>
          <w:sz w:val="24"/>
          <w:szCs w:val="24"/>
        </w:rPr>
        <w:t>свидетельствует, говорит, дает возможность;</w:t>
      </w:r>
    </w:p>
    <w:p w:rsidR="00F01F1E" w:rsidRPr="00F01F1E" w:rsidRDefault="00F01F1E" w:rsidP="00890F16">
      <w:pPr>
        <w:numPr>
          <w:ilvl w:val="0"/>
          <w:numId w:val="25"/>
        </w:numPr>
        <w:tabs>
          <w:tab w:val="left" w:pos="1134"/>
        </w:tabs>
        <w:spacing w:after="0" w:line="240" w:lineRule="auto"/>
        <w:ind w:left="0" w:firstLine="709"/>
        <w:jc w:val="both"/>
        <w:rPr>
          <w:rFonts w:ascii="Times New Roman" w:hAnsi="Times New Roman"/>
          <w:i/>
          <w:sz w:val="24"/>
          <w:szCs w:val="24"/>
        </w:rPr>
      </w:pPr>
      <w:r w:rsidRPr="00F01F1E">
        <w:rPr>
          <w:rFonts w:ascii="Times New Roman" w:hAnsi="Times New Roman"/>
          <w:i/>
          <w:sz w:val="24"/>
          <w:szCs w:val="24"/>
        </w:rPr>
        <w:t>в результате;</w:t>
      </w:r>
    </w:p>
    <w:p w:rsidR="00F01F1E" w:rsidRPr="00B24853" w:rsidRDefault="00F01F1E" w:rsidP="001B09B2">
      <w:pPr>
        <w:tabs>
          <w:tab w:val="left" w:pos="1134"/>
        </w:tabs>
        <w:spacing w:after="0"/>
        <w:ind w:firstLine="709"/>
        <w:jc w:val="both"/>
        <w:rPr>
          <w:rFonts w:ascii="Times New Roman" w:hAnsi="Times New Roman"/>
          <w:b/>
          <w:sz w:val="24"/>
          <w:szCs w:val="24"/>
        </w:rPr>
      </w:pPr>
      <w:r w:rsidRPr="00B24853">
        <w:rPr>
          <w:rFonts w:ascii="Times New Roman" w:hAnsi="Times New Roman"/>
          <w:b/>
          <w:sz w:val="24"/>
          <w:szCs w:val="24"/>
        </w:rPr>
        <w:t>для дополнения и уточнения:</w:t>
      </w:r>
    </w:p>
    <w:p w:rsidR="00F01F1E" w:rsidRPr="00F01F1E" w:rsidRDefault="00F01F1E" w:rsidP="00890F16">
      <w:pPr>
        <w:numPr>
          <w:ilvl w:val="0"/>
          <w:numId w:val="25"/>
        </w:numPr>
        <w:tabs>
          <w:tab w:val="left" w:pos="1134"/>
        </w:tabs>
        <w:spacing w:after="0"/>
        <w:ind w:left="0" w:firstLine="709"/>
        <w:jc w:val="both"/>
        <w:rPr>
          <w:rFonts w:ascii="Times New Roman" w:hAnsi="Times New Roman"/>
          <w:i/>
          <w:sz w:val="24"/>
          <w:szCs w:val="24"/>
          <w:lang w:val="ru-RU"/>
        </w:rPr>
      </w:pPr>
      <w:r w:rsidRPr="00F01F1E">
        <w:rPr>
          <w:rFonts w:ascii="Times New Roman" w:hAnsi="Times New Roman"/>
          <w:i/>
          <w:sz w:val="24"/>
          <w:szCs w:val="24"/>
          <w:lang w:val="ru-RU"/>
        </w:rPr>
        <w:t>помимо этого, кроме того, также и, наряду с…, в частности;</w:t>
      </w:r>
    </w:p>
    <w:p w:rsidR="00F01F1E" w:rsidRPr="00F01F1E" w:rsidRDefault="00F01F1E" w:rsidP="00890F16">
      <w:pPr>
        <w:numPr>
          <w:ilvl w:val="0"/>
          <w:numId w:val="25"/>
        </w:numPr>
        <w:tabs>
          <w:tab w:val="left" w:pos="1134"/>
        </w:tabs>
        <w:spacing w:after="0"/>
        <w:ind w:left="0" w:firstLine="709"/>
        <w:jc w:val="both"/>
        <w:rPr>
          <w:rFonts w:ascii="Times New Roman" w:hAnsi="Times New Roman"/>
          <w:i/>
          <w:sz w:val="24"/>
          <w:szCs w:val="24"/>
        </w:rPr>
      </w:pPr>
      <w:r w:rsidRPr="00F01F1E">
        <w:rPr>
          <w:rFonts w:ascii="Times New Roman" w:hAnsi="Times New Roman"/>
          <w:i/>
          <w:sz w:val="24"/>
          <w:szCs w:val="24"/>
        </w:rPr>
        <w:t>главным образом, особенно, именно;</w:t>
      </w:r>
    </w:p>
    <w:p w:rsidR="00F01F1E" w:rsidRPr="00B24853" w:rsidRDefault="00F01F1E" w:rsidP="001B09B2">
      <w:pPr>
        <w:tabs>
          <w:tab w:val="left" w:pos="1134"/>
        </w:tabs>
        <w:spacing w:after="0"/>
        <w:ind w:firstLine="709"/>
        <w:jc w:val="both"/>
        <w:rPr>
          <w:rFonts w:ascii="Times New Roman" w:hAnsi="Times New Roman"/>
          <w:b/>
          <w:sz w:val="24"/>
          <w:szCs w:val="24"/>
        </w:rPr>
      </w:pPr>
      <w:r w:rsidRPr="00B24853">
        <w:rPr>
          <w:rFonts w:ascii="Times New Roman" w:hAnsi="Times New Roman"/>
          <w:b/>
          <w:sz w:val="24"/>
          <w:szCs w:val="24"/>
        </w:rPr>
        <w:t>для иллюстрации сказанного:</w:t>
      </w:r>
    </w:p>
    <w:p w:rsidR="00F01F1E" w:rsidRPr="00F01F1E" w:rsidRDefault="00F01F1E" w:rsidP="00890F16">
      <w:pPr>
        <w:numPr>
          <w:ilvl w:val="0"/>
          <w:numId w:val="25"/>
        </w:numPr>
        <w:tabs>
          <w:tab w:val="left" w:pos="1134"/>
        </w:tabs>
        <w:spacing w:after="0"/>
        <w:ind w:left="0" w:firstLine="709"/>
        <w:jc w:val="both"/>
        <w:rPr>
          <w:rFonts w:ascii="Times New Roman" w:hAnsi="Times New Roman"/>
          <w:i/>
          <w:sz w:val="24"/>
          <w:szCs w:val="24"/>
        </w:rPr>
      </w:pPr>
      <w:r w:rsidRPr="00F01F1E">
        <w:rPr>
          <w:rFonts w:ascii="Times New Roman" w:hAnsi="Times New Roman"/>
          <w:i/>
          <w:sz w:val="24"/>
          <w:szCs w:val="24"/>
        </w:rPr>
        <w:t>например, так;</w:t>
      </w:r>
    </w:p>
    <w:p w:rsidR="00F01F1E" w:rsidRPr="00F01F1E" w:rsidRDefault="00F01F1E" w:rsidP="00890F16">
      <w:pPr>
        <w:numPr>
          <w:ilvl w:val="0"/>
          <w:numId w:val="25"/>
        </w:numPr>
        <w:tabs>
          <w:tab w:val="left" w:pos="1134"/>
        </w:tabs>
        <w:spacing w:after="0"/>
        <w:ind w:left="0" w:firstLine="709"/>
        <w:jc w:val="both"/>
        <w:rPr>
          <w:rFonts w:ascii="Times New Roman" w:hAnsi="Times New Roman"/>
          <w:i/>
          <w:sz w:val="24"/>
          <w:szCs w:val="24"/>
          <w:lang w:val="ru-RU"/>
        </w:rPr>
      </w:pPr>
      <w:r w:rsidRPr="00F01F1E">
        <w:rPr>
          <w:rFonts w:ascii="Times New Roman" w:hAnsi="Times New Roman"/>
          <w:i/>
          <w:sz w:val="24"/>
          <w:szCs w:val="24"/>
          <w:lang w:val="ru-RU"/>
        </w:rPr>
        <w:t>проиллюстрируем сказанное следующим примером, приведем пример;</w:t>
      </w:r>
    </w:p>
    <w:p w:rsidR="00F01F1E" w:rsidRPr="00F01F1E" w:rsidRDefault="00F01F1E" w:rsidP="00890F16">
      <w:pPr>
        <w:numPr>
          <w:ilvl w:val="0"/>
          <w:numId w:val="25"/>
        </w:numPr>
        <w:tabs>
          <w:tab w:val="left" w:pos="1134"/>
        </w:tabs>
        <w:spacing w:after="0"/>
        <w:ind w:left="0" w:firstLine="709"/>
        <w:jc w:val="both"/>
        <w:rPr>
          <w:rFonts w:ascii="Times New Roman" w:hAnsi="Times New Roman"/>
          <w:i/>
          <w:sz w:val="24"/>
          <w:szCs w:val="24"/>
        </w:rPr>
      </w:pPr>
      <w:r w:rsidRPr="00F01F1E">
        <w:rPr>
          <w:rFonts w:ascii="Times New Roman" w:hAnsi="Times New Roman"/>
          <w:i/>
          <w:sz w:val="24"/>
          <w:szCs w:val="24"/>
        </w:rPr>
        <w:t>подтверждением  выше сказанного является;</w:t>
      </w:r>
    </w:p>
    <w:p w:rsidR="00F01F1E" w:rsidRPr="00B24853" w:rsidRDefault="00F01F1E" w:rsidP="001B09B2">
      <w:pPr>
        <w:tabs>
          <w:tab w:val="left" w:pos="1134"/>
        </w:tabs>
        <w:spacing w:after="0"/>
        <w:ind w:firstLine="709"/>
        <w:jc w:val="both"/>
        <w:rPr>
          <w:rFonts w:ascii="Times New Roman" w:hAnsi="Times New Roman"/>
          <w:b/>
          <w:sz w:val="24"/>
          <w:szCs w:val="24"/>
          <w:lang w:val="ru-RU"/>
        </w:rPr>
      </w:pPr>
      <w:r w:rsidRPr="00B24853">
        <w:rPr>
          <w:rFonts w:ascii="Times New Roman" w:hAnsi="Times New Roman"/>
          <w:b/>
          <w:sz w:val="24"/>
          <w:szCs w:val="24"/>
          <w:lang w:val="ru-RU"/>
        </w:rPr>
        <w:t>для ссылки на предыдущие высказывания, мнения, исследования и т.д.:</w:t>
      </w:r>
    </w:p>
    <w:p w:rsidR="00F01F1E" w:rsidRPr="00F01F1E" w:rsidRDefault="00F01F1E" w:rsidP="00890F16">
      <w:pPr>
        <w:numPr>
          <w:ilvl w:val="0"/>
          <w:numId w:val="25"/>
        </w:numPr>
        <w:tabs>
          <w:tab w:val="left" w:pos="1134"/>
        </w:tabs>
        <w:spacing w:after="0" w:line="240" w:lineRule="auto"/>
        <w:ind w:left="0" w:firstLine="709"/>
        <w:jc w:val="both"/>
        <w:rPr>
          <w:rFonts w:ascii="Times New Roman" w:hAnsi="Times New Roman"/>
          <w:i/>
          <w:sz w:val="24"/>
          <w:szCs w:val="24"/>
          <w:lang w:val="ru-RU"/>
        </w:rPr>
      </w:pPr>
      <w:r w:rsidRPr="00F01F1E">
        <w:rPr>
          <w:rFonts w:ascii="Times New Roman" w:hAnsi="Times New Roman"/>
          <w:i/>
          <w:sz w:val="24"/>
          <w:szCs w:val="24"/>
          <w:lang w:val="ru-RU"/>
        </w:rPr>
        <w:t>было установлено, рассмотрено, выявлено, проанализировано;</w:t>
      </w:r>
    </w:p>
    <w:p w:rsidR="00F01F1E" w:rsidRPr="00F01F1E" w:rsidRDefault="00F01F1E" w:rsidP="00890F16">
      <w:pPr>
        <w:numPr>
          <w:ilvl w:val="0"/>
          <w:numId w:val="25"/>
        </w:numPr>
        <w:tabs>
          <w:tab w:val="left" w:pos="1134"/>
        </w:tabs>
        <w:spacing w:after="0" w:line="240" w:lineRule="auto"/>
        <w:ind w:left="0" w:firstLine="709"/>
        <w:jc w:val="both"/>
        <w:rPr>
          <w:rFonts w:ascii="Times New Roman" w:hAnsi="Times New Roman"/>
          <w:i/>
          <w:sz w:val="24"/>
          <w:szCs w:val="24"/>
        </w:rPr>
      </w:pPr>
      <w:r w:rsidRPr="00F01F1E">
        <w:rPr>
          <w:rFonts w:ascii="Times New Roman" w:hAnsi="Times New Roman"/>
          <w:i/>
          <w:sz w:val="24"/>
          <w:szCs w:val="24"/>
        </w:rPr>
        <w:t>как говорилось, отмечалось, подчеркивалось;</w:t>
      </w:r>
    </w:p>
    <w:p w:rsidR="00F01F1E" w:rsidRPr="00F01F1E" w:rsidRDefault="00F01F1E" w:rsidP="00890F16">
      <w:pPr>
        <w:numPr>
          <w:ilvl w:val="0"/>
          <w:numId w:val="25"/>
        </w:numPr>
        <w:tabs>
          <w:tab w:val="left" w:pos="1134"/>
        </w:tabs>
        <w:spacing w:after="0" w:line="240" w:lineRule="auto"/>
        <w:ind w:left="0" w:firstLine="709"/>
        <w:jc w:val="both"/>
        <w:rPr>
          <w:rFonts w:ascii="Times New Roman" w:hAnsi="Times New Roman"/>
          <w:i/>
          <w:sz w:val="24"/>
          <w:szCs w:val="24"/>
          <w:lang w:val="ru-RU"/>
        </w:rPr>
      </w:pPr>
      <w:r w:rsidRPr="00F01F1E">
        <w:rPr>
          <w:rFonts w:ascii="Times New Roman" w:hAnsi="Times New Roman"/>
          <w:i/>
          <w:sz w:val="24"/>
          <w:szCs w:val="24"/>
          <w:lang w:val="ru-RU"/>
        </w:rPr>
        <w:t>аналогичный, подобный, идентичный анализ, результат;</w:t>
      </w:r>
    </w:p>
    <w:p w:rsidR="00F01F1E" w:rsidRPr="00F01F1E" w:rsidRDefault="00F01F1E" w:rsidP="00890F16">
      <w:pPr>
        <w:numPr>
          <w:ilvl w:val="0"/>
          <w:numId w:val="25"/>
        </w:numPr>
        <w:tabs>
          <w:tab w:val="left" w:pos="1134"/>
        </w:tabs>
        <w:spacing w:after="0" w:line="240" w:lineRule="auto"/>
        <w:ind w:left="0" w:firstLine="709"/>
        <w:jc w:val="both"/>
        <w:rPr>
          <w:rFonts w:ascii="Times New Roman" w:hAnsi="Times New Roman"/>
          <w:i/>
          <w:sz w:val="24"/>
          <w:szCs w:val="24"/>
          <w:lang w:val="ru-RU"/>
        </w:rPr>
      </w:pPr>
      <w:r w:rsidRPr="00F01F1E">
        <w:rPr>
          <w:rFonts w:ascii="Times New Roman" w:hAnsi="Times New Roman"/>
          <w:i/>
          <w:sz w:val="24"/>
          <w:szCs w:val="24"/>
          <w:lang w:val="ru-RU"/>
        </w:rPr>
        <w:t>по мнению Х, как отмечает Х, согласно теории Х;</w:t>
      </w:r>
    </w:p>
    <w:p w:rsidR="00F01F1E" w:rsidRPr="00B24853" w:rsidRDefault="00F01F1E" w:rsidP="001B09B2">
      <w:pPr>
        <w:tabs>
          <w:tab w:val="left" w:pos="1134"/>
        </w:tabs>
        <w:spacing w:after="0"/>
        <w:ind w:firstLine="709"/>
        <w:jc w:val="both"/>
        <w:rPr>
          <w:rFonts w:ascii="Times New Roman" w:hAnsi="Times New Roman"/>
          <w:b/>
          <w:sz w:val="24"/>
          <w:szCs w:val="24"/>
        </w:rPr>
      </w:pPr>
      <w:r w:rsidRPr="00B24853">
        <w:rPr>
          <w:rFonts w:ascii="Times New Roman" w:hAnsi="Times New Roman"/>
          <w:b/>
          <w:sz w:val="24"/>
          <w:szCs w:val="24"/>
        </w:rPr>
        <w:t>для введения новой информации:</w:t>
      </w:r>
    </w:p>
    <w:p w:rsidR="00F01F1E" w:rsidRPr="00F01F1E" w:rsidRDefault="00F01F1E" w:rsidP="00890F16">
      <w:pPr>
        <w:numPr>
          <w:ilvl w:val="0"/>
          <w:numId w:val="25"/>
        </w:numPr>
        <w:tabs>
          <w:tab w:val="left" w:pos="1134"/>
        </w:tabs>
        <w:spacing w:after="0"/>
        <w:ind w:left="0" w:firstLine="709"/>
        <w:jc w:val="both"/>
        <w:rPr>
          <w:rFonts w:ascii="Times New Roman" w:hAnsi="Times New Roman"/>
          <w:i/>
          <w:sz w:val="24"/>
          <w:szCs w:val="24"/>
          <w:lang w:val="ru-RU"/>
        </w:rPr>
      </w:pPr>
      <w:r w:rsidRPr="00F01F1E">
        <w:rPr>
          <w:rFonts w:ascii="Times New Roman" w:hAnsi="Times New Roman"/>
          <w:i/>
          <w:sz w:val="24"/>
          <w:szCs w:val="24"/>
          <w:lang w:val="ru-RU"/>
        </w:rPr>
        <w:t>рассмотрим следующие случаи, дополнительные примеры;</w:t>
      </w:r>
    </w:p>
    <w:p w:rsidR="00F01F1E" w:rsidRPr="00F01F1E" w:rsidRDefault="00F01F1E" w:rsidP="00890F16">
      <w:pPr>
        <w:numPr>
          <w:ilvl w:val="0"/>
          <w:numId w:val="25"/>
        </w:numPr>
        <w:tabs>
          <w:tab w:val="left" w:pos="1134"/>
        </w:tabs>
        <w:spacing w:after="0" w:line="240" w:lineRule="auto"/>
        <w:ind w:left="0" w:firstLine="709"/>
        <w:jc w:val="both"/>
        <w:rPr>
          <w:rFonts w:ascii="Times New Roman" w:hAnsi="Times New Roman"/>
          <w:i/>
          <w:sz w:val="24"/>
          <w:szCs w:val="24"/>
          <w:lang w:val="ru-RU"/>
        </w:rPr>
      </w:pPr>
      <w:r w:rsidRPr="00F01F1E">
        <w:rPr>
          <w:rFonts w:ascii="Times New Roman" w:hAnsi="Times New Roman"/>
          <w:i/>
          <w:sz w:val="24"/>
          <w:szCs w:val="24"/>
          <w:lang w:val="ru-RU"/>
        </w:rPr>
        <w:t>перейдем к рассмотрению, анализу, описанию;</w:t>
      </w:r>
    </w:p>
    <w:p w:rsidR="00F01F1E" w:rsidRPr="00F01F1E" w:rsidRDefault="00F01F1E" w:rsidP="00890F16">
      <w:pPr>
        <w:numPr>
          <w:ilvl w:val="0"/>
          <w:numId w:val="25"/>
        </w:numPr>
        <w:tabs>
          <w:tab w:val="left" w:pos="1134"/>
        </w:tabs>
        <w:spacing w:after="0" w:line="240" w:lineRule="auto"/>
        <w:ind w:left="0" w:firstLine="709"/>
        <w:jc w:val="both"/>
        <w:rPr>
          <w:rFonts w:ascii="Times New Roman" w:hAnsi="Times New Roman"/>
          <w:i/>
          <w:sz w:val="24"/>
          <w:szCs w:val="24"/>
        </w:rPr>
      </w:pPr>
      <w:r w:rsidRPr="00F01F1E">
        <w:rPr>
          <w:rFonts w:ascii="Times New Roman" w:hAnsi="Times New Roman"/>
          <w:i/>
          <w:sz w:val="24"/>
          <w:szCs w:val="24"/>
        </w:rPr>
        <w:t>остановимся более детально на…;</w:t>
      </w:r>
    </w:p>
    <w:p w:rsidR="00F01F1E" w:rsidRPr="00F01F1E" w:rsidRDefault="00F01F1E" w:rsidP="00890F16">
      <w:pPr>
        <w:numPr>
          <w:ilvl w:val="0"/>
          <w:numId w:val="25"/>
        </w:numPr>
        <w:tabs>
          <w:tab w:val="left" w:pos="1134"/>
        </w:tabs>
        <w:spacing w:after="0" w:line="240" w:lineRule="auto"/>
        <w:ind w:left="0" w:firstLine="709"/>
        <w:jc w:val="both"/>
        <w:rPr>
          <w:rFonts w:ascii="Times New Roman" w:hAnsi="Times New Roman"/>
          <w:i/>
          <w:sz w:val="24"/>
          <w:szCs w:val="24"/>
        </w:rPr>
      </w:pPr>
      <w:r w:rsidRPr="00F01F1E">
        <w:rPr>
          <w:rFonts w:ascii="Times New Roman" w:hAnsi="Times New Roman"/>
          <w:i/>
          <w:sz w:val="24"/>
          <w:szCs w:val="24"/>
        </w:rPr>
        <w:t>следующим вопросом является…;</w:t>
      </w:r>
    </w:p>
    <w:p w:rsidR="00F01F1E" w:rsidRPr="00F01F1E" w:rsidRDefault="00F01F1E" w:rsidP="00890F16">
      <w:pPr>
        <w:numPr>
          <w:ilvl w:val="0"/>
          <w:numId w:val="25"/>
        </w:numPr>
        <w:tabs>
          <w:tab w:val="left" w:pos="1134"/>
        </w:tabs>
        <w:spacing w:after="0" w:line="240" w:lineRule="auto"/>
        <w:ind w:left="0" w:firstLine="709"/>
        <w:jc w:val="both"/>
        <w:rPr>
          <w:rFonts w:ascii="Times New Roman" w:hAnsi="Times New Roman"/>
          <w:i/>
          <w:sz w:val="24"/>
          <w:szCs w:val="24"/>
          <w:lang w:val="ru-RU"/>
        </w:rPr>
      </w:pPr>
      <w:r w:rsidRPr="00F01F1E">
        <w:rPr>
          <w:rFonts w:ascii="Times New Roman" w:hAnsi="Times New Roman"/>
          <w:i/>
          <w:sz w:val="24"/>
          <w:szCs w:val="24"/>
          <w:lang w:val="ru-RU"/>
        </w:rPr>
        <w:t>еще одним важнейшим аспектом изучаемой проблемы является…;</w:t>
      </w:r>
    </w:p>
    <w:p w:rsidR="00F01F1E" w:rsidRPr="00B24853" w:rsidRDefault="00F01F1E" w:rsidP="001B09B2">
      <w:pPr>
        <w:tabs>
          <w:tab w:val="left" w:pos="1134"/>
        </w:tabs>
        <w:spacing w:after="0"/>
        <w:ind w:firstLine="709"/>
        <w:jc w:val="both"/>
        <w:rPr>
          <w:rFonts w:ascii="Times New Roman" w:hAnsi="Times New Roman"/>
          <w:b/>
          <w:sz w:val="24"/>
          <w:szCs w:val="24"/>
          <w:lang w:val="ru-RU"/>
        </w:rPr>
      </w:pPr>
      <w:r w:rsidRPr="00B24853">
        <w:rPr>
          <w:rFonts w:ascii="Times New Roman" w:hAnsi="Times New Roman"/>
          <w:b/>
          <w:sz w:val="24"/>
          <w:szCs w:val="24"/>
          <w:lang w:val="ru-RU"/>
        </w:rPr>
        <w:t>для выражения логических связей между частями высказывания:</w:t>
      </w:r>
    </w:p>
    <w:p w:rsidR="00F01F1E" w:rsidRPr="00F01F1E" w:rsidRDefault="00F01F1E" w:rsidP="00890F16">
      <w:pPr>
        <w:numPr>
          <w:ilvl w:val="0"/>
          <w:numId w:val="25"/>
        </w:numPr>
        <w:tabs>
          <w:tab w:val="left" w:pos="1134"/>
        </w:tabs>
        <w:spacing w:after="0" w:line="240" w:lineRule="auto"/>
        <w:ind w:left="0" w:firstLine="709"/>
        <w:jc w:val="both"/>
        <w:rPr>
          <w:rFonts w:ascii="Times New Roman" w:hAnsi="Times New Roman"/>
          <w:i/>
          <w:sz w:val="24"/>
          <w:szCs w:val="24"/>
          <w:lang w:val="ru-RU"/>
        </w:rPr>
      </w:pPr>
      <w:r w:rsidRPr="00F01F1E">
        <w:rPr>
          <w:rFonts w:ascii="Times New Roman" w:hAnsi="Times New Roman"/>
          <w:i/>
          <w:sz w:val="24"/>
          <w:szCs w:val="24"/>
          <w:lang w:val="ru-RU"/>
        </w:rPr>
        <w:t>как показал анализ, как было сказано выше;</w:t>
      </w:r>
    </w:p>
    <w:p w:rsidR="00F01F1E" w:rsidRPr="00F01F1E" w:rsidRDefault="00F01F1E" w:rsidP="00890F16">
      <w:pPr>
        <w:numPr>
          <w:ilvl w:val="0"/>
          <w:numId w:val="25"/>
        </w:numPr>
        <w:tabs>
          <w:tab w:val="left" w:pos="1134"/>
        </w:tabs>
        <w:spacing w:after="0" w:line="240" w:lineRule="auto"/>
        <w:ind w:left="0" w:firstLine="709"/>
        <w:jc w:val="both"/>
        <w:rPr>
          <w:rFonts w:ascii="Times New Roman" w:hAnsi="Times New Roman"/>
          <w:i/>
          <w:sz w:val="24"/>
          <w:szCs w:val="24"/>
        </w:rPr>
      </w:pPr>
      <w:r w:rsidRPr="00F01F1E">
        <w:rPr>
          <w:rFonts w:ascii="Times New Roman" w:hAnsi="Times New Roman"/>
          <w:i/>
          <w:sz w:val="24"/>
          <w:szCs w:val="24"/>
        </w:rPr>
        <w:t>на основании полученных данных;</w:t>
      </w:r>
    </w:p>
    <w:p w:rsidR="00F01F1E" w:rsidRPr="00F01F1E" w:rsidRDefault="00F01F1E" w:rsidP="00890F16">
      <w:pPr>
        <w:numPr>
          <w:ilvl w:val="0"/>
          <w:numId w:val="25"/>
        </w:numPr>
        <w:tabs>
          <w:tab w:val="left" w:pos="1134"/>
        </w:tabs>
        <w:spacing w:after="0" w:line="240" w:lineRule="auto"/>
        <w:ind w:left="0" w:firstLine="709"/>
        <w:jc w:val="both"/>
        <w:rPr>
          <w:rFonts w:ascii="Times New Roman" w:hAnsi="Times New Roman"/>
          <w:i/>
          <w:sz w:val="24"/>
          <w:szCs w:val="24"/>
          <w:lang w:val="ru-RU"/>
        </w:rPr>
      </w:pPr>
      <w:r w:rsidRPr="00F01F1E">
        <w:rPr>
          <w:rFonts w:ascii="Times New Roman" w:hAnsi="Times New Roman"/>
          <w:i/>
          <w:sz w:val="24"/>
          <w:szCs w:val="24"/>
          <w:lang w:val="ru-RU"/>
        </w:rPr>
        <w:t>проведенное исследование позволяет сделать вывод;</w:t>
      </w:r>
    </w:p>
    <w:p w:rsidR="00F01F1E" w:rsidRPr="00F01F1E" w:rsidRDefault="00F01F1E" w:rsidP="00890F16">
      <w:pPr>
        <w:numPr>
          <w:ilvl w:val="0"/>
          <w:numId w:val="25"/>
        </w:numPr>
        <w:tabs>
          <w:tab w:val="left" w:pos="1134"/>
        </w:tabs>
        <w:spacing w:after="0" w:line="240" w:lineRule="auto"/>
        <w:ind w:left="0" w:firstLine="709"/>
        <w:jc w:val="both"/>
        <w:rPr>
          <w:rFonts w:ascii="Times New Roman" w:hAnsi="Times New Roman"/>
          <w:i/>
          <w:sz w:val="24"/>
          <w:szCs w:val="24"/>
        </w:rPr>
      </w:pPr>
      <w:r w:rsidRPr="00F01F1E">
        <w:rPr>
          <w:rFonts w:ascii="Times New Roman" w:hAnsi="Times New Roman"/>
          <w:i/>
          <w:sz w:val="24"/>
          <w:szCs w:val="24"/>
        </w:rPr>
        <w:t>резюмируя сказанное;</w:t>
      </w:r>
    </w:p>
    <w:p w:rsidR="00F01F1E" w:rsidRPr="00F01F1E" w:rsidRDefault="00F01F1E" w:rsidP="00890F16">
      <w:pPr>
        <w:numPr>
          <w:ilvl w:val="0"/>
          <w:numId w:val="25"/>
        </w:numPr>
        <w:tabs>
          <w:tab w:val="left" w:pos="1134"/>
        </w:tabs>
        <w:spacing w:after="0" w:line="240" w:lineRule="auto"/>
        <w:ind w:left="0" w:firstLine="709"/>
        <w:jc w:val="both"/>
        <w:rPr>
          <w:rFonts w:ascii="Times New Roman" w:hAnsi="Times New Roman"/>
          <w:i/>
          <w:sz w:val="24"/>
          <w:szCs w:val="24"/>
          <w:lang w:val="ru-RU"/>
        </w:rPr>
      </w:pPr>
      <w:r w:rsidRPr="00F01F1E">
        <w:rPr>
          <w:rFonts w:ascii="Times New Roman" w:hAnsi="Times New Roman"/>
          <w:i/>
          <w:sz w:val="24"/>
          <w:szCs w:val="24"/>
          <w:lang w:val="ru-RU"/>
        </w:rPr>
        <w:t>дальнейшие перспективы исследования связаны с….</w:t>
      </w:r>
    </w:p>
    <w:p w:rsidR="00F01F1E" w:rsidRPr="00F01F1E" w:rsidRDefault="00F01F1E" w:rsidP="001B09B2">
      <w:pPr>
        <w:tabs>
          <w:tab w:val="left" w:pos="1134"/>
        </w:tabs>
        <w:spacing w:after="0"/>
        <w:ind w:firstLine="709"/>
        <w:jc w:val="both"/>
        <w:rPr>
          <w:rFonts w:ascii="Times New Roman" w:hAnsi="Times New Roman"/>
          <w:sz w:val="24"/>
          <w:szCs w:val="24"/>
          <w:lang w:val="ru-RU"/>
        </w:rPr>
      </w:pPr>
      <w:r w:rsidRPr="00F01F1E">
        <w:rPr>
          <w:rFonts w:ascii="Times New Roman" w:hAnsi="Times New Roman"/>
          <w:sz w:val="24"/>
          <w:szCs w:val="24"/>
          <w:lang w:val="ru-RU"/>
        </w:rPr>
        <w:t>Письменная речь требует использования в тексте большого числа развернутых предложений, включающих придаточные предложения, причастные и деепричастные обороты. В связи с этим часто употребляются составные подчинительные союзы и клише:</w:t>
      </w:r>
    </w:p>
    <w:p w:rsidR="00F01F1E" w:rsidRPr="00F01F1E" w:rsidRDefault="00F01F1E" w:rsidP="00890F16">
      <w:pPr>
        <w:numPr>
          <w:ilvl w:val="0"/>
          <w:numId w:val="26"/>
        </w:numPr>
        <w:tabs>
          <w:tab w:val="left" w:pos="1134"/>
        </w:tabs>
        <w:spacing w:after="0" w:line="240" w:lineRule="auto"/>
        <w:ind w:left="0" w:firstLine="709"/>
        <w:jc w:val="both"/>
        <w:rPr>
          <w:rFonts w:ascii="Times New Roman" w:hAnsi="Times New Roman"/>
          <w:i/>
          <w:sz w:val="24"/>
          <w:szCs w:val="24"/>
          <w:lang w:val="ru-RU"/>
        </w:rPr>
      </w:pPr>
      <w:r w:rsidRPr="00F01F1E">
        <w:rPr>
          <w:rFonts w:ascii="Times New Roman" w:hAnsi="Times New Roman"/>
          <w:i/>
          <w:sz w:val="24"/>
          <w:szCs w:val="24"/>
          <w:lang w:val="ru-RU"/>
        </w:rPr>
        <w:t>поскольку, благодаря тому что, в соответствии с…;</w:t>
      </w:r>
    </w:p>
    <w:p w:rsidR="00F01F1E" w:rsidRPr="00F01F1E" w:rsidRDefault="00F01F1E" w:rsidP="00890F16">
      <w:pPr>
        <w:numPr>
          <w:ilvl w:val="0"/>
          <w:numId w:val="26"/>
        </w:numPr>
        <w:tabs>
          <w:tab w:val="left" w:pos="1134"/>
        </w:tabs>
        <w:spacing w:after="0" w:line="240" w:lineRule="auto"/>
        <w:ind w:left="0" w:firstLine="709"/>
        <w:jc w:val="both"/>
        <w:rPr>
          <w:rFonts w:ascii="Times New Roman" w:hAnsi="Times New Roman"/>
          <w:i/>
          <w:sz w:val="24"/>
          <w:szCs w:val="24"/>
          <w:lang w:val="ru-RU"/>
        </w:rPr>
      </w:pPr>
      <w:r w:rsidRPr="00F01F1E">
        <w:rPr>
          <w:rFonts w:ascii="Times New Roman" w:hAnsi="Times New Roman"/>
          <w:i/>
          <w:sz w:val="24"/>
          <w:szCs w:val="24"/>
          <w:lang w:val="ru-RU"/>
        </w:rPr>
        <w:t>в связи, в результате; при условии, что, несмотря на…;</w:t>
      </w:r>
    </w:p>
    <w:p w:rsidR="00F01F1E" w:rsidRPr="00F01F1E" w:rsidRDefault="00F01F1E" w:rsidP="00890F16">
      <w:pPr>
        <w:numPr>
          <w:ilvl w:val="0"/>
          <w:numId w:val="26"/>
        </w:numPr>
        <w:tabs>
          <w:tab w:val="left" w:pos="1134"/>
        </w:tabs>
        <w:spacing w:after="0" w:line="240" w:lineRule="auto"/>
        <w:ind w:left="0" w:firstLine="709"/>
        <w:jc w:val="both"/>
        <w:rPr>
          <w:rFonts w:ascii="Times New Roman" w:hAnsi="Times New Roman"/>
          <w:i/>
          <w:sz w:val="24"/>
          <w:szCs w:val="24"/>
          <w:lang w:val="ru-RU"/>
        </w:rPr>
      </w:pPr>
      <w:r w:rsidRPr="00F01F1E">
        <w:rPr>
          <w:rFonts w:ascii="Times New Roman" w:hAnsi="Times New Roman"/>
          <w:i/>
          <w:sz w:val="24"/>
          <w:szCs w:val="24"/>
          <w:lang w:val="ru-RU"/>
        </w:rPr>
        <w:t>наряду с…, в течение, в ходе, по мере.</w:t>
      </w:r>
    </w:p>
    <w:p w:rsidR="00F01F1E" w:rsidRPr="00F01F1E" w:rsidRDefault="00F01F1E" w:rsidP="005F5D6F">
      <w:pPr>
        <w:spacing w:after="0"/>
        <w:ind w:firstLine="709"/>
        <w:jc w:val="both"/>
        <w:rPr>
          <w:rFonts w:ascii="Times New Roman" w:hAnsi="Times New Roman"/>
          <w:sz w:val="24"/>
          <w:szCs w:val="24"/>
          <w:lang w:val="ru-RU"/>
        </w:rPr>
      </w:pPr>
      <w:r w:rsidRPr="00F01F1E">
        <w:rPr>
          <w:rFonts w:ascii="Times New Roman" w:hAnsi="Times New Roman"/>
          <w:sz w:val="24"/>
          <w:szCs w:val="24"/>
          <w:lang w:val="ru-RU"/>
        </w:rPr>
        <w:t>Необходимо определить основные понятия по теме исследования, чтобы использование их в тексте ВКР  было однозначным. Это означает: то или иное понятие, которое разными учеными может трактоваться по-разному, должно во всем тексте данной работы от начала до конца иметь лишь одно, четко определенное автором ВКР значение.</w:t>
      </w:r>
    </w:p>
    <w:p w:rsidR="00F01F1E" w:rsidRPr="00F01F1E" w:rsidRDefault="00F01F1E" w:rsidP="005F5D6F">
      <w:pPr>
        <w:spacing w:after="0"/>
        <w:ind w:firstLine="709"/>
        <w:jc w:val="both"/>
        <w:rPr>
          <w:rFonts w:ascii="Times New Roman" w:hAnsi="Times New Roman"/>
          <w:sz w:val="24"/>
          <w:szCs w:val="24"/>
          <w:lang w:val="ru-RU"/>
        </w:rPr>
      </w:pPr>
      <w:r w:rsidRPr="00F01F1E">
        <w:rPr>
          <w:rFonts w:ascii="Times New Roman" w:hAnsi="Times New Roman"/>
          <w:sz w:val="24"/>
          <w:szCs w:val="24"/>
          <w:lang w:val="ru-RU"/>
        </w:rPr>
        <w:t xml:space="preserve"> В ВКР должно быть соблюдено единство стиля изложения, обеспечена орфографическая, синтаксическая и стилистическая грамотность в соответствии с нормами современного русского языка.</w:t>
      </w:r>
    </w:p>
    <w:p w:rsidR="00142520" w:rsidRDefault="00142520" w:rsidP="005F5D6F">
      <w:pPr>
        <w:widowControl w:val="0"/>
        <w:autoSpaceDE w:val="0"/>
        <w:autoSpaceDN w:val="0"/>
        <w:adjustRightInd w:val="0"/>
        <w:spacing w:after="0"/>
        <w:ind w:firstLine="709"/>
        <w:rPr>
          <w:rFonts w:ascii="Times New Roman" w:hAnsi="Times New Roman"/>
          <w:sz w:val="24"/>
          <w:szCs w:val="24"/>
          <w:lang w:val="ru-RU"/>
        </w:rPr>
      </w:pPr>
    </w:p>
    <w:p w:rsidR="00142520" w:rsidRPr="00E06DE0" w:rsidRDefault="00142520" w:rsidP="005F5D6F">
      <w:pPr>
        <w:widowControl w:val="0"/>
        <w:autoSpaceDE w:val="0"/>
        <w:autoSpaceDN w:val="0"/>
        <w:adjustRightInd w:val="0"/>
        <w:ind w:firstLine="709"/>
        <w:jc w:val="both"/>
        <w:rPr>
          <w:rFonts w:ascii="Times New Roman" w:hAnsi="Times New Roman"/>
          <w:b/>
          <w:caps/>
          <w:sz w:val="24"/>
          <w:szCs w:val="24"/>
          <w:lang w:val="ru-RU"/>
        </w:rPr>
      </w:pPr>
      <w:bookmarkStart w:id="19" w:name="page27"/>
      <w:bookmarkEnd w:id="19"/>
      <w:r w:rsidRPr="00E06DE0">
        <w:rPr>
          <w:rFonts w:ascii="Times New Roman" w:hAnsi="Times New Roman"/>
          <w:b/>
          <w:bCs/>
          <w:caps/>
          <w:sz w:val="24"/>
          <w:szCs w:val="24"/>
          <w:lang w:val="ru-RU"/>
        </w:rPr>
        <w:t>5 Руководство дипломными работами</w:t>
      </w:r>
    </w:p>
    <w:p w:rsidR="00142520" w:rsidRPr="00387EA7" w:rsidRDefault="00142520" w:rsidP="005F5D6F">
      <w:pPr>
        <w:widowControl w:val="0"/>
        <w:shd w:val="clear" w:color="auto" w:fill="FFFFFF"/>
        <w:tabs>
          <w:tab w:val="left" w:pos="0"/>
        </w:tabs>
        <w:autoSpaceDE w:val="0"/>
        <w:autoSpaceDN w:val="0"/>
        <w:adjustRightInd w:val="0"/>
        <w:spacing w:after="0"/>
        <w:ind w:firstLine="709"/>
        <w:jc w:val="both"/>
        <w:rPr>
          <w:rFonts w:ascii="Times New Roman" w:hAnsi="Times New Roman"/>
          <w:sz w:val="24"/>
          <w:szCs w:val="24"/>
          <w:lang w:val="ru-RU"/>
        </w:rPr>
      </w:pPr>
      <w:r w:rsidRPr="00387EA7">
        <w:rPr>
          <w:rFonts w:ascii="Times New Roman" w:hAnsi="Times New Roman"/>
          <w:sz w:val="24"/>
          <w:szCs w:val="24"/>
          <w:lang w:val="ru-RU"/>
        </w:rPr>
        <w:t>Общее руководство и контроль за ходом выполнения выпускных квалификационных работ осуществляют заместитель директора по учебно</w:t>
      </w:r>
      <w:r w:rsidR="00F01F1E">
        <w:rPr>
          <w:rFonts w:ascii="Times New Roman" w:hAnsi="Times New Roman"/>
          <w:sz w:val="24"/>
          <w:szCs w:val="24"/>
          <w:lang w:val="ru-RU"/>
        </w:rPr>
        <w:t>-производственной</w:t>
      </w:r>
      <w:r w:rsidRPr="00387EA7">
        <w:rPr>
          <w:rFonts w:ascii="Times New Roman" w:hAnsi="Times New Roman"/>
          <w:sz w:val="24"/>
          <w:szCs w:val="24"/>
          <w:lang w:val="ru-RU"/>
        </w:rPr>
        <w:t xml:space="preserve"> работе, заведующие отделениями.</w:t>
      </w:r>
    </w:p>
    <w:p w:rsidR="00142520" w:rsidRPr="008C3E10" w:rsidRDefault="00142520" w:rsidP="005F5D6F">
      <w:pPr>
        <w:pStyle w:val="ConsPlusNormal"/>
        <w:widowControl/>
        <w:tabs>
          <w:tab w:val="left" w:pos="-142"/>
        </w:tabs>
        <w:spacing w:line="276" w:lineRule="auto"/>
        <w:ind w:firstLine="709"/>
        <w:jc w:val="both"/>
        <w:rPr>
          <w:rFonts w:ascii="Times New Roman" w:hAnsi="Times New Roman" w:cs="Times New Roman"/>
          <w:i/>
          <w:sz w:val="24"/>
          <w:szCs w:val="24"/>
        </w:rPr>
      </w:pPr>
      <w:r>
        <w:rPr>
          <w:rFonts w:ascii="Times New Roman" w:hAnsi="Times New Roman"/>
          <w:sz w:val="24"/>
          <w:szCs w:val="24"/>
        </w:rPr>
        <w:t>Дипломную</w:t>
      </w:r>
      <w:r w:rsidRPr="00E6409F">
        <w:rPr>
          <w:rFonts w:ascii="Times New Roman" w:hAnsi="Times New Roman"/>
          <w:sz w:val="24"/>
          <w:szCs w:val="24"/>
        </w:rPr>
        <w:t xml:space="preserve"> работу студент выполняет самостоятельно, пользуясь консультациями руководителя</w:t>
      </w:r>
      <w:r>
        <w:rPr>
          <w:rFonts w:ascii="Times New Roman" w:hAnsi="Times New Roman"/>
          <w:sz w:val="24"/>
          <w:szCs w:val="24"/>
        </w:rPr>
        <w:t xml:space="preserve"> (преподаватель </w:t>
      </w:r>
      <w:r w:rsidR="00F01F1E">
        <w:rPr>
          <w:rFonts w:ascii="Times New Roman" w:hAnsi="Times New Roman"/>
          <w:sz w:val="24"/>
          <w:szCs w:val="24"/>
        </w:rPr>
        <w:t>колледжа</w:t>
      </w:r>
      <w:r>
        <w:rPr>
          <w:rFonts w:ascii="Times New Roman" w:hAnsi="Times New Roman"/>
          <w:sz w:val="24"/>
          <w:szCs w:val="24"/>
        </w:rPr>
        <w:t>)</w:t>
      </w:r>
      <w:r w:rsidRPr="00E6409F">
        <w:rPr>
          <w:rFonts w:ascii="Times New Roman" w:hAnsi="Times New Roman"/>
          <w:sz w:val="24"/>
          <w:szCs w:val="24"/>
        </w:rPr>
        <w:t xml:space="preserve"> и отчитываясь перед ним по мере выполнения ее отдельных частей и работы в целом.</w:t>
      </w:r>
      <w:r w:rsidR="005F5D6F">
        <w:rPr>
          <w:rFonts w:ascii="Times New Roman" w:hAnsi="Times New Roman"/>
          <w:sz w:val="24"/>
          <w:szCs w:val="24"/>
        </w:rPr>
        <w:t xml:space="preserve"> </w:t>
      </w:r>
      <w:r w:rsidRPr="00654821">
        <w:rPr>
          <w:rFonts w:ascii="Times New Roman" w:hAnsi="Times New Roman" w:cs="Times New Roman"/>
          <w:sz w:val="24"/>
          <w:szCs w:val="24"/>
        </w:rPr>
        <w:t>При необходимости назначаются консультанты по отдельным частям (вопросам) выпускной квалификационной работы.</w:t>
      </w:r>
    </w:p>
    <w:p w:rsidR="00142520" w:rsidRPr="00387EA7" w:rsidRDefault="00142520" w:rsidP="005F5D6F">
      <w:pPr>
        <w:widowControl w:val="0"/>
        <w:shd w:val="clear" w:color="auto" w:fill="FFFFFF"/>
        <w:tabs>
          <w:tab w:val="left" w:pos="0"/>
        </w:tabs>
        <w:autoSpaceDE w:val="0"/>
        <w:autoSpaceDN w:val="0"/>
        <w:adjustRightInd w:val="0"/>
        <w:spacing w:after="0"/>
        <w:ind w:firstLine="709"/>
        <w:jc w:val="both"/>
        <w:rPr>
          <w:rFonts w:ascii="Times New Roman" w:hAnsi="Times New Roman"/>
          <w:sz w:val="24"/>
          <w:szCs w:val="24"/>
          <w:lang w:val="ru-RU"/>
        </w:rPr>
      </w:pPr>
      <w:r w:rsidRPr="00387EA7">
        <w:rPr>
          <w:rFonts w:ascii="Times New Roman" w:hAnsi="Times New Roman"/>
          <w:sz w:val="24"/>
          <w:szCs w:val="24"/>
          <w:lang w:val="ru-RU"/>
        </w:rPr>
        <w:t>Основными функциями руководителя выпускной квалификационной работы являются:</w:t>
      </w:r>
    </w:p>
    <w:p w:rsidR="00142520" w:rsidRPr="005C4D5B" w:rsidRDefault="00142520" w:rsidP="00890F16">
      <w:pPr>
        <w:widowControl w:val="0"/>
        <w:numPr>
          <w:ilvl w:val="1"/>
          <w:numId w:val="16"/>
        </w:numPr>
        <w:shd w:val="clear" w:color="auto" w:fill="FFFFFF"/>
        <w:tabs>
          <w:tab w:val="left" w:pos="0"/>
          <w:tab w:val="left" w:pos="1134"/>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lang w:val="ru-RU"/>
        </w:rPr>
        <w:t>р</w:t>
      </w:r>
      <w:r w:rsidRPr="005C4D5B">
        <w:rPr>
          <w:rFonts w:ascii="Times New Roman" w:hAnsi="Times New Roman"/>
          <w:sz w:val="24"/>
          <w:szCs w:val="24"/>
        </w:rPr>
        <w:t>азработка</w:t>
      </w:r>
      <w:r w:rsidR="005F5D6F">
        <w:rPr>
          <w:rFonts w:ascii="Times New Roman" w:hAnsi="Times New Roman"/>
          <w:sz w:val="24"/>
          <w:szCs w:val="24"/>
          <w:lang w:val="ru-RU"/>
        </w:rPr>
        <w:t xml:space="preserve"> </w:t>
      </w:r>
      <w:r w:rsidRPr="005C4D5B">
        <w:rPr>
          <w:rFonts w:ascii="Times New Roman" w:hAnsi="Times New Roman"/>
          <w:sz w:val="24"/>
          <w:szCs w:val="24"/>
        </w:rPr>
        <w:t>индивидуальных</w:t>
      </w:r>
      <w:r w:rsidR="005F5D6F">
        <w:rPr>
          <w:rFonts w:ascii="Times New Roman" w:hAnsi="Times New Roman"/>
          <w:sz w:val="24"/>
          <w:szCs w:val="24"/>
          <w:lang w:val="ru-RU"/>
        </w:rPr>
        <w:t xml:space="preserve"> </w:t>
      </w:r>
      <w:r w:rsidRPr="005C4D5B">
        <w:rPr>
          <w:rFonts w:ascii="Times New Roman" w:hAnsi="Times New Roman"/>
          <w:sz w:val="24"/>
          <w:szCs w:val="24"/>
        </w:rPr>
        <w:t>заданий;</w:t>
      </w:r>
    </w:p>
    <w:p w:rsidR="00142520" w:rsidRPr="00387EA7" w:rsidRDefault="00142520" w:rsidP="00890F16">
      <w:pPr>
        <w:widowControl w:val="0"/>
        <w:numPr>
          <w:ilvl w:val="0"/>
          <w:numId w:val="18"/>
        </w:numPr>
        <w:tabs>
          <w:tab w:val="left" w:pos="0"/>
          <w:tab w:val="left" w:pos="1134"/>
        </w:tabs>
        <w:autoSpaceDE w:val="0"/>
        <w:autoSpaceDN w:val="0"/>
        <w:adjustRightInd w:val="0"/>
        <w:spacing w:after="0"/>
        <w:ind w:left="0" w:firstLine="709"/>
        <w:jc w:val="both"/>
        <w:rPr>
          <w:rFonts w:ascii="Times New Roman" w:hAnsi="Times New Roman"/>
          <w:sz w:val="24"/>
          <w:szCs w:val="24"/>
          <w:lang w:val="ru-RU"/>
        </w:rPr>
      </w:pPr>
      <w:r w:rsidRPr="00387EA7">
        <w:rPr>
          <w:rFonts w:ascii="Times New Roman" w:hAnsi="Times New Roman"/>
          <w:sz w:val="24"/>
          <w:szCs w:val="24"/>
          <w:lang w:val="ru-RU"/>
        </w:rPr>
        <w:t>оказание помощи обучающемуся в разработке индивидуального графика работы на весь период выполнения выпускной квалификационной работы;</w:t>
      </w:r>
    </w:p>
    <w:p w:rsidR="00142520" w:rsidRPr="00387EA7" w:rsidRDefault="00142520" w:rsidP="00890F16">
      <w:pPr>
        <w:widowControl w:val="0"/>
        <w:numPr>
          <w:ilvl w:val="1"/>
          <w:numId w:val="16"/>
        </w:numPr>
        <w:shd w:val="clear" w:color="auto" w:fill="FFFFFF"/>
        <w:tabs>
          <w:tab w:val="left" w:pos="0"/>
          <w:tab w:val="left" w:pos="1134"/>
        </w:tabs>
        <w:autoSpaceDE w:val="0"/>
        <w:autoSpaceDN w:val="0"/>
        <w:adjustRightInd w:val="0"/>
        <w:spacing w:after="0"/>
        <w:ind w:left="0" w:firstLine="709"/>
        <w:jc w:val="both"/>
        <w:rPr>
          <w:rFonts w:ascii="Times New Roman" w:hAnsi="Times New Roman"/>
          <w:sz w:val="24"/>
          <w:szCs w:val="24"/>
          <w:lang w:val="ru-RU"/>
        </w:rPr>
      </w:pPr>
      <w:r w:rsidRPr="00387EA7">
        <w:rPr>
          <w:rFonts w:ascii="Times New Roman" w:hAnsi="Times New Roman"/>
          <w:sz w:val="24"/>
          <w:szCs w:val="24"/>
          <w:lang w:val="ru-RU"/>
        </w:rPr>
        <w:t>разработка совместно с обучающимися плана выпускной квалификационной работы;</w:t>
      </w:r>
    </w:p>
    <w:p w:rsidR="00142520" w:rsidRPr="00387EA7" w:rsidRDefault="00142520" w:rsidP="00890F16">
      <w:pPr>
        <w:widowControl w:val="0"/>
        <w:numPr>
          <w:ilvl w:val="1"/>
          <w:numId w:val="16"/>
        </w:numPr>
        <w:shd w:val="clear" w:color="auto" w:fill="FFFFFF"/>
        <w:tabs>
          <w:tab w:val="left" w:pos="0"/>
          <w:tab w:val="left" w:pos="1134"/>
        </w:tabs>
        <w:autoSpaceDE w:val="0"/>
        <w:autoSpaceDN w:val="0"/>
        <w:adjustRightInd w:val="0"/>
        <w:spacing w:after="0"/>
        <w:ind w:left="0" w:firstLine="709"/>
        <w:jc w:val="both"/>
        <w:rPr>
          <w:rFonts w:ascii="Times New Roman" w:hAnsi="Times New Roman"/>
          <w:sz w:val="24"/>
          <w:szCs w:val="24"/>
          <w:lang w:val="ru-RU"/>
        </w:rPr>
      </w:pPr>
      <w:r w:rsidRPr="00387EA7">
        <w:rPr>
          <w:rFonts w:ascii="Times New Roman" w:hAnsi="Times New Roman"/>
          <w:sz w:val="24"/>
          <w:szCs w:val="24"/>
          <w:lang w:val="ru-RU"/>
        </w:rPr>
        <w:t xml:space="preserve"> консультирование по вопросам содержания и последовательности выполнения выпускной квалификационной работы;</w:t>
      </w:r>
    </w:p>
    <w:p w:rsidR="00142520" w:rsidRPr="00387EA7" w:rsidRDefault="00142520" w:rsidP="00890F16">
      <w:pPr>
        <w:widowControl w:val="0"/>
        <w:numPr>
          <w:ilvl w:val="1"/>
          <w:numId w:val="16"/>
        </w:numPr>
        <w:shd w:val="clear" w:color="auto" w:fill="FFFFFF"/>
        <w:tabs>
          <w:tab w:val="left" w:pos="0"/>
          <w:tab w:val="left" w:pos="1134"/>
        </w:tabs>
        <w:autoSpaceDE w:val="0"/>
        <w:autoSpaceDN w:val="0"/>
        <w:adjustRightInd w:val="0"/>
        <w:spacing w:after="0"/>
        <w:ind w:left="0" w:firstLine="709"/>
        <w:jc w:val="both"/>
        <w:rPr>
          <w:rFonts w:ascii="Times New Roman" w:hAnsi="Times New Roman"/>
          <w:sz w:val="24"/>
          <w:szCs w:val="24"/>
          <w:lang w:val="ru-RU"/>
        </w:rPr>
      </w:pPr>
      <w:r w:rsidRPr="00387EA7">
        <w:rPr>
          <w:rFonts w:ascii="Times New Roman" w:hAnsi="Times New Roman"/>
          <w:sz w:val="24"/>
          <w:szCs w:val="24"/>
          <w:lang w:val="ru-RU"/>
        </w:rPr>
        <w:t>оказание помощи обучающемуся в подборе необходимых источников;</w:t>
      </w:r>
    </w:p>
    <w:p w:rsidR="00142520" w:rsidRPr="00387EA7" w:rsidRDefault="00142520" w:rsidP="00890F16">
      <w:pPr>
        <w:widowControl w:val="0"/>
        <w:numPr>
          <w:ilvl w:val="1"/>
          <w:numId w:val="16"/>
        </w:numPr>
        <w:shd w:val="clear" w:color="auto" w:fill="FFFFFF"/>
        <w:tabs>
          <w:tab w:val="left" w:pos="0"/>
          <w:tab w:val="left" w:pos="1134"/>
        </w:tabs>
        <w:autoSpaceDE w:val="0"/>
        <w:autoSpaceDN w:val="0"/>
        <w:adjustRightInd w:val="0"/>
        <w:spacing w:after="0"/>
        <w:ind w:left="0" w:firstLine="709"/>
        <w:jc w:val="both"/>
        <w:rPr>
          <w:rFonts w:ascii="Times New Roman" w:hAnsi="Times New Roman"/>
          <w:sz w:val="24"/>
          <w:szCs w:val="24"/>
          <w:lang w:val="ru-RU"/>
        </w:rPr>
      </w:pPr>
      <w:r w:rsidRPr="00387EA7">
        <w:rPr>
          <w:rFonts w:ascii="Times New Roman" w:hAnsi="Times New Roman"/>
          <w:sz w:val="24"/>
          <w:szCs w:val="24"/>
          <w:lang w:val="ru-RU"/>
        </w:rPr>
        <w:t>контроль хода выполнения выпускной квалификационной работы в соответствии с установленным графиком в форме регулярного обсуждения руководителем и обучающимся хода работ;</w:t>
      </w:r>
    </w:p>
    <w:p w:rsidR="00142520" w:rsidRPr="00387EA7" w:rsidRDefault="00142520" w:rsidP="00890F16">
      <w:pPr>
        <w:widowControl w:val="0"/>
        <w:numPr>
          <w:ilvl w:val="0"/>
          <w:numId w:val="17"/>
        </w:numPr>
        <w:shd w:val="clear" w:color="auto" w:fill="FFFFFF"/>
        <w:tabs>
          <w:tab w:val="left" w:pos="0"/>
          <w:tab w:val="left" w:pos="1134"/>
        </w:tabs>
        <w:autoSpaceDE w:val="0"/>
        <w:autoSpaceDN w:val="0"/>
        <w:adjustRightInd w:val="0"/>
        <w:spacing w:after="0"/>
        <w:ind w:left="0" w:firstLine="709"/>
        <w:jc w:val="both"/>
        <w:rPr>
          <w:rFonts w:ascii="Times New Roman" w:hAnsi="Times New Roman"/>
          <w:sz w:val="24"/>
          <w:szCs w:val="24"/>
          <w:lang w:val="ru-RU"/>
        </w:rPr>
      </w:pPr>
      <w:r w:rsidRPr="00387EA7">
        <w:rPr>
          <w:rFonts w:ascii="Times New Roman" w:hAnsi="Times New Roman"/>
          <w:sz w:val="24"/>
          <w:szCs w:val="24"/>
          <w:lang w:val="ru-RU"/>
        </w:rPr>
        <w:t>подготовка письменного отзыва на выпускную квалификационную работу.</w:t>
      </w:r>
    </w:p>
    <w:p w:rsidR="00142520" w:rsidRPr="00FC4782" w:rsidRDefault="00142520" w:rsidP="005F5D6F">
      <w:pPr>
        <w:widowControl w:val="0"/>
        <w:shd w:val="clear" w:color="auto" w:fill="FFFFFF"/>
        <w:tabs>
          <w:tab w:val="left" w:pos="1181"/>
          <w:tab w:val="left" w:pos="1276"/>
        </w:tabs>
        <w:autoSpaceDE w:val="0"/>
        <w:autoSpaceDN w:val="0"/>
        <w:adjustRightInd w:val="0"/>
        <w:spacing w:after="0"/>
        <w:ind w:firstLine="709"/>
        <w:jc w:val="both"/>
        <w:rPr>
          <w:rFonts w:ascii="Times New Roman" w:hAnsi="Times New Roman"/>
          <w:sz w:val="24"/>
          <w:szCs w:val="24"/>
          <w:lang w:val="ru-RU"/>
        </w:rPr>
      </w:pPr>
      <w:r w:rsidRPr="00FC4782">
        <w:rPr>
          <w:rFonts w:ascii="Times New Roman" w:hAnsi="Times New Roman"/>
          <w:sz w:val="24"/>
          <w:szCs w:val="24"/>
          <w:lang w:val="ru-RU"/>
        </w:rPr>
        <w:t>По завершении обучающимся выпускной квалификационной работы руководитель проверяет качество работы, подписывает ее и вместе с заданием и своим письменным отзывом передает заведующему отделением.</w:t>
      </w:r>
    </w:p>
    <w:p w:rsidR="00142520" w:rsidRPr="00E06DE0" w:rsidRDefault="00142520" w:rsidP="005F5D6F">
      <w:pPr>
        <w:pStyle w:val="11"/>
        <w:widowControl w:val="0"/>
        <w:overflowPunct w:val="0"/>
        <w:autoSpaceDE w:val="0"/>
        <w:autoSpaceDN w:val="0"/>
        <w:adjustRightInd w:val="0"/>
        <w:spacing w:after="0"/>
        <w:ind w:left="0" w:firstLine="709"/>
        <w:jc w:val="both"/>
        <w:rPr>
          <w:rFonts w:ascii="Times New Roman" w:hAnsi="Times New Roman"/>
          <w:b/>
          <w:bCs/>
          <w:caps/>
          <w:sz w:val="24"/>
          <w:szCs w:val="24"/>
          <w:lang w:val="ru-RU"/>
        </w:rPr>
      </w:pPr>
      <w:bookmarkStart w:id="20" w:name="page29"/>
      <w:bookmarkEnd w:id="20"/>
      <w:r w:rsidRPr="00E06DE0">
        <w:rPr>
          <w:rFonts w:ascii="Times New Roman" w:hAnsi="Times New Roman"/>
          <w:b/>
          <w:bCs/>
          <w:caps/>
          <w:sz w:val="24"/>
          <w:szCs w:val="24"/>
          <w:lang w:val="ru-RU"/>
        </w:rPr>
        <w:t>6 Процедура защиты и оценка дипломных работ</w:t>
      </w:r>
    </w:p>
    <w:p w:rsidR="00142520" w:rsidRPr="00E6409F" w:rsidRDefault="00142520" w:rsidP="005F5D6F">
      <w:pPr>
        <w:widowControl w:val="0"/>
        <w:autoSpaceDE w:val="0"/>
        <w:autoSpaceDN w:val="0"/>
        <w:adjustRightInd w:val="0"/>
        <w:spacing w:after="0"/>
        <w:ind w:firstLine="709"/>
        <w:rPr>
          <w:rFonts w:ascii="Times New Roman" w:hAnsi="Times New Roman"/>
          <w:b/>
          <w:bCs/>
          <w:sz w:val="24"/>
          <w:szCs w:val="24"/>
          <w:lang w:val="ru-RU"/>
        </w:rPr>
      </w:pPr>
    </w:p>
    <w:p w:rsidR="00142520" w:rsidRPr="000621D8" w:rsidRDefault="00142520" w:rsidP="005F5D6F">
      <w:pPr>
        <w:pStyle w:val="11"/>
        <w:spacing w:after="0"/>
        <w:ind w:left="0" w:firstLine="709"/>
        <w:jc w:val="both"/>
        <w:rPr>
          <w:rFonts w:ascii="Times New Roman" w:hAnsi="Times New Roman"/>
          <w:sz w:val="24"/>
          <w:lang w:val="ru-RU"/>
        </w:rPr>
      </w:pPr>
      <w:r w:rsidRPr="000621D8">
        <w:rPr>
          <w:rFonts w:ascii="Times New Roman" w:hAnsi="Times New Roman"/>
          <w:sz w:val="24"/>
          <w:lang w:val="ru-RU"/>
        </w:rPr>
        <w:t>Защита ВКР проводится с целью выявления соответствия уровня и качества подготовки выпускников требованиям ФГОС СПО.</w:t>
      </w:r>
    </w:p>
    <w:p w:rsidR="00142520" w:rsidRPr="00BD3248" w:rsidRDefault="00142520" w:rsidP="005F5D6F">
      <w:pPr>
        <w:widowControl w:val="0"/>
        <w:tabs>
          <w:tab w:val="left" w:pos="851"/>
          <w:tab w:val="left" w:pos="1276"/>
        </w:tabs>
        <w:autoSpaceDE w:val="0"/>
        <w:autoSpaceDN w:val="0"/>
        <w:adjustRightInd w:val="0"/>
        <w:spacing w:after="0"/>
        <w:ind w:firstLine="709"/>
        <w:jc w:val="both"/>
        <w:rPr>
          <w:rFonts w:ascii="Times New Roman" w:hAnsi="Times New Roman"/>
          <w:sz w:val="24"/>
          <w:szCs w:val="24"/>
          <w:lang w:val="ru-RU"/>
        </w:rPr>
      </w:pPr>
      <w:r w:rsidRPr="00BD3248">
        <w:rPr>
          <w:rFonts w:ascii="Times New Roman" w:hAnsi="Times New Roman"/>
          <w:sz w:val="24"/>
          <w:szCs w:val="24"/>
          <w:lang w:val="ru-RU"/>
        </w:rPr>
        <w:t xml:space="preserve">За две недели до государственной итоговой аттестации проводится предварительная защита выпускной квалификационной работы. </w:t>
      </w:r>
    </w:p>
    <w:p w:rsidR="00142520" w:rsidRPr="00624D25" w:rsidRDefault="00142520" w:rsidP="005F5D6F">
      <w:pPr>
        <w:widowControl w:val="0"/>
        <w:tabs>
          <w:tab w:val="num" w:pos="182"/>
        </w:tabs>
        <w:overflowPunct w:val="0"/>
        <w:autoSpaceDE w:val="0"/>
        <w:autoSpaceDN w:val="0"/>
        <w:adjustRightInd w:val="0"/>
        <w:spacing w:after="0"/>
        <w:ind w:firstLine="709"/>
        <w:jc w:val="both"/>
        <w:rPr>
          <w:rFonts w:ascii="Times New Roman" w:hAnsi="Times New Roman"/>
          <w:sz w:val="24"/>
          <w:szCs w:val="24"/>
          <w:lang w:val="ru-RU"/>
        </w:rPr>
      </w:pPr>
      <w:r>
        <w:rPr>
          <w:rFonts w:ascii="Times New Roman" w:hAnsi="Times New Roman"/>
          <w:sz w:val="24"/>
          <w:szCs w:val="24"/>
          <w:lang w:val="ru-RU"/>
        </w:rPr>
        <w:t>К пред</w:t>
      </w:r>
      <w:r w:rsidRPr="00624D25">
        <w:rPr>
          <w:rFonts w:ascii="Times New Roman" w:hAnsi="Times New Roman"/>
          <w:sz w:val="24"/>
          <w:szCs w:val="24"/>
          <w:lang w:val="ru-RU"/>
        </w:rPr>
        <w:t xml:space="preserve">защите допускаются только </w:t>
      </w:r>
      <w:r>
        <w:rPr>
          <w:rFonts w:ascii="Times New Roman" w:hAnsi="Times New Roman"/>
          <w:sz w:val="24"/>
          <w:szCs w:val="24"/>
          <w:lang w:val="ru-RU"/>
        </w:rPr>
        <w:t>дипломные</w:t>
      </w:r>
      <w:r w:rsidRPr="00624D25">
        <w:rPr>
          <w:rFonts w:ascii="Times New Roman" w:hAnsi="Times New Roman"/>
          <w:sz w:val="24"/>
          <w:szCs w:val="24"/>
          <w:lang w:val="ru-RU"/>
        </w:rPr>
        <w:t xml:space="preserve"> работы, оформленные в строгом соответствии</w:t>
      </w:r>
      <w:r w:rsidR="00F01F1E">
        <w:rPr>
          <w:rFonts w:ascii="Times New Roman" w:hAnsi="Times New Roman"/>
          <w:sz w:val="24"/>
          <w:szCs w:val="24"/>
          <w:lang w:val="ru-RU"/>
        </w:rPr>
        <w:t xml:space="preserve"> с</w:t>
      </w:r>
      <w:r w:rsidRPr="00624D25">
        <w:rPr>
          <w:rFonts w:ascii="Times New Roman" w:hAnsi="Times New Roman"/>
          <w:sz w:val="24"/>
          <w:szCs w:val="24"/>
          <w:lang w:val="ru-RU"/>
        </w:rPr>
        <w:t xml:space="preserve"> изложенными выше требованиями. За содержание и оформление </w:t>
      </w:r>
      <w:r>
        <w:rPr>
          <w:rFonts w:ascii="Times New Roman" w:hAnsi="Times New Roman"/>
          <w:sz w:val="24"/>
          <w:szCs w:val="24"/>
          <w:lang w:val="ru-RU"/>
        </w:rPr>
        <w:t>дипломной</w:t>
      </w:r>
      <w:r w:rsidRPr="00624D25">
        <w:rPr>
          <w:rFonts w:ascii="Times New Roman" w:hAnsi="Times New Roman"/>
          <w:sz w:val="24"/>
          <w:szCs w:val="24"/>
          <w:lang w:val="ru-RU"/>
        </w:rPr>
        <w:t xml:space="preserve"> работы, принятые в ней решения, правильность всех данных и сделанные выводы отвечает студент - автор </w:t>
      </w:r>
      <w:r>
        <w:rPr>
          <w:rFonts w:ascii="Times New Roman" w:hAnsi="Times New Roman"/>
          <w:sz w:val="24"/>
          <w:szCs w:val="24"/>
          <w:lang w:val="ru-RU"/>
        </w:rPr>
        <w:t>дипломной</w:t>
      </w:r>
      <w:r w:rsidRPr="00624D25">
        <w:rPr>
          <w:rFonts w:ascii="Times New Roman" w:hAnsi="Times New Roman"/>
          <w:sz w:val="24"/>
          <w:szCs w:val="24"/>
          <w:lang w:val="ru-RU"/>
        </w:rPr>
        <w:t xml:space="preserve"> работы. </w:t>
      </w:r>
    </w:p>
    <w:p w:rsidR="00142520" w:rsidRPr="00E6409F" w:rsidRDefault="00142520" w:rsidP="005F5D6F">
      <w:pPr>
        <w:widowControl w:val="0"/>
        <w:autoSpaceDE w:val="0"/>
        <w:autoSpaceDN w:val="0"/>
        <w:adjustRightInd w:val="0"/>
        <w:spacing w:after="0"/>
        <w:ind w:firstLine="709"/>
        <w:rPr>
          <w:rFonts w:ascii="Times New Roman" w:hAnsi="Times New Roman"/>
          <w:sz w:val="24"/>
          <w:szCs w:val="24"/>
          <w:lang w:val="ru-RU"/>
        </w:rPr>
      </w:pPr>
      <w:r w:rsidRPr="00E6409F">
        <w:rPr>
          <w:rFonts w:ascii="Times New Roman" w:hAnsi="Times New Roman"/>
          <w:sz w:val="24"/>
          <w:szCs w:val="24"/>
          <w:lang w:val="ru-RU"/>
        </w:rPr>
        <w:t xml:space="preserve">Срок сдачи готовой  </w:t>
      </w:r>
      <w:r>
        <w:rPr>
          <w:rFonts w:ascii="Times New Roman" w:hAnsi="Times New Roman"/>
          <w:sz w:val="24"/>
          <w:szCs w:val="24"/>
          <w:lang w:val="ru-RU"/>
        </w:rPr>
        <w:t>дипломной</w:t>
      </w:r>
      <w:r w:rsidRPr="00E6409F">
        <w:rPr>
          <w:rFonts w:ascii="Times New Roman" w:hAnsi="Times New Roman"/>
          <w:sz w:val="24"/>
          <w:szCs w:val="24"/>
          <w:lang w:val="ru-RU"/>
        </w:rPr>
        <w:t xml:space="preserve"> работы определяется учебным графиком.</w:t>
      </w:r>
    </w:p>
    <w:p w:rsidR="00142520" w:rsidRPr="009D0963" w:rsidRDefault="00142520" w:rsidP="005F5D6F">
      <w:pPr>
        <w:widowControl w:val="0"/>
        <w:tabs>
          <w:tab w:val="left" w:pos="851"/>
          <w:tab w:val="left" w:pos="1276"/>
        </w:tabs>
        <w:autoSpaceDE w:val="0"/>
        <w:autoSpaceDN w:val="0"/>
        <w:adjustRightInd w:val="0"/>
        <w:spacing w:after="0"/>
        <w:ind w:firstLine="709"/>
        <w:jc w:val="both"/>
        <w:rPr>
          <w:rFonts w:ascii="Times New Roman" w:hAnsi="Times New Roman"/>
          <w:sz w:val="24"/>
          <w:szCs w:val="24"/>
          <w:lang w:val="ru-RU"/>
        </w:rPr>
      </w:pPr>
      <w:r w:rsidRPr="009D0963">
        <w:rPr>
          <w:rFonts w:ascii="Times New Roman" w:hAnsi="Times New Roman"/>
          <w:sz w:val="24"/>
          <w:szCs w:val="24"/>
          <w:lang w:val="ru-RU"/>
        </w:rPr>
        <w:t xml:space="preserve">Защита выпускных квалификационных работ проводится на открытом заседании государственной экзаменационной  комиссии (ГЭК) с участием не менее двух третей ее состава. </w:t>
      </w:r>
    </w:p>
    <w:p w:rsidR="00142520" w:rsidRDefault="00142520" w:rsidP="005F5D6F">
      <w:pPr>
        <w:widowControl w:val="0"/>
        <w:overflowPunct w:val="0"/>
        <w:autoSpaceDE w:val="0"/>
        <w:autoSpaceDN w:val="0"/>
        <w:adjustRightInd w:val="0"/>
        <w:spacing w:after="0"/>
        <w:ind w:firstLine="709"/>
        <w:jc w:val="both"/>
        <w:rPr>
          <w:rFonts w:ascii="Times New Roman" w:hAnsi="Times New Roman"/>
          <w:sz w:val="24"/>
          <w:szCs w:val="24"/>
          <w:lang w:val="ru-RU"/>
        </w:rPr>
      </w:pPr>
      <w:r w:rsidRPr="00722D38">
        <w:rPr>
          <w:rFonts w:ascii="Times New Roman" w:hAnsi="Times New Roman"/>
          <w:sz w:val="24"/>
          <w:szCs w:val="24"/>
          <w:lang w:val="ru-RU"/>
        </w:rPr>
        <w:t>Результаты защиты ВКР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протокола заседания государственной экзаменационной комиссии</w:t>
      </w:r>
      <w:r>
        <w:rPr>
          <w:rFonts w:ascii="Times New Roman" w:hAnsi="Times New Roman"/>
          <w:sz w:val="24"/>
          <w:szCs w:val="24"/>
          <w:lang w:val="ru-RU"/>
        </w:rPr>
        <w:t>.</w:t>
      </w:r>
    </w:p>
    <w:p w:rsidR="00142520" w:rsidRDefault="00142520" w:rsidP="005F5D6F">
      <w:pPr>
        <w:widowControl w:val="0"/>
        <w:tabs>
          <w:tab w:val="left" w:pos="0"/>
        </w:tabs>
        <w:autoSpaceDE w:val="0"/>
        <w:autoSpaceDN w:val="0"/>
        <w:adjustRightInd w:val="0"/>
        <w:spacing w:after="0"/>
        <w:ind w:firstLine="709"/>
        <w:jc w:val="both"/>
        <w:rPr>
          <w:rFonts w:ascii="Times New Roman" w:hAnsi="Times New Roman"/>
          <w:sz w:val="24"/>
          <w:szCs w:val="24"/>
          <w:lang w:val="ru-RU"/>
        </w:rPr>
      </w:pPr>
      <w:r w:rsidRPr="00722D38">
        <w:rPr>
          <w:rFonts w:ascii="Times New Roman" w:hAnsi="Times New Roman"/>
          <w:sz w:val="24"/>
          <w:szCs w:val="24"/>
          <w:lang w:val="ru-RU"/>
        </w:rPr>
        <w:t xml:space="preserve">На защиту выпускной квалификационной работы отводится до 1 академического часа на одного обучающегося. </w:t>
      </w:r>
    </w:p>
    <w:p w:rsidR="00142520" w:rsidRPr="005E0877" w:rsidRDefault="00142520" w:rsidP="005F5D6F">
      <w:pPr>
        <w:widowControl w:val="0"/>
        <w:tabs>
          <w:tab w:val="left" w:pos="0"/>
        </w:tabs>
        <w:autoSpaceDE w:val="0"/>
        <w:autoSpaceDN w:val="0"/>
        <w:adjustRightInd w:val="0"/>
        <w:spacing w:after="0"/>
        <w:ind w:firstLine="709"/>
        <w:jc w:val="both"/>
        <w:rPr>
          <w:rFonts w:ascii="Times New Roman" w:hAnsi="Times New Roman"/>
          <w:sz w:val="24"/>
          <w:szCs w:val="24"/>
          <w:lang w:val="ru-RU"/>
        </w:rPr>
      </w:pPr>
      <w:r w:rsidRPr="005E0877">
        <w:rPr>
          <w:rFonts w:ascii="Times New Roman" w:hAnsi="Times New Roman"/>
          <w:sz w:val="24"/>
          <w:szCs w:val="24"/>
          <w:lang w:val="ru-RU"/>
        </w:rPr>
        <w:t>Процедура защиты  ВКР  включает:</w:t>
      </w:r>
    </w:p>
    <w:p w:rsidR="00142520" w:rsidRPr="005E0877" w:rsidRDefault="00142520" w:rsidP="005F5D6F">
      <w:pPr>
        <w:shd w:val="clear" w:color="auto" w:fill="FFFFFF"/>
        <w:tabs>
          <w:tab w:val="left" w:pos="0"/>
        </w:tabs>
        <w:spacing w:after="0"/>
        <w:ind w:firstLine="709"/>
        <w:jc w:val="both"/>
        <w:rPr>
          <w:rFonts w:ascii="Times New Roman" w:hAnsi="Times New Roman"/>
          <w:sz w:val="24"/>
          <w:szCs w:val="24"/>
          <w:lang w:val="ru-RU"/>
        </w:rPr>
      </w:pPr>
      <w:r w:rsidRPr="005E0877">
        <w:rPr>
          <w:rFonts w:ascii="Times New Roman" w:hAnsi="Times New Roman"/>
          <w:sz w:val="24"/>
          <w:szCs w:val="24"/>
          <w:lang w:val="ru-RU"/>
        </w:rPr>
        <w:t>- чтение отзыва и рецензии,</w:t>
      </w:r>
    </w:p>
    <w:p w:rsidR="00142520" w:rsidRPr="005E0877" w:rsidRDefault="00142520" w:rsidP="005F5D6F">
      <w:pPr>
        <w:shd w:val="clear" w:color="auto" w:fill="FFFFFF"/>
        <w:tabs>
          <w:tab w:val="left" w:pos="0"/>
        </w:tabs>
        <w:spacing w:after="0"/>
        <w:ind w:firstLine="709"/>
        <w:jc w:val="both"/>
        <w:rPr>
          <w:rFonts w:ascii="Times New Roman" w:hAnsi="Times New Roman"/>
          <w:sz w:val="24"/>
          <w:szCs w:val="24"/>
          <w:lang w:val="ru-RU"/>
        </w:rPr>
      </w:pPr>
      <w:r w:rsidRPr="005E0877">
        <w:rPr>
          <w:rFonts w:ascii="Times New Roman" w:hAnsi="Times New Roman"/>
          <w:sz w:val="24"/>
          <w:szCs w:val="24"/>
          <w:lang w:val="ru-RU"/>
        </w:rPr>
        <w:t xml:space="preserve">- доклад обучающегося (10-15 минут), </w:t>
      </w:r>
    </w:p>
    <w:p w:rsidR="00142520" w:rsidRPr="005E0877" w:rsidRDefault="00142520" w:rsidP="005F5D6F">
      <w:pPr>
        <w:shd w:val="clear" w:color="auto" w:fill="FFFFFF"/>
        <w:tabs>
          <w:tab w:val="left" w:pos="0"/>
        </w:tabs>
        <w:spacing w:after="0"/>
        <w:ind w:firstLine="709"/>
        <w:jc w:val="both"/>
        <w:rPr>
          <w:rFonts w:ascii="Times New Roman" w:hAnsi="Times New Roman"/>
          <w:sz w:val="24"/>
          <w:szCs w:val="24"/>
          <w:lang w:val="ru-RU"/>
        </w:rPr>
      </w:pPr>
      <w:r w:rsidRPr="005E0877">
        <w:rPr>
          <w:rFonts w:ascii="Times New Roman" w:hAnsi="Times New Roman"/>
          <w:sz w:val="24"/>
          <w:szCs w:val="24"/>
          <w:lang w:val="ru-RU"/>
        </w:rPr>
        <w:t xml:space="preserve">- вопросы членов комиссии, </w:t>
      </w:r>
    </w:p>
    <w:p w:rsidR="00142520" w:rsidRPr="005E0877" w:rsidRDefault="00142520" w:rsidP="005F5D6F">
      <w:pPr>
        <w:shd w:val="clear" w:color="auto" w:fill="FFFFFF"/>
        <w:tabs>
          <w:tab w:val="left" w:pos="0"/>
        </w:tabs>
        <w:spacing w:after="0"/>
        <w:ind w:firstLine="709"/>
        <w:jc w:val="both"/>
        <w:rPr>
          <w:rFonts w:ascii="Times New Roman" w:hAnsi="Times New Roman"/>
          <w:sz w:val="24"/>
          <w:szCs w:val="24"/>
          <w:lang w:val="ru-RU"/>
        </w:rPr>
      </w:pPr>
      <w:r w:rsidRPr="005E0877">
        <w:rPr>
          <w:rFonts w:ascii="Times New Roman" w:hAnsi="Times New Roman"/>
          <w:sz w:val="24"/>
          <w:szCs w:val="24"/>
          <w:lang w:val="ru-RU"/>
        </w:rPr>
        <w:t>- ответы обучающегося.</w:t>
      </w:r>
    </w:p>
    <w:p w:rsidR="00142520" w:rsidRPr="005E0877" w:rsidRDefault="00142520" w:rsidP="005F5D6F">
      <w:pPr>
        <w:widowControl w:val="0"/>
        <w:tabs>
          <w:tab w:val="left" w:pos="0"/>
        </w:tabs>
        <w:autoSpaceDE w:val="0"/>
        <w:autoSpaceDN w:val="0"/>
        <w:adjustRightInd w:val="0"/>
        <w:spacing w:after="0"/>
        <w:ind w:firstLine="709"/>
        <w:jc w:val="both"/>
        <w:rPr>
          <w:rFonts w:ascii="Times New Roman" w:hAnsi="Times New Roman"/>
          <w:sz w:val="24"/>
          <w:szCs w:val="24"/>
          <w:lang w:val="ru-RU"/>
        </w:rPr>
      </w:pPr>
      <w:r w:rsidRPr="005E0877">
        <w:rPr>
          <w:rFonts w:ascii="Times New Roman" w:hAnsi="Times New Roman"/>
          <w:sz w:val="24"/>
          <w:szCs w:val="24"/>
          <w:lang w:val="ru-RU"/>
        </w:rPr>
        <w:t>Во время доклада обучающийся использует подготовленный наглядный материал (презентация на электронном носителе</w:t>
      </w:r>
      <w:r w:rsidRPr="00624D25">
        <w:rPr>
          <w:rFonts w:ascii="Times New Roman" w:hAnsi="Times New Roman"/>
          <w:sz w:val="24"/>
          <w:szCs w:val="24"/>
          <w:lang w:val="ru-RU"/>
        </w:rPr>
        <w:t xml:space="preserve">, выполненной в </w:t>
      </w:r>
      <w:r w:rsidRPr="00624D25">
        <w:rPr>
          <w:rFonts w:ascii="Times New Roman" w:hAnsi="Times New Roman"/>
          <w:bCs/>
          <w:sz w:val="24"/>
          <w:szCs w:val="24"/>
        </w:rPr>
        <w:t>PowerPoint</w:t>
      </w:r>
      <w:r w:rsidRPr="005E0877">
        <w:rPr>
          <w:rFonts w:ascii="Times New Roman" w:hAnsi="Times New Roman"/>
          <w:sz w:val="24"/>
          <w:szCs w:val="24"/>
          <w:lang w:val="ru-RU"/>
        </w:rPr>
        <w:t>), иллюстрирующий основные положения выпускной квалификационной работы.</w:t>
      </w:r>
    </w:p>
    <w:p w:rsidR="00142520" w:rsidRPr="00F77D94" w:rsidRDefault="00142520" w:rsidP="005F5D6F">
      <w:pPr>
        <w:shd w:val="clear" w:color="auto" w:fill="FFFFFF"/>
        <w:tabs>
          <w:tab w:val="left" w:pos="1276"/>
        </w:tabs>
        <w:spacing w:after="0"/>
        <w:ind w:firstLine="709"/>
        <w:jc w:val="both"/>
        <w:rPr>
          <w:rFonts w:ascii="Times New Roman" w:hAnsi="Times New Roman"/>
          <w:sz w:val="24"/>
          <w:szCs w:val="24"/>
          <w:lang w:val="ru-RU"/>
        </w:rPr>
      </w:pPr>
      <w:r w:rsidRPr="00F77D94">
        <w:rPr>
          <w:rFonts w:ascii="Times New Roman" w:hAnsi="Times New Roman"/>
          <w:sz w:val="24"/>
          <w:szCs w:val="24"/>
          <w:lang w:val="ru-RU"/>
        </w:rPr>
        <w:t>При определении окончательной оценки по защите выпускной квалификационной работы учитываются:</w:t>
      </w:r>
    </w:p>
    <w:p w:rsidR="00142520" w:rsidRPr="00F77D94" w:rsidRDefault="00142520" w:rsidP="005F5D6F">
      <w:pPr>
        <w:tabs>
          <w:tab w:val="left" w:pos="1276"/>
        </w:tabs>
        <w:spacing w:after="0"/>
        <w:ind w:firstLine="709"/>
        <w:jc w:val="both"/>
        <w:rPr>
          <w:rFonts w:ascii="Times New Roman" w:hAnsi="Times New Roman"/>
          <w:sz w:val="24"/>
          <w:szCs w:val="24"/>
          <w:lang w:val="ru-RU"/>
        </w:rPr>
      </w:pPr>
      <w:r w:rsidRPr="00F77D94">
        <w:rPr>
          <w:rFonts w:ascii="Times New Roman" w:hAnsi="Times New Roman"/>
          <w:sz w:val="24"/>
          <w:szCs w:val="24"/>
          <w:lang w:val="ru-RU"/>
        </w:rPr>
        <w:t xml:space="preserve">- качество  устного доклада выпускника, </w:t>
      </w:r>
    </w:p>
    <w:p w:rsidR="00142520" w:rsidRPr="00F77D94" w:rsidRDefault="00142520" w:rsidP="005F5D6F">
      <w:pPr>
        <w:tabs>
          <w:tab w:val="left" w:pos="1276"/>
        </w:tabs>
        <w:spacing w:after="0"/>
        <w:ind w:firstLine="709"/>
        <w:jc w:val="both"/>
        <w:rPr>
          <w:rFonts w:ascii="Times New Roman" w:hAnsi="Times New Roman"/>
          <w:sz w:val="24"/>
          <w:szCs w:val="24"/>
          <w:lang w:val="ru-RU"/>
        </w:rPr>
      </w:pPr>
      <w:r w:rsidRPr="00F77D94">
        <w:rPr>
          <w:rFonts w:ascii="Times New Roman" w:hAnsi="Times New Roman"/>
          <w:sz w:val="24"/>
          <w:szCs w:val="24"/>
          <w:lang w:val="ru-RU"/>
        </w:rPr>
        <w:t xml:space="preserve">- свободное владение материалом ВКР, </w:t>
      </w:r>
    </w:p>
    <w:p w:rsidR="00142520" w:rsidRPr="00F77D94" w:rsidRDefault="00142520" w:rsidP="005F5D6F">
      <w:pPr>
        <w:tabs>
          <w:tab w:val="left" w:pos="1276"/>
        </w:tabs>
        <w:spacing w:after="0"/>
        <w:ind w:firstLine="709"/>
        <w:jc w:val="both"/>
        <w:rPr>
          <w:rFonts w:ascii="Times New Roman" w:hAnsi="Times New Roman"/>
          <w:sz w:val="24"/>
          <w:szCs w:val="24"/>
          <w:lang w:val="ru-RU"/>
        </w:rPr>
      </w:pPr>
      <w:r w:rsidRPr="00F77D94">
        <w:rPr>
          <w:rFonts w:ascii="Times New Roman" w:hAnsi="Times New Roman"/>
          <w:sz w:val="24"/>
          <w:szCs w:val="24"/>
          <w:lang w:val="ru-RU"/>
        </w:rPr>
        <w:t xml:space="preserve">- глубина и точность ответов на вопросы, </w:t>
      </w:r>
    </w:p>
    <w:p w:rsidR="00142520" w:rsidRPr="00F77D94" w:rsidRDefault="00142520" w:rsidP="005F5D6F">
      <w:pPr>
        <w:tabs>
          <w:tab w:val="left" w:pos="1276"/>
        </w:tabs>
        <w:spacing w:after="0"/>
        <w:ind w:firstLine="709"/>
        <w:jc w:val="both"/>
        <w:rPr>
          <w:rFonts w:ascii="Times New Roman" w:hAnsi="Times New Roman"/>
          <w:sz w:val="24"/>
          <w:szCs w:val="24"/>
          <w:lang w:val="ru-RU"/>
        </w:rPr>
      </w:pPr>
      <w:r w:rsidRPr="00F77D94">
        <w:rPr>
          <w:rFonts w:ascii="Times New Roman" w:hAnsi="Times New Roman"/>
          <w:sz w:val="24"/>
          <w:szCs w:val="24"/>
          <w:lang w:val="ru-RU"/>
        </w:rPr>
        <w:t>- отзыв руководителя и рецензия.</w:t>
      </w:r>
    </w:p>
    <w:p w:rsidR="00142520" w:rsidRPr="00F77D94" w:rsidRDefault="00142520" w:rsidP="005F5D6F">
      <w:pPr>
        <w:shd w:val="clear" w:color="auto" w:fill="FFFFFF"/>
        <w:tabs>
          <w:tab w:val="left" w:pos="1080"/>
          <w:tab w:val="left" w:pos="1276"/>
        </w:tabs>
        <w:spacing w:after="0"/>
        <w:ind w:firstLine="709"/>
        <w:jc w:val="both"/>
        <w:rPr>
          <w:rFonts w:ascii="Times New Roman" w:hAnsi="Times New Roman"/>
          <w:sz w:val="24"/>
          <w:szCs w:val="24"/>
          <w:lang w:val="ru-RU"/>
        </w:rPr>
      </w:pPr>
      <w:r w:rsidRPr="00F77D94">
        <w:rPr>
          <w:rFonts w:ascii="Times New Roman" w:hAnsi="Times New Roman"/>
          <w:sz w:val="24"/>
          <w:szCs w:val="24"/>
          <w:lang w:val="ru-RU"/>
        </w:rPr>
        <w:t>Заседания государственной экзаменационной комиссии протоколируются. В протоколе записываются: итоговая оценка выпускной квалификационной работы, присуждение квалификации и особые мнения членов комиссии.</w:t>
      </w:r>
    </w:p>
    <w:p w:rsidR="00142520" w:rsidRDefault="00142520" w:rsidP="005F5D6F">
      <w:pPr>
        <w:shd w:val="clear" w:color="auto" w:fill="FFFFFF"/>
        <w:tabs>
          <w:tab w:val="left" w:pos="1080"/>
          <w:tab w:val="left" w:pos="1276"/>
        </w:tabs>
        <w:spacing w:after="0"/>
        <w:ind w:firstLine="709"/>
        <w:jc w:val="both"/>
        <w:rPr>
          <w:rFonts w:ascii="Times New Roman" w:hAnsi="Times New Roman"/>
          <w:sz w:val="24"/>
          <w:szCs w:val="24"/>
          <w:lang w:val="ru-RU"/>
        </w:rPr>
      </w:pPr>
      <w:r w:rsidRPr="00F77D94">
        <w:rPr>
          <w:rFonts w:ascii="Times New Roman" w:hAnsi="Times New Roman"/>
          <w:sz w:val="24"/>
          <w:szCs w:val="24"/>
          <w:lang w:val="ru-RU"/>
        </w:rPr>
        <w:t>Обучающиеся, выполнившие выпускную квалификационную работу, но получившие при защите оценку «неудовлетворительно», имеют право на повторную защиту ВКР, не ранее чем через шесть месяцев после прохождения ГИА впервые.</w:t>
      </w:r>
    </w:p>
    <w:p w:rsidR="009E4B03" w:rsidRPr="009E4B03" w:rsidRDefault="009E4B03" w:rsidP="005F5D6F">
      <w:pPr>
        <w:shd w:val="clear" w:color="auto" w:fill="FFFFFF"/>
        <w:tabs>
          <w:tab w:val="left" w:pos="1080"/>
          <w:tab w:val="left" w:pos="1276"/>
        </w:tabs>
        <w:spacing w:after="0"/>
        <w:ind w:firstLine="709"/>
        <w:jc w:val="both"/>
        <w:rPr>
          <w:rFonts w:ascii="Times New Roman" w:hAnsi="Times New Roman"/>
          <w:sz w:val="24"/>
          <w:szCs w:val="24"/>
          <w:lang w:val="ru-RU"/>
        </w:rPr>
      </w:pPr>
      <w:r w:rsidRPr="009E4B03">
        <w:rPr>
          <w:rFonts w:ascii="Times New Roman" w:hAnsi="Times New Roman"/>
          <w:sz w:val="24"/>
          <w:szCs w:val="24"/>
          <w:lang w:val="ru-RU"/>
        </w:rPr>
        <w:t xml:space="preserve">Критерии оценки защиты дипломной работы представлены в </w:t>
      </w:r>
      <w:r w:rsidRPr="00833D6F">
        <w:rPr>
          <w:rFonts w:ascii="Times New Roman" w:hAnsi="Times New Roman"/>
          <w:sz w:val="24"/>
          <w:szCs w:val="24"/>
          <w:lang w:val="ru-RU"/>
        </w:rPr>
        <w:t>приложении Д.</w:t>
      </w:r>
    </w:p>
    <w:p w:rsidR="00B24853" w:rsidRDefault="00B24853" w:rsidP="00F01F1E">
      <w:pPr>
        <w:jc w:val="center"/>
        <w:rPr>
          <w:rFonts w:ascii="Times New Roman" w:hAnsi="Times New Roman"/>
          <w:b/>
          <w:sz w:val="24"/>
          <w:szCs w:val="24"/>
          <w:lang w:val="ru-RU"/>
        </w:rPr>
      </w:pPr>
    </w:p>
    <w:p w:rsidR="000C21A2" w:rsidRPr="00FC75F9" w:rsidRDefault="000C21A2" w:rsidP="00F01F1E">
      <w:pPr>
        <w:jc w:val="center"/>
        <w:rPr>
          <w:rFonts w:ascii="Times New Roman" w:hAnsi="Times New Roman"/>
          <w:b/>
          <w:sz w:val="24"/>
          <w:szCs w:val="24"/>
          <w:lang w:val="ru-RU"/>
        </w:rPr>
      </w:pPr>
    </w:p>
    <w:p w:rsidR="00142520" w:rsidRPr="000C21A2" w:rsidRDefault="00142520" w:rsidP="005D68D6">
      <w:pPr>
        <w:pageBreakBefore/>
        <w:widowControl w:val="0"/>
        <w:overflowPunct w:val="0"/>
        <w:autoSpaceDE w:val="0"/>
        <w:autoSpaceDN w:val="0"/>
        <w:adjustRightInd w:val="0"/>
        <w:spacing w:after="0"/>
        <w:jc w:val="center"/>
        <w:rPr>
          <w:rFonts w:ascii="Times New Roman" w:hAnsi="Times New Roman"/>
          <w:b/>
          <w:sz w:val="32"/>
          <w:szCs w:val="32"/>
          <w:lang w:val="ru-RU"/>
        </w:rPr>
      </w:pPr>
      <w:bookmarkStart w:id="21" w:name="page31"/>
      <w:bookmarkEnd w:id="21"/>
      <w:r w:rsidRPr="000C21A2">
        <w:rPr>
          <w:rFonts w:ascii="Times New Roman" w:hAnsi="Times New Roman"/>
          <w:b/>
          <w:bCs/>
          <w:sz w:val="32"/>
          <w:szCs w:val="32"/>
          <w:lang w:val="ru-RU"/>
        </w:rPr>
        <w:t>ПРИЛОЖЕНИЕ А</w:t>
      </w:r>
    </w:p>
    <w:p w:rsidR="00D07617" w:rsidRPr="004D7D98" w:rsidRDefault="0012476C" w:rsidP="00D07617">
      <w:pPr>
        <w:pStyle w:val="1"/>
        <w:spacing w:before="0"/>
        <w:jc w:val="center"/>
        <w:rPr>
          <w:rFonts w:ascii="Times New Roman" w:hAnsi="Times New Roman" w:cs="Times New Roman"/>
          <w:color w:val="auto"/>
        </w:rPr>
      </w:pPr>
      <w:bookmarkStart w:id="22" w:name="_Toc27557587"/>
      <w:r>
        <w:rPr>
          <w:rFonts w:ascii="Times New Roman" w:hAnsi="Times New Roman" w:cs="Times New Roman"/>
          <w:noProof/>
          <w:color w:val="auto"/>
        </w:rPr>
        <w:pict>
          <v:rect id="Прямоугольник 3" o:spid="_x0000_s1026" style="position:absolute;left:0;text-align:left;margin-left:-12.25pt;margin-top:17.1pt;width:501pt;height:669.75pt;z-index:-25165721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jeqAIAAG0FAAAOAAAAZHJzL2Uyb0RvYy54bWysVM1u1DAQviPxDpbvNMm2uy2rZqtVqyKk&#10;qlS0qGfXsbsRjsfY3j9OSFyReAQeggvip8+QfSPGTja7lD0hLs5M5n/mmzk+WVSKzIR1JeicZnsp&#10;JUJzKEp9n9M3N+fPjihxnumCKdAip0vh6Mno6ZPjuRmKHkxAFcISdKLdcG5yOvHeDJPE8YmomNsD&#10;IzQKJdiKeWTtfVJYNkfvlUp6aTpI5mALY4EL5/DvWSOko+hfSsH9Kymd8ETlFHPz8bXxvQtvMjpm&#10;w3vLzKTkbRrsH7KoWKkxaOfqjHlGprb8y1VVcgsOpN/jUCUgZclFrAGrydJH1VxPmBGxFmyOM12b&#10;3P9zyy9nV5aURU73KdGswhHVX1YfVp/rn/XD6mP9tX6of6w+1b/qb/V3sh/6NTduiGbX5sq2nEMy&#10;FL+QtgpfLIssYo+XXY/FwhOOPwf7g95hiqPgKDvqp/2jXj94TTbmxjr/QkBFApFTi0OMvWWzC+cb&#10;1bVKiKY0mWP62WE/ajlQZXFeKhVkEUfiVFkyY4gAv8jaWFtaGFlpTCDU1VQSKb9UonH/WkjsEObe&#10;awIEbG58Ms6F9oPWr9KoHcwkZtAZZrsMlV8n0+oGMxEx2xmmuwz/jNhZxKigfWdclRrsLgfF2y5y&#10;o7+uvqk5lH8HxRKBYaHZGGf4eYnTuGDOXzGLK4ITxLX3r/CRCnAA0FKUTMC+3/U/6CNyUUrJHFcu&#10;p+7dlFlBiXqpEdPPs4ODsKOROegf9pCx25K7bYmeVqeAM83wwBgeyaDv1ZqUFqpbvA7jEBVFTHOM&#10;nVPu7Zo59c0pwPvCxXgc1XAvDfMX+trw4Dx0NaDtZnHLrGkh6RHNl7BeTzZ8hMxGN1hqGE89yDLC&#10;dtPXtt+40xH47f0JR2Obj1qbKzn6DQAA//8DAFBLAwQUAAYACAAAACEAg3JozN8AAAALAQAADwAA&#10;AGRycy9kb3ducmV2LnhtbEyPwU7DMAyG70h7h8iTuKAtod1WVppOaIgjEtsQ4pg1pq1onKrJtu7t&#10;MSc42v70+/uLzeg6ccYhtJ403M8VCKTK25ZqDe+Hl9kDiBANWdN5Qg1XDLApJzeFya2/0A7P+1gL&#10;DqGQGw1NjH0uZagadCbMfY/Ety8/OBN5HGppB3PhcNfJRKmVdKYl/tCYHrcNVt/7k9NgA0q8Q/UW&#10;Pz+Wz/G6fd1Ztdb6djo+PYKIOMY/GH71WR1Kdjr6E9kgOg2zZLFkVEO6SEAwsM4yXhyZTLM0A1kW&#10;8n+H8gcAAP//AwBQSwECLQAUAAYACAAAACEAtoM4kv4AAADhAQAAEwAAAAAAAAAAAAAAAAAAAAAA&#10;W0NvbnRlbnRfVHlwZXNdLnhtbFBLAQItABQABgAIAAAAIQA4/SH/1gAAAJQBAAALAAAAAAAAAAAA&#10;AAAAAC8BAABfcmVscy8ucmVsc1BLAQItABQABgAIAAAAIQDMLsjeqAIAAG0FAAAOAAAAAAAAAAAA&#10;AAAAAC4CAABkcnMvZTJvRG9jLnhtbFBLAQItABQABgAIAAAAIQCDcmjM3wAAAAsBAAAPAAAAAAAA&#10;AAAAAAAAAAIFAABkcnMvZG93bnJldi54bWxQSwUGAAAAAAQABADzAAAADgYAAAAA&#10;" fillcolor="white [3201]" strokecolor="black [3213]" strokeweight=".25pt">
            <w10:wrap anchorx="margin"/>
          </v:rect>
        </w:pict>
      </w:r>
      <w:r w:rsidR="00D07617" w:rsidRPr="004D7D98">
        <w:rPr>
          <w:rFonts w:ascii="Times New Roman" w:hAnsi="Times New Roman" w:cs="Times New Roman"/>
          <w:color w:val="auto"/>
        </w:rPr>
        <w:t>Пример оформления титульного листа на ВКР</w:t>
      </w:r>
      <w:bookmarkEnd w:id="22"/>
    </w:p>
    <w:p w:rsidR="00142520" w:rsidRPr="0047380A" w:rsidRDefault="00142520" w:rsidP="00093620">
      <w:pPr>
        <w:widowControl w:val="0"/>
        <w:autoSpaceDE w:val="0"/>
        <w:autoSpaceDN w:val="0"/>
        <w:adjustRightInd w:val="0"/>
        <w:spacing w:after="0"/>
        <w:rPr>
          <w:rFonts w:ascii="Times New Roman" w:hAnsi="Times New Roman"/>
          <w:sz w:val="28"/>
          <w:szCs w:val="24"/>
          <w:lang w:val="ru-RU"/>
        </w:rPr>
      </w:pPr>
    </w:p>
    <w:p w:rsidR="00D07617" w:rsidRPr="00D07617" w:rsidRDefault="00D07617" w:rsidP="000C21A2">
      <w:pPr>
        <w:spacing w:after="0" w:line="288" w:lineRule="auto"/>
        <w:jc w:val="center"/>
        <w:rPr>
          <w:rFonts w:ascii="Times New Roman" w:hAnsi="Times New Roman"/>
          <w:lang w:val="ru-RU"/>
        </w:rPr>
      </w:pPr>
      <w:bookmarkStart w:id="23" w:name="page33"/>
      <w:bookmarkEnd w:id="23"/>
      <w:r w:rsidRPr="00D07617">
        <w:rPr>
          <w:rFonts w:ascii="Times New Roman" w:hAnsi="Times New Roman"/>
          <w:lang w:val="ru-RU"/>
        </w:rPr>
        <w:t>ДЕПАРТАМЕНТ ОБРАЗОВАНИЯ И НАУКИ КЕМЕРОВСКОЙ ОБЛАСТИ (12)</w:t>
      </w:r>
    </w:p>
    <w:p w:rsidR="00D07617" w:rsidRPr="00D07617" w:rsidRDefault="00D07617" w:rsidP="000C21A2">
      <w:pPr>
        <w:spacing w:after="0" w:line="288" w:lineRule="auto"/>
        <w:jc w:val="center"/>
        <w:rPr>
          <w:rFonts w:ascii="Times New Roman" w:hAnsi="Times New Roman"/>
          <w:b/>
          <w:lang w:val="ru-RU"/>
        </w:rPr>
      </w:pPr>
      <w:r w:rsidRPr="00D07617">
        <w:rPr>
          <w:rFonts w:ascii="Times New Roman" w:hAnsi="Times New Roman"/>
          <w:b/>
          <w:sz w:val="28"/>
          <w:lang w:val="ru-RU"/>
        </w:rPr>
        <w:t xml:space="preserve">ГПОУ «ЮРГИНСКИЙ ТЕХНОЛОГИЧЕСКИЙ КОЛЛЕДЖ» </w:t>
      </w:r>
      <w:r w:rsidRPr="00D07617">
        <w:rPr>
          <w:rFonts w:ascii="Times New Roman" w:hAnsi="Times New Roman"/>
          <w:lang w:val="ru-RU"/>
        </w:rPr>
        <w:t>(14)</w:t>
      </w:r>
    </w:p>
    <w:p w:rsidR="00D07617" w:rsidRPr="00D07617" w:rsidRDefault="00D07617" w:rsidP="000C21A2">
      <w:pPr>
        <w:spacing w:after="0" w:line="288" w:lineRule="auto"/>
        <w:jc w:val="center"/>
        <w:rPr>
          <w:rFonts w:ascii="Times New Roman" w:hAnsi="Times New Roman"/>
          <w:lang w:val="ru-RU"/>
        </w:rPr>
      </w:pPr>
      <w:r w:rsidRPr="00D07617">
        <w:rPr>
          <w:rFonts w:ascii="Times New Roman" w:hAnsi="Times New Roman"/>
          <w:lang w:val="ru-RU"/>
        </w:rPr>
        <w:t>Отделение АВТОМАТИЗАЦИИ И ИНФОРМАЦИОННЫХ ТЕХНОЛОГИЙ (12)</w:t>
      </w:r>
    </w:p>
    <w:p w:rsidR="00D07617" w:rsidRPr="00D07617" w:rsidRDefault="00D07617" w:rsidP="00D07617">
      <w:pPr>
        <w:spacing w:after="0" w:line="240" w:lineRule="auto"/>
        <w:jc w:val="center"/>
        <w:rPr>
          <w:rFonts w:ascii="Times New Roman" w:hAnsi="Times New Roman"/>
          <w:sz w:val="20"/>
          <w:szCs w:val="20"/>
          <w:lang w:val="ru-RU"/>
        </w:rPr>
      </w:pPr>
    </w:p>
    <w:p w:rsidR="00D07617" w:rsidRPr="00D07617" w:rsidRDefault="00D07617" w:rsidP="00D07617">
      <w:pPr>
        <w:spacing w:after="0" w:line="240" w:lineRule="auto"/>
        <w:jc w:val="center"/>
        <w:rPr>
          <w:rFonts w:ascii="Times New Roman" w:hAnsi="Times New Roman"/>
          <w:sz w:val="20"/>
          <w:szCs w:val="20"/>
          <w:lang w:val="ru-RU"/>
        </w:rPr>
      </w:pPr>
    </w:p>
    <w:p w:rsidR="00D07617" w:rsidRPr="00D07617" w:rsidRDefault="00D07617" w:rsidP="00D07617">
      <w:pPr>
        <w:spacing w:after="0" w:line="240" w:lineRule="auto"/>
        <w:jc w:val="center"/>
        <w:rPr>
          <w:rFonts w:ascii="Times New Roman" w:hAnsi="Times New Roman"/>
          <w:sz w:val="20"/>
          <w:szCs w:val="20"/>
          <w:lang w:val="ru-RU"/>
        </w:rPr>
      </w:pPr>
    </w:p>
    <w:p w:rsidR="00D07617" w:rsidRPr="00D07617" w:rsidRDefault="00D07617" w:rsidP="00D07617">
      <w:pPr>
        <w:spacing w:after="0" w:line="240" w:lineRule="auto"/>
        <w:jc w:val="center"/>
        <w:rPr>
          <w:rFonts w:ascii="Times New Roman" w:hAnsi="Times New Roman"/>
          <w:sz w:val="20"/>
          <w:szCs w:val="20"/>
          <w:lang w:val="ru-RU"/>
        </w:rPr>
      </w:pPr>
    </w:p>
    <w:p w:rsidR="00D07617" w:rsidRPr="00D07617" w:rsidRDefault="00D07617" w:rsidP="00D07617">
      <w:pPr>
        <w:spacing w:after="0" w:line="240" w:lineRule="auto"/>
        <w:jc w:val="center"/>
        <w:rPr>
          <w:rFonts w:ascii="Times New Roman" w:hAnsi="Times New Roman"/>
          <w:sz w:val="20"/>
          <w:szCs w:val="20"/>
          <w:lang w:val="ru-RU"/>
        </w:rPr>
      </w:pPr>
    </w:p>
    <w:p w:rsidR="00D07617" w:rsidRPr="00D07617" w:rsidRDefault="00D07617" w:rsidP="00D07617">
      <w:pPr>
        <w:spacing w:after="0" w:line="240" w:lineRule="auto"/>
        <w:jc w:val="center"/>
        <w:rPr>
          <w:rFonts w:ascii="Times New Roman" w:hAnsi="Times New Roman"/>
          <w:sz w:val="20"/>
          <w:szCs w:val="20"/>
          <w:lang w:val="ru-RU"/>
        </w:rPr>
      </w:pPr>
    </w:p>
    <w:p w:rsidR="00D07617" w:rsidRPr="00D07617" w:rsidRDefault="00D07617" w:rsidP="00D07617">
      <w:pPr>
        <w:spacing w:after="0" w:line="240" w:lineRule="auto"/>
        <w:jc w:val="center"/>
        <w:rPr>
          <w:rFonts w:ascii="Times New Roman" w:hAnsi="Times New Roman"/>
          <w:sz w:val="20"/>
          <w:szCs w:val="20"/>
          <w:lang w:val="ru-RU"/>
        </w:rPr>
      </w:pPr>
    </w:p>
    <w:p w:rsidR="00D07617" w:rsidRPr="00D07617" w:rsidRDefault="00D07617" w:rsidP="00D07617">
      <w:pPr>
        <w:spacing w:after="0" w:line="240" w:lineRule="auto"/>
        <w:jc w:val="center"/>
        <w:rPr>
          <w:rFonts w:ascii="Times New Roman" w:hAnsi="Times New Roman"/>
          <w:sz w:val="20"/>
          <w:szCs w:val="20"/>
          <w:lang w:val="ru-RU"/>
        </w:rPr>
      </w:pPr>
    </w:p>
    <w:p w:rsidR="00D07617" w:rsidRPr="00D07617" w:rsidRDefault="00D07617" w:rsidP="00D07617">
      <w:pPr>
        <w:spacing w:after="0" w:line="240" w:lineRule="auto"/>
        <w:jc w:val="center"/>
        <w:rPr>
          <w:rFonts w:ascii="Times New Roman" w:hAnsi="Times New Roman"/>
          <w:sz w:val="20"/>
          <w:szCs w:val="20"/>
          <w:lang w:val="ru-RU"/>
        </w:rPr>
      </w:pPr>
    </w:p>
    <w:p w:rsidR="00D07617" w:rsidRPr="00D07617" w:rsidRDefault="00D07617" w:rsidP="00D07617">
      <w:pPr>
        <w:spacing w:after="0" w:line="240" w:lineRule="auto"/>
        <w:jc w:val="center"/>
        <w:rPr>
          <w:rFonts w:ascii="Times New Roman" w:hAnsi="Times New Roman"/>
          <w:sz w:val="20"/>
          <w:szCs w:val="20"/>
          <w:lang w:val="ru-RU"/>
        </w:rPr>
      </w:pPr>
    </w:p>
    <w:p w:rsidR="00D07617" w:rsidRPr="00D07617" w:rsidRDefault="00D07617" w:rsidP="00D07617">
      <w:pPr>
        <w:spacing w:after="0" w:line="240" w:lineRule="auto"/>
        <w:jc w:val="center"/>
        <w:rPr>
          <w:rFonts w:ascii="Times New Roman" w:hAnsi="Times New Roman"/>
          <w:sz w:val="32"/>
          <w:szCs w:val="32"/>
          <w:lang w:val="ru-RU"/>
        </w:rPr>
      </w:pPr>
    </w:p>
    <w:p w:rsidR="00D07617" w:rsidRPr="00D07617" w:rsidRDefault="00D07617" w:rsidP="00D07617">
      <w:pPr>
        <w:tabs>
          <w:tab w:val="left" w:pos="4086"/>
        </w:tabs>
        <w:spacing w:after="0" w:line="240" w:lineRule="auto"/>
        <w:jc w:val="center"/>
        <w:rPr>
          <w:rFonts w:ascii="Times New Roman" w:hAnsi="Times New Roman"/>
          <w:b/>
          <w:sz w:val="40"/>
          <w:szCs w:val="40"/>
          <w:lang w:val="ru-RU"/>
        </w:rPr>
      </w:pPr>
      <w:r w:rsidRPr="00D07617">
        <w:rPr>
          <w:rFonts w:ascii="Times New Roman" w:hAnsi="Times New Roman"/>
          <w:b/>
          <w:sz w:val="40"/>
          <w:szCs w:val="40"/>
          <w:lang w:val="ru-RU"/>
        </w:rPr>
        <w:t>ТЕМА ДИПЛОМНОЙ РАБОТЫ (20)</w:t>
      </w:r>
    </w:p>
    <w:p w:rsidR="00D07617" w:rsidRPr="00D07617" w:rsidRDefault="00D07617" w:rsidP="00D07617">
      <w:pPr>
        <w:tabs>
          <w:tab w:val="left" w:pos="4086"/>
        </w:tabs>
        <w:spacing w:after="0" w:line="240" w:lineRule="auto"/>
        <w:jc w:val="center"/>
        <w:rPr>
          <w:rFonts w:ascii="Times New Roman" w:hAnsi="Times New Roman"/>
          <w:b/>
          <w:sz w:val="44"/>
          <w:szCs w:val="44"/>
          <w:lang w:val="ru-RU"/>
        </w:rPr>
      </w:pPr>
    </w:p>
    <w:p w:rsidR="00D07617" w:rsidRPr="00D07617" w:rsidRDefault="00D07617" w:rsidP="00D07617">
      <w:pPr>
        <w:tabs>
          <w:tab w:val="left" w:pos="4086"/>
        </w:tabs>
        <w:spacing w:after="0" w:line="240" w:lineRule="auto"/>
        <w:jc w:val="right"/>
        <w:rPr>
          <w:rFonts w:ascii="Times New Roman" w:hAnsi="Times New Roman"/>
          <w:sz w:val="32"/>
          <w:szCs w:val="32"/>
          <w:lang w:val="ru-RU"/>
        </w:rPr>
      </w:pPr>
      <w:r w:rsidRPr="00D07617">
        <w:rPr>
          <w:rFonts w:ascii="Times New Roman" w:hAnsi="Times New Roman"/>
          <w:sz w:val="32"/>
          <w:szCs w:val="32"/>
          <w:lang w:val="ru-RU"/>
        </w:rPr>
        <w:t xml:space="preserve">ДИПЛОМНАЯ РАБОТА </w:t>
      </w:r>
      <w:r w:rsidRPr="00D07617">
        <w:rPr>
          <w:rFonts w:ascii="Times New Roman" w:hAnsi="Times New Roman"/>
          <w:sz w:val="32"/>
          <w:szCs w:val="32"/>
          <w:lang w:val="ru-RU"/>
        </w:rPr>
        <w:tab/>
      </w:r>
      <w:r w:rsidRPr="00D07617">
        <w:rPr>
          <w:rFonts w:ascii="Times New Roman" w:hAnsi="Times New Roman"/>
          <w:sz w:val="32"/>
          <w:szCs w:val="32"/>
          <w:lang w:val="ru-RU"/>
        </w:rPr>
        <w:tab/>
      </w:r>
      <w:r w:rsidRPr="00D07617">
        <w:rPr>
          <w:rFonts w:ascii="Times New Roman" w:hAnsi="Times New Roman"/>
          <w:sz w:val="32"/>
          <w:szCs w:val="32"/>
          <w:lang w:val="ru-RU"/>
        </w:rPr>
        <w:tab/>
      </w:r>
      <w:r w:rsidRPr="00D07617">
        <w:rPr>
          <w:rFonts w:ascii="Times New Roman" w:hAnsi="Times New Roman"/>
          <w:sz w:val="32"/>
          <w:szCs w:val="32"/>
          <w:lang w:val="ru-RU"/>
        </w:rPr>
        <w:tab/>
      </w:r>
      <w:r w:rsidRPr="00D07617">
        <w:rPr>
          <w:rFonts w:ascii="Times New Roman" w:hAnsi="Times New Roman"/>
          <w:sz w:val="32"/>
          <w:szCs w:val="32"/>
          <w:lang w:val="ru-RU"/>
        </w:rPr>
        <w:tab/>
        <w:t>(16)</w:t>
      </w:r>
    </w:p>
    <w:p w:rsidR="00D07617" w:rsidRPr="00D07617" w:rsidRDefault="00D07617" w:rsidP="00D07617">
      <w:pPr>
        <w:tabs>
          <w:tab w:val="left" w:pos="4086"/>
        </w:tabs>
        <w:spacing w:after="0" w:line="240" w:lineRule="auto"/>
        <w:jc w:val="center"/>
        <w:rPr>
          <w:rFonts w:ascii="Times New Roman" w:hAnsi="Times New Roman"/>
          <w:sz w:val="32"/>
          <w:szCs w:val="32"/>
          <w:lang w:val="ru-RU"/>
        </w:rPr>
      </w:pPr>
    </w:p>
    <w:p w:rsidR="00D07617" w:rsidRPr="00D07617" w:rsidRDefault="00D07617" w:rsidP="00D07617">
      <w:pPr>
        <w:tabs>
          <w:tab w:val="left" w:pos="4086"/>
        </w:tabs>
        <w:spacing w:after="0" w:line="240" w:lineRule="auto"/>
        <w:jc w:val="center"/>
        <w:rPr>
          <w:rFonts w:ascii="Times New Roman" w:hAnsi="Times New Roman"/>
          <w:sz w:val="32"/>
          <w:szCs w:val="32"/>
          <w:lang w:val="ru-RU"/>
        </w:rPr>
      </w:pPr>
    </w:p>
    <w:p w:rsidR="00D07617" w:rsidRPr="00D07617" w:rsidRDefault="00D07617" w:rsidP="00D07617">
      <w:pPr>
        <w:tabs>
          <w:tab w:val="left" w:pos="4086"/>
        </w:tabs>
        <w:spacing w:after="0" w:line="240" w:lineRule="auto"/>
        <w:jc w:val="center"/>
        <w:rPr>
          <w:rFonts w:ascii="Times New Roman" w:hAnsi="Times New Roman"/>
          <w:sz w:val="32"/>
          <w:szCs w:val="32"/>
          <w:lang w:val="ru-RU"/>
        </w:rPr>
      </w:pPr>
    </w:p>
    <w:p w:rsidR="00D07617" w:rsidRPr="00D07617" w:rsidRDefault="00D07617" w:rsidP="00D07617">
      <w:pPr>
        <w:spacing w:after="0" w:line="240" w:lineRule="auto"/>
        <w:jc w:val="center"/>
        <w:rPr>
          <w:rFonts w:ascii="Times New Roman" w:hAnsi="Times New Roman"/>
          <w:sz w:val="20"/>
          <w:szCs w:val="20"/>
          <w:lang w:val="ru-RU"/>
        </w:rPr>
      </w:pPr>
    </w:p>
    <w:tbl>
      <w:tblPr>
        <w:tblW w:w="0" w:type="auto"/>
        <w:tblLook w:val="01E0" w:firstRow="1" w:lastRow="1" w:firstColumn="1" w:lastColumn="1" w:noHBand="0" w:noVBand="0"/>
      </w:tblPr>
      <w:tblGrid>
        <w:gridCol w:w="4729"/>
        <w:gridCol w:w="4844"/>
      </w:tblGrid>
      <w:tr w:rsidR="00D07617" w:rsidRPr="00D07617" w:rsidTr="00E06DE0">
        <w:tc>
          <w:tcPr>
            <w:tcW w:w="4927" w:type="dxa"/>
            <w:shd w:val="clear" w:color="auto" w:fill="auto"/>
          </w:tcPr>
          <w:p w:rsidR="00D07617" w:rsidRPr="00D07617" w:rsidRDefault="00D07617" w:rsidP="00D07617">
            <w:pPr>
              <w:tabs>
                <w:tab w:val="left" w:pos="4086"/>
              </w:tabs>
              <w:spacing w:after="0" w:line="240" w:lineRule="auto"/>
              <w:rPr>
                <w:rFonts w:ascii="Times New Roman" w:hAnsi="Times New Roman"/>
                <w:b/>
                <w:szCs w:val="20"/>
                <w:lang w:val="ru-RU"/>
              </w:rPr>
            </w:pPr>
            <w:r w:rsidRPr="00D07617">
              <w:rPr>
                <w:rFonts w:ascii="Times New Roman" w:hAnsi="Times New Roman"/>
                <w:b/>
                <w:szCs w:val="20"/>
                <w:lang w:val="ru-RU"/>
              </w:rPr>
              <w:t>Работа допущена к защите</w:t>
            </w:r>
          </w:p>
          <w:p w:rsidR="00D07617" w:rsidRPr="00D07617" w:rsidRDefault="00D07617" w:rsidP="00D07617">
            <w:pPr>
              <w:tabs>
                <w:tab w:val="left" w:pos="4086"/>
              </w:tabs>
              <w:spacing w:after="0" w:line="240" w:lineRule="auto"/>
              <w:rPr>
                <w:rFonts w:ascii="Times New Roman" w:hAnsi="Times New Roman"/>
                <w:szCs w:val="20"/>
                <w:lang w:val="ru-RU"/>
              </w:rPr>
            </w:pPr>
            <w:r w:rsidRPr="00D07617">
              <w:rPr>
                <w:rFonts w:ascii="Times New Roman" w:hAnsi="Times New Roman"/>
                <w:szCs w:val="20"/>
                <w:lang w:val="ru-RU"/>
              </w:rPr>
              <w:t>Заместитель директора по УПР</w:t>
            </w:r>
          </w:p>
          <w:p w:rsidR="00D07617" w:rsidRPr="00E06DE0" w:rsidRDefault="00D07617" w:rsidP="00D07617">
            <w:pPr>
              <w:tabs>
                <w:tab w:val="left" w:pos="4086"/>
              </w:tabs>
              <w:spacing w:after="0" w:line="240" w:lineRule="auto"/>
              <w:rPr>
                <w:rFonts w:ascii="Times New Roman" w:hAnsi="Times New Roman"/>
                <w:szCs w:val="20"/>
                <w:lang w:val="ru-RU"/>
              </w:rPr>
            </w:pPr>
            <w:r w:rsidRPr="00E06DE0">
              <w:rPr>
                <w:rFonts w:ascii="Times New Roman" w:hAnsi="Times New Roman"/>
                <w:szCs w:val="20"/>
                <w:lang w:val="ru-RU"/>
              </w:rPr>
              <w:t>_________ С.А.Решетка</w:t>
            </w:r>
          </w:p>
          <w:p w:rsidR="00D07617" w:rsidRPr="00D07617" w:rsidRDefault="00D07617" w:rsidP="00D07617">
            <w:pPr>
              <w:tabs>
                <w:tab w:val="left" w:pos="4086"/>
              </w:tabs>
              <w:spacing w:after="0" w:line="240" w:lineRule="auto"/>
              <w:rPr>
                <w:rFonts w:ascii="Times New Roman" w:hAnsi="Times New Roman"/>
                <w:szCs w:val="20"/>
              </w:rPr>
            </w:pPr>
            <w:r w:rsidRPr="00D07617">
              <w:rPr>
                <w:rFonts w:ascii="Times New Roman" w:hAnsi="Times New Roman"/>
                <w:szCs w:val="20"/>
              </w:rPr>
              <w:t>«___» ___________ 20__г.</w:t>
            </w:r>
          </w:p>
          <w:p w:rsidR="00D07617" w:rsidRPr="00D07617" w:rsidRDefault="00D07617" w:rsidP="00D07617">
            <w:pPr>
              <w:tabs>
                <w:tab w:val="left" w:pos="4086"/>
              </w:tabs>
              <w:spacing w:after="0" w:line="240" w:lineRule="auto"/>
              <w:jc w:val="center"/>
              <w:rPr>
                <w:rFonts w:ascii="Times New Roman" w:hAnsi="Times New Roman"/>
                <w:szCs w:val="20"/>
              </w:rPr>
            </w:pPr>
          </w:p>
        </w:tc>
        <w:tc>
          <w:tcPr>
            <w:tcW w:w="4927" w:type="dxa"/>
            <w:shd w:val="clear" w:color="auto" w:fill="auto"/>
          </w:tcPr>
          <w:p w:rsidR="00D07617" w:rsidRPr="00D07617" w:rsidRDefault="00D07617" w:rsidP="00D07617">
            <w:pPr>
              <w:tabs>
                <w:tab w:val="left" w:pos="4086"/>
              </w:tabs>
              <w:spacing w:after="0" w:line="240" w:lineRule="auto"/>
              <w:ind w:left="1594"/>
              <w:rPr>
                <w:rFonts w:ascii="Times New Roman" w:hAnsi="Times New Roman"/>
                <w:b/>
                <w:szCs w:val="20"/>
                <w:lang w:val="ru-RU"/>
              </w:rPr>
            </w:pPr>
            <w:r w:rsidRPr="00D07617">
              <w:rPr>
                <w:rFonts w:ascii="Times New Roman" w:hAnsi="Times New Roman"/>
                <w:b/>
                <w:szCs w:val="20"/>
                <w:lang w:val="ru-RU"/>
              </w:rPr>
              <w:t>Выполнил:</w:t>
            </w:r>
          </w:p>
          <w:p w:rsidR="00D07617" w:rsidRPr="00D07617" w:rsidRDefault="00D07617" w:rsidP="00D07617">
            <w:pPr>
              <w:tabs>
                <w:tab w:val="left" w:pos="4086"/>
              </w:tabs>
              <w:spacing w:after="0" w:line="240" w:lineRule="auto"/>
              <w:ind w:left="1594"/>
              <w:rPr>
                <w:rFonts w:ascii="Times New Roman" w:hAnsi="Times New Roman"/>
                <w:szCs w:val="20"/>
                <w:lang w:val="ru-RU"/>
              </w:rPr>
            </w:pPr>
            <w:r w:rsidRPr="00D07617">
              <w:rPr>
                <w:rFonts w:ascii="Times New Roman" w:hAnsi="Times New Roman"/>
                <w:szCs w:val="20"/>
                <w:lang w:val="ru-RU"/>
              </w:rPr>
              <w:t xml:space="preserve">Студент группы № ______ </w:t>
            </w:r>
          </w:p>
          <w:p w:rsidR="00D07617" w:rsidRPr="00D07617" w:rsidRDefault="00D07617" w:rsidP="00D07617">
            <w:pPr>
              <w:tabs>
                <w:tab w:val="left" w:pos="4086"/>
              </w:tabs>
              <w:spacing w:after="0" w:line="240" w:lineRule="auto"/>
              <w:ind w:left="1594"/>
              <w:rPr>
                <w:rFonts w:ascii="Times New Roman" w:hAnsi="Times New Roman"/>
                <w:szCs w:val="20"/>
                <w:lang w:val="ru-RU"/>
              </w:rPr>
            </w:pPr>
            <w:r w:rsidRPr="00D07617">
              <w:rPr>
                <w:rFonts w:ascii="Times New Roman" w:hAnsi="Times New Roman"/>
                <w:szCs w:val="20"/>
                <w:lang w:val="ru-RU"/>
              </w:rPr>
              <w:t>__________ ____________</w:t>
            </w:r>
          </w:p>
          <w:p w:rsidR="00D07617" w:rsidRPr="00D07617" w:rsidRDefault="00D07617" w:rsidP="00D07617">
            <w:pPr>
              <w:tabs>
                <w:tab w:val="left" w:pos="4086"/>
              </w:tabs>
              <w:spacing w:after="0" w:line="240" w:lineRule="auto"/>
              <w:ind w:left="1594"/>
              <w:rPr>
                <w:rFonts w:ascii="Times New Roman" w:hAnsi="Times New Roman"/>
                <w:szCs w:val="20"/>
                <w:vertAlign w:val="superscript"/>
                <w:lang w:val="ru-RU"/>
              </w:rPr>
            </w:pPr>
            <w:r w:rsidRPr="00D07617">
              <w:rPr>
                <w:rFonts w:ascii="Times New Roman" w:hAnsi="Times New Roman"/>
                <w:szCs w:val="20"/>
                <w:vertAlign w:val="superscript"/>
                <w:lang w:val="ru-RU"/>
              </w:rPr>
              <w:t xml:space="preserve">        (подпись)           (ФИО студента)</w:t>
            </w:r>
          </w:p>
          <w:p w:rsidR="00D07617" w:rsidRPr="00D07617" w:rsidRDefault="00D07617" w:rsidP="00D07617">
            <w:pPr>
              <w:tabs>
                <w:tab w:val="left" w:pos="4086"/>
              </w:tabs>
              <w:spacing w:after="0" w:line="240" w:lineRule="auto"/>
              <w:ind w:left="1594"/>
              <w:rPr>
                <w:rFonts w:ascii="Times New Roman" w:hAnsi="Times New Roman"/>
                <w:szCs w:val="20"/>
              </w:rPr>
            </w:pPr>
            <w:r w:rsidRPr="00D07617">
              <w:rPr>
                <w:rFonts w:ascii="Times New Roman" w:hAnsi="Times New Roman"/>
                <w:szCs w:val="20"/>
              </w:rPr>
              <w:t>«___» ___________20__ г.</w:t>
            </w:r>
          </w:p>
        </w:tc>
      </w:tr>
      <w:tr w:rsidR="00D07617" w:rsidRPr="00D07617" w:rsidTr="00E06DE0">
        <w:tc>
          <w:tcPr>
            <w:tcW w:w="4927" w:type="dxa"/>
            <w:shd w:val="clear" w:color="auto" w:fill="auto"/>
          </w:tcPr>
          <w:p w:rsidR="00D07617" w:rsidRPr="00D07617" w:rsidRDefault="00D07617" w:rsidP="00D07617">
            <w:pPr>
              <w:tabs>
                <w:tab w:val="left" w:pos="4086"/>
              </w:tabs>
              <w:spacing w:after="0" w:line="240" w:lineRule="auto"/>
              <w:jc w:val="center"/>
              <w:rPr>
                <w:rFonts w:ascii="Times New Roman" w:hAnsi="Times New Roman"/>
                <w:sz w:val="20"/>
                <w:szCs w:val="20"/>
              </w:rPr>
            </w:pPr>
          </w:p>
        </w:tc>
        <w:tc>
          <w:tcPr>
            <w:tcW w:w="4927" w:type="dxa"/>
            <w:shd w:val="clear" w:color="auto" w:fill="auto"/>
          </w:tcPr>
          <w:p w:rsidR="00D07617" w:rsidRPr="00D07617" w:rsidRDefault="00D07617" w:rsidP="00D07617">
            <w:pPr>
              <w:tabs>
                <w:tab w:val="left" w:pos="4086"/>
              </w:tabs>
              <w:spacing w:after="0" w:line="240" w:lineRule="auto"/>
              <w:rPr>
                <w:rFonts w:ascii="Times New Roman" w:hAnsi="Times New Roman"/>
                <w:sz w:val="20"/>
                <w:szCs w:val="20"/>
              </w:rPr>
            </w:pPr>
          </w:p>
        </w:tc>
      </w:tr>
    </w:tbl>
    <w:p w:rsidR="00D07617" w:rsidRPr="00D07617" w:rsidRDefault="00D07617" w:rsidP="00D07617">
      <w:pPr>
        <w:spacing w:after="0" w:line="240" w:lineRule="auto"/>
        <w:rPr>
          <w:rFonts w:ascii="Times New Roman" w:hAnsi="Times New Roman"/>
          <w:b/>
          <w:sz w:val="20"/>
          <w:szCs w:val="20"/>
        </w:rPr>
      </w:pPr>
    </w:p>
    <w:p w:rsidR="00D07617" w:rsidRPr="00D07617" w:rsidRDefault="00D07617" w:rsidP="00D07617">
      <w:pPr>
        <w:tabs>
          <w:tab w:val="center" w:pos="4677"/>
        </w:tabs>
        <w:spacing w:after="0" w:line="240" w:lineRule="auto"/>
        <w:rPr>
          <w:rFonts w:ascii="Times New Roman" w:hAnsi="Times New Roman"/>
          <w:szCs w:val="20"/>
          <w:lang w:val="ru-RU"/>
        </w:rPr>
      </w:pPr>
      <w:r w:rsidRPr="00D07617">
        <w:rPr>
          <w:rFonts w:ascii="Times New Roman" w:hAnsi="Times New Roman"/>
          <w:b/>
          <w:szCs w:val="20"/>
          <w:lang w:val="ru-RU"/>
        </w:rPr>
        <w:t xml:space="preserve">Руководитель                                            </w:t>
      </w:r>
      <w:r w:rsidRPr="00D07617">
        <w:rPr>
          <w:rFonts w:ascii="Times New Roman" w:hAnsi="Times New Roman"/>
          <w:szCs w:val="20"/>
          <w:lang w:val="ru-RU"/>
        </w:rPr>
        <w:t>____________    ___________   ________________</w:t>
      </w:r>
    </w:p>
    <w:p w:rsidR="00D07617" w:rsidRPr="00D07617" w:rsidRDefault="00D07617" w:rsidP="00D07617">
      <w:pPr>
        <w:tabs>
          <w:tab w:val="center" w:pos="4677"/>
        </w:tabs>
        <w:spacing w:after="0" w:line="240" w:lineRule="auto"/>
        <w:rPr>
          <w:rFonts w:ascii="Times New Roman" w:hAnsi="Times New Roman"/>
          <w:szCs w:val="20"/>
          <w:vertAlign w:val="superscript"/>
          <w:lang w:val="ru-RU"/>
        </w:rPr>
      </w:pPr>
      <w:r w:rsidRPr="00D07617">
        <w:rPr>
          <w:rFonts w:ascii="Times New Roman" w:hAnsi="Times New Roman"/>
          <w:szCs w:val="20"/>
          <w:vertAlign w:val="superscript"/>
          <w:lang w:val="ru-RU"/>
        </w:rPr>
        <w:t xml:space="preserve">                                                                                                                (дата)                             (подпись)                     (ФИО руководителя)</w:t>
      </w:r>
    </w:p>
    <w:p w:rsidR="00D07617" w:rsidRPr="00D07617" w:rsidRDefault="00D07617" w:rsidP="00D07617">
      <w:pPr>
        <w:spacing w:after="0" w:line="240" w:lineRule="auto"/>
        <w:rPr>
          <w:rFonts w:ascii="Times New Roman" w:hAnsi="Times New Roman"/>
          <w:szCs w:val="20"/>
          <w:lang w:val="ru-RU"/>
        </w:rPr>
      </w:pPr>
    </w:p>
    <w:p w:rsidR="00D07617" w:rsidRPr="00D07617" w:rsidRDefault="00D07617" w:rsidP="00D07617">
      <w:pPr>
        <w:spacing w:after="0" w:line="240" w:lineRule="auto"/>
        <w:rPr>
          <w:rFonts w:ascii="Times New Roman" w:hAnsi="Times New Roman"/>
          <w:szCs w:val="20"/>
          <w:lang w:val="ru-RU"/>
        </w:rPr>
      </w:pPr>
    </w:p>
    <w:p w:rsidR="00D07617" w:rsidRPr="00D07617" w:rsidRDefault="00D07617" w:rsidP="00D07617">
      <w:pPr>
        <w:spacing w:after="0" w:line="240" w:lineRule="auto"/>
        <w:rPr>
          <w:rFonts w:ascii="Times New Roman" w:hAnsi="Times New Roman"/>
          <w:szCs w:val="20"/>
          <w:lang w:val="ru-RU"/>
        </w:rPr>
      </w:pPr>
    </w:p>
    <w:tbl>
      <w:tblPr>
        <w:tblpPr w:leftFromText="180" w:rightFromText="180" w:vertAnchor="text" w:horzAnchor="margin" w:tblpY="3"/>
        <w:tblW w:w="0" w:type="auto"/>
        <w:tblLook w:val="01E0" w:firstRow="1" w:lastRow="1" w:firstColumn="1" w:lastColumn="1" w:noHBand="0" w:noVBand="0"/>
      </w:tblPr>
      <w:tblGrid>
        <w:gridCol w:w="4781"/>
        <w:gridCol w:w="4792"/>
      </w:tblGrid>
      <w:tr w:rsidR="00D07617" w:rsidRPr="00D07617" w:rsidTr="00E06DE0">
        <w:tc>
          <w:tcPr>
            <w:tcW w:w="4927" w:type="dxa"/>
            <w:shd w:val="clear" w:color="auto" w:fill="auto"/>
          </w:tcPr>
          <w:p w:rsidR="00D07617" w:rsidRPr="00D07617" w:rsidRDefault="00D07617" w:rsidP="00D07617">
            <w:pPr>
              <w:tabs>
                <w:tab w:val="left" w:pos="4086"/>
              </w:tabs>
              <w:spacing w:after="0" w:line="240" w:lineRule="auto"/>
              <w:rPr>
                <w:rFonts w:ascii="Times New Roman" w:hAnsi="Times New Roman"/>
                <w:b/>
                <w:szCs w:val="20"/>
                <w:lang w:val="ru-RU"/>
              </w:rPr>
            </w:pPr>
            <w:r w:rsidRPr="00D07617">
              <w:rPr>
                <w:rFonts w:ascii="Times New Roman" w:hAnsi="Times New Roman"/>
                <w:b/>
                <w:szCs w:val="20"/>
                <w:lang w:val="ru-RU"/>
              </w:rPr>
              <w:t>Работа защищена в ГЭК</w:t>
            </w:r>
          </w:p>
          <w:p w:rsidR="00D07617" w:rsidRPr="00D07617" w:rsidRDefault="00D07617" w:rsidP="00D07617">
            <w:pPr>
              <w:tabs>
                <w:tab w:val="left" w:pos="4086"/>
              </w:tabs>
              <w:spacing w:after="0" w:line="240" w:lineRule="auto"/>
              <w:rPr>
                <w:rFonts w:ascii="Times New Roman" w:hAnsi="Times New Roman"/>
                <w:szCs w:val="20"/>
                <w:lang w:val="ru-RU"/>
              </w:rPr>
            </w:pPr>
            <w:r w:rsidRPr="00D07617">
              <w:rPr>
                <w:rFonts w:ascii="Times New Roman" w:hAnsi="Times New Roman"/>
                <w:szCs w:val="20"/>
                <w:lang w:val="ru-RU"/>
              </w:rPr>
              <w:t>«___» ___________ 20__г.</w:t>
            </w:r>
          </w:p>
          <w:p w:rsidR="00D07617" w:rsidRPr="00D07617" w:rsidRDefault="00D07617" w:rsidP="00D07617">
            <w:pPr>
              <w:tabs>
                <w:tab w:val="left" w:pos="4086"/>
              </w:tabs>
              <w:spacing w:after="0" w:line="240" w:lineRule="auto"/>
              <w:rPr>
                <w:rFonts w:ascii="Times New Roman" w:hAnsi="Times New Roman"/>
                <w:szCs w:val="20"/>
              </w:rPr>
            </w:pPr>
            <w:r w:rsidRPr="00D07617">
              <w:rPr>
                <w:rFonts w:ascii="Times New Roman" w:hAnsi="Times New Roman"/>
                <w:szCs w:val="20"/>
              </w:rPr>
              <w:t>С оценкой «____________»</w:t>
            </w:r>
          </w:p>
          <w:p w:rsidR="00D07617" w:rsidRPr="00D07617" w:rsidRDefault="00D07617" w:rsidP="00D07617">
            <w:pPr>
              <w:tabs>
                <w:tab w:val="left" w:pos="4086"/>
              </w:tabs>
              <w:spacing w:after="0" w:line="240" w:lineRule="auto"/>
              <w:rPr>
                <w:rFonts w:ascii="Times New Roman" w:hAnsi="Times New Roman"/>
                <w:szCs w:val="20"/>
              </w:rPr>
            </w:pPr>
          </w:p>
          <w:p w:rsidR="00D07617" w:rsidRPr="00D07617" w:rsidRDefault="00D07617" w:rsidP="00D07617">
            <w:pPr>
              <w:tabs>
                <w:tab w:val="left" w:pos="4086"/>
              </w:tabs>
              <w:spacing w:after="0" w:line="240" w:lineRule="auto"/>
              <w:jc w:val="center"/>
              <w:rPr>
                <w:rFonts w:ascii="Times New Roman" w:hAnsi="Times New Roman"/>
                <w:szCs w:val="20"/>
              </w:rPr>
            </w:pPr>
          </w:p>
        </w:tc>
        <w:tc>
          <w:tcPr>
            <w:tcW w:w="4927" w:type="dxa"/>
            <w:shd w:val="clear" w:color="auto" w:fill="auto"/>
          </w:tcPr>
          <w:p w:rsidR="00D07617" w:rsidRPr="00D07617" w:rsidRDefault="00D07617" w:rsidP="00D07617">
            <w:pPr>
              <w:spacing w:after="0" w:line="240" w:lineRule="auto"/>
              <w:rPr>
                <w:rFonts w:ascii="Times New Roman" w:hAnsi="Times New Roman"/>
                <w:szCs w:val="20"/>
              </w:rPr>
            </w:pPr>
            <w:r w:rsidRPr="00D07617">
              <w:rPr>
                <w:rFonts w:ascii="Times New Roman" w:hAnsi="Times New Roman"/>
                <w:szCs w:val="20"/>
              </w:rPr>
              <w:t>Председатель ГЭК ________________</w:t>
            </w:r>
          </w:p>
          <w:p w:rsidR="00D07617" w:rsidRPr="00D07617" w:rsidRDefault="00D07617" w:rsidP="00D07617">
            <w:pPr>
              <w:spacing w:after="0" w:line="240" w:lineRule="auto"/>
              <w:rPr>
                <w:rFonts w:ascii="Times New Roman" w:hAnsi="Times New Roman"/>
                <w:szCs w:val="20"/>
              </w:rPr>
            </w:pPr>
            <w:r w:rsidRPr="00D07617">
              <w:rPr>
                <w:rFonts w:ascii="Times New Roman" w:hAnsi="Times New Roman"/>
                <w:szCs w:val="20"/>
              </w:rPr>
              <w:t>Члены ГЭК             ________________</w:t>
            </w:r>
          </w:p>
          <w:p w:rsidR="00D07617" w:rsidRPr="00D07617" w:rsidRDefault="00D07617" w:rsidP="009E4B03">
            <w:pPr>
              <w:spacing w:after="0" w:line="240" w:lineRule="auto"/>
              <w:rPr>
                <w:rFonts w:ascii="Times New Roman" w:hAnsi="Times New Roman"/>
                <w:szCs w:val="20"/>
              </w:rPr>
            </w:pPr>
            <w:r w:rsidRPr="00D07617">
              <w:rPr>
                <w:rFonts w:ascii="Times New Roman" w:hAnsi="Times New Roman"/>
                <w:szCs w:val="20"/>
              </w:rPr>
              <w:t>________________</w:t>
            </w:r>
          </w:p>
          <w:p w:rsidR="00D07617" w:rsidRPr="00D07617" w:rsidRDefault="00D07617" w:rsidP="009E4B03">
            <w:pPr>
              <w:spacing w:after="0" w:line="240" w:lineRule="auto"/>
              <w:ind w:firstLine="1792"/>
              <w:rPr>
                <w:rFonts w:ascii="Times New Roman" w:hAnsi="Times New Roman"/>
                <w:szCs w:val="20"/>
              </w:rPr>
            </w:pPr>
            <w:r w:rsidRPr="00D07617">
              <w:rPr>
                <w:rFonts w:ascii="Times New Roman" w:hAnsi="Times New Roman"/>
                <w:szCs w:val="20"/>
              </w:rPr>
              <w:t>________________</w:t>
            </w:r>
          </w:p>
          <w:p w:rsidR="00D07617" w:rsidRPr="00D07617" w:rsidRDefault="00D07617" w:rsidP="00D07617">
            <w:pPr>
              <w:spacing w:after="0" w:line="240" w:lineRule="auto"/>
              <w:ind w:firstLine="1792"/>
              <w:rPr>
                <w:rFonts w:ascii="Times New Roman" w:hAnsi="Times New Roman"/>
                <w:szCs w:val="20"/>
              </w:rPr>
            </w:pPr>
            <w:r w:rsidRPr="00D07617">
              <w:rPr>
                <w:rFonts w:ascii="Times New Roman" w:hAnsi="Times New Roman"/>
                <w:szCs w:val="20"/>
              </w:rPr>
              <w:t>________________</w:t>
            </w:r>
          </w:p>
          <w:p w:rsidR="00D07617" w:rsidRPr="00D07617" w:rsidRDefault="00D07617" w:rsidP="00D07617">
            <w:pPr>
              <w:spacing w:after="0" w:line="240" w:lineRule="auto"/>
              <w:ind w:firstLine="113"/>
              <w:rPr>
                <w:rFonts w:ascii="Times New Roman" w:hAnsi="Times New Roman"/>
                <w:szCs w:val="20"/>
              </w:rPr>
            </w:pPr>
          </w:p>
        </w:tc>
      </w:tr>
    </w:tbl>
    <w:p w:rsidR="00D07617" w:rsidRPr="009C7523" w:rsidRDefault="00D07617" w:rsidP="00D07617">
      <w:pPr>
        <w:jc w:val="center"/>
        <w:rPr>
          <w:sz w:val="28"/>
          <w:szCs w:val="28"/>
        </w:rPr>
      </w:pPr>
    </w:p>
    <w:p w:rsidR="00D07617" w:rsidRPr="009C7523" w:rsidRDefault="00D07617" w:rsidP="00D07617">
      <w:pPr>
        <w:jc w:val="center"/>
        <w:rPr>
          <w:sz w:val="28"/>
          <w:szCs w:val="28"/>
        </w:rPr>
      </w:pPr>
    </w:p>
    <w:p w:rsidR="00D07617" w:rsidRPr="009C7523" w:rsidRDefault="00D07617" w:rsidP="00D07617">
      <w:pPr>
        <w:jc w:val="center"/>
      </w:pPr>
      <w:r w:rsidRPr="009C7523">
        <w:rPr>
          <w:szCs w:val="28"/>
        </w:rPr>
        <w:t>20__</w:t>
      </w:r>
    </w:p>
    <w:p w:rsidR="00142520" w:rsidRPr="000621D8" w:rsidRDefault="00142520" w:rsidP="00E4639C">
      <w:pPr>
        <w:jc w:val="right"/>
        <w:rPr>
          <w:i/>
          <w:iCs/>
          <w:sz w:val="24"/>
          <w:szCs w:val="24"/>
          <w:lang w:val="ru-RU"/>
        </w:rPr>
      </w:pPr>
    </w:p>
    <w:p w:rsidR="00142520" w:rsidRPr="00BC6067" w:rsidRDefault="00142520" w:rsidP="000C21A2">
      <w:pPr>
        <w:pageBreakBefore/>
        <w:widowControl w:val="0"/>
        <w:overflowPunct w:val="0"/>
        <w:autoSpaceDE w:val="0"/>
        <w:autoSpaceDN w:val="0"/>
        <w:adjustRightInd w:val="0"/>
        <w:spacing w:after="0"/>
        <w:jc w:val="center"/>
        <w:rPr>
          <w:rFonts w:ascii="Times New Roman" w:hAnsi="Times New Roman"/>
          <w:b/>
          <w:bCs/>
          <w:iCs/>
          <w:sz w:val="32"/>
          <w:szCs w:val="32"/>
          <w:lang w:val="ru-RU"/>
        </w:rPr>
      </w:pPr>
      <w:r w:rsidRPr="00BC6067">
        <w:rPr>
          <w:rFonts w:ascii="Times New Roman" w:hAnsi="Times New Roman"/>
          <w:b/>
          <w:bCs/>
          <w:sz w:val="32"/>
          <w:szCs w:val="32"/>
          <w:lang w:val="ru-RU"/>
        </w:rPr>
        <w:t xml:space="preserve">ПРИЛОЖЕНИЕ </w:t>
      </w:r>
      <w:r w:rsidRPr="00BC6067">
        <w:rPr>
          <w:rFonts w:ascii="Times New Roman" w:hAnsi="Times New Roman"/>
          <w:b/>
          <w:bCs/>
          <w:iCs/>
          <w:sz w:val="32"/>
          <w:szCs w:val="32"/>
          <w:lang w:val="ru-RU"/>
        </w:rPr>
        <w:t>Б</w:t>
      </w:r>
    </w:p>
    <w:p w:rsidR="00BC6067" w:rsidRPr="00BC6067" w:rsidRDefault="00BC6067" w:rsidP="009E4B03">
      <w:pPr>
        <w:widowControl w:val="0"/>
        <w:overflowPunct w:val="0"/>
        <w:autoSpaceDE w:val="0"/>
        <w:autoSpaceDN w:val="0"/>
        <w:adjustRightInd w:val="0"/>
        <w:spacing w:after="0"/>
        <w:jc w:val="center"/>
        <w:rPr>
          <w:rFonts w:ascii="Times New Roman" w:hAnsi="Times New Roman"/>
          <w:b/>
          <w:bCs/>
          <w:iCs/>
          <w:sz w:val="28"/>
          <w:szCs w:val="28"/>
          <w:lang w:val="ru-RU"/>
        </w:rPr>
      </w:pPr>
      <w:r w:rsidRPr="00BC6067">
        <w:rPr>
          <w:rFonts w:ascii="Times New Roman" w:hAnsi="Times New Roman"/>
          <w:b/>
          <w:bCs/>
          <w:iCs/>
          <w:sz w:val="28"/>
          <w:szCs w:val="28"/>
          <w:lang w:val="ru-RU"/>
        </w:rPr>
        <w:t>Пример оформления листа «Содержание»</w:t>
      </w:r>
    </w:p>
    <w:p w:rsidR="009E4B03" w:rsidRPr="00BC6067" w:rsidRDefault="009E4B03" w:rsidP="009E4B03">
      <w:pPr>
        <w:widowControl w:val="0"/>
        <w:overflowPunct w:val="0"/>
        <w:autoSpaceDE w:val="0"/>
        <w:autoSpaceDN w:val="0"/>
        <w:adjustRightInd w:val="0"/>
        <w:spacing w:after="0"/>
        <w:jc w:val="center"/>
        <w:rPr>
          <w:rFonts w:ascii="Times New Roman" w:hAnsi="Times New Roman"/>
          <w:b/>
          <w:sz w:val="28"/>
          <w:szCs w:val="28"/>
          <w:lang w:val="ru-RU"/>
        </w:rPr>
      </w:pPr>
    </w:p>
    <w:p w:rsidR="00142520" w:rsidRPr="00BC6067" w:rsidRDefault="009E4B03" w:rsidP="009E4B03">
      <w:pPr>
        <w:widowControl w:val="0"/>
        <w:autoSpaceDE w:val="0"/>
        <w:autoSpaceDN w:val="0"/>
        <w:adjustRightInd w:val="0"/>
        <w:spacing w:after="0"/>
        <w:jc w:val="center"/>
        <w:rPr>
          <w:rFonts w:ascii="Times New Roman" w:hAnsi="Times New Roman"/>
          <w:sz w:val="28"/>
          <w:szCs w:val="28"/>
          <w:lang w:val="ru-RU"/>
        </w:rPr>
      </w:pPr>
      <w:r w:rsidRPr="00BC6067">
        <w:rPr>
          <w:rFonts w:ascii="Times New Roman" w:hAnsi="Times New Roman"/>
          <w:b/>
          <w:bCs/>
          <w:sz w:val="32"/>
          <w:szCs w:val="32"/>
          <w:lang w:val="ru-RU"/>
        </w:rPr>
        <w:t>СОДЕРЖАНИЕ</w:t>
      </w:r>
    </w:p>
    <w:tbl>
      <w:tblPr>
        <w:tblW w:w="9356" w:type="dxa"/>
        <w:tblLayout w:type="fixed"/>
        <w:tblCellMar>
          <w:left w:w="0" w:type="dxa"/>
          <w:right w:w="0" w:type="dxa"/>
        </w:tblCellMar>
        <w:tblLook w:val="0000" w:firstRow="0" w:lastRow="0" w:firstColumn="0" w:lastColumn="0" w:noHBand="0" w:noVBand="0"/>
      </w:tblPr>
      <w:tblGrid>
        <w:gridCol w:w="8647"/>
        <w:gridCol w:w="694"/>
        <w:gridCol w:w="15"/>
      </w:tblGrid>
      <w:tr w:rsidR="00142520" w:rsidRPr="00BC6067" w:rsidTr="001B09B2">
        <w:trPr>
          <w:gridAfter w:val="1"/>
          <w:wAfter w:w="15" w:type="dxa"/>
          <w:trHeight w:val="322"/>
        </w:trPr>
        <w:tc>
          <w:tcPr>
            <w:tcW w:w="8647" w:type="dxa"/>
            <w:tcBorders>
              <w:top w:val="nil"/>
              <w:left w:val="nil"/>
              <w:bottom w:val="nil"/>
              <w:right w:val="nil"/>
            </w:tcBorders>
            <w:vAlign w:val="bottom"/>
          </w:tcPr>
          <w:p w:rsidR="00142520" w:rsidRPr="00BC6067" w:rsidRDefault="00142520" w:rsidP="00BC6067">
            <w:pPr>
              <w:widowControl w:val="0"/>
              <w:autoSpaceDE w:val="0"/>
              <w:autoSpaceDN w:val="0"/>
              <w:adjustRightInd w:val="0"/>
              <w:spacing w:after="0" w:line="360" w:lineRule="auto"/>
              <w:jc w:val="center"/>
              <w:rPr>
                <w:rFonts w:ascii="Times New Roman" w:hAnsi="Times New Roman"/>
                <w:sz w:val="28"/>
                <w:szCs w:val="28"/>
                <w:lang w:val="ru-RU"/>
              </w:rPr>
            </w:pPr>
          </w:p>
        </w:tc>
        <w:tc>
          <w:tcPr>
            <w:tcW w:w="694" w:type="dxa"/>
            <w:tcBorders>
              <w:top w:val="nil"/>
              <w:left w:val="nil"/>
              <w:bottom w:val="nil"/>
              <w:right w:val="nil"/>
            </w:tcBorders>
            <w:vAlign w:val="bottom"/>
          </w:tcPr>
          <w:p w:rsidR="00142520" w:rsidRPr="00BC6067" w:rsidRDefault="00142520" w:rsidP="00BC6067">
            <w:pPr>
              <w:widowControl w:val="0"/>
              <w:autoSpaceDE w:val="0"/>
              <w:autoSpaceDN w:val="0"/>
              <w:adjustRightInd w:val="0"/>
              <w:spacing w:after="0" w:line="360" w:lineRule="auto"/>
              <w:jc w:val="center"/>
              <w:rPr>
                <w:rFonts w:ascii="Times New Roman" w:hAnsi="Times New Roman"/>
                <w:sz w:val="28"/>
                <w:szCs w:val="28"/>
                <w:lang w:val="ru-RU"/>
              </w:rPr>
            </w:pPr>
          </w:p>
        </w:tc>
      </w:tr>
      <w:tr w:rsidR="00142520" w:rsidRPr="00BC6067" w:rsidTr="001B09B2">
        <w:trPr>
          <w:trHeight w:val="718"/>
        </w:trPr>
        <w:tc>
          <w:tcPr>
            <w:tcW w:w="8647" w:type="dxa"/>
            <w:tcBorders>
              <w:top w:val="nil"/>
              <w:left w:val="nil"/>
              <w:bottom w:val="nil"/>
              <w:right w:val="nil"/>
            </w:tcBorders>
            <w:vAlign w:val="bottom"/>
          </w:tcPr>
          <w:p w:rsidR="00142520" w:rsidRPr="00BC6067" w:rsidRDefault="00142520" w:rsidP="00BC6067">
            <w:pPr>
              <w:widowControl w:val="0"/>
              <w:autoSpaceDE w:val="0"/>
              <w:autoSpaceDN w:val="0"/>
              <w:adjustRightInd w:val="0"/>
              <w:spacing w:after="0" w:line="360" w:lineRule="auto"/>
              <w:rPr>
                <w:rFonts w:ascii="Times New Roman" w:hAnsi="Times New Roman"/>
                <w:sz w:val="28"/>
                <w:szCs w:val="28"/>
                <w:lang w:val="ru-RU"/>
              </w:rPr>
            </w:pPr>
            <w:r w:rsidRPr="00BC6067">
              <w:rPr>
                <w:rFonts w:ascii="Times New Roman" w:hAnsi="Times New Roman"/>
                <w:bCs/>
                <w:sz w:val="28"/>
                <w:szCs w:val="28"/>
              </w:rPr>
              <w:t>Введение</w:t>
            </w:r>
            <w:r w:rsidR="00FE7FE0" w:rsidRPr="00BC6067">
              <w:rPr>
                <w:rFonts w:ascii="Times New Roman" w:hAnsi="Times New Roman"/>
                <w:bCs/>
                <w:sz w:val="28"/>
                <w:szCs w:val="28"/>
                <w:lang w:val="ru-RU"/>
              </w:rPr>
              <w:t>………………………</w:t>
            </w:r>
            <w:r w:rsidR="00BC6067">
              <w:rPr>
                <w:rFonts w:ascii="Times New Roman" w:hAnsi="Times New Roman"/>
                <w:bCs/>
                <w:sz w:val="28"/>
                <w:szCs w:val="28"/>
                <w:lang w:val="ru-RU"/>
              </w:rPr>
              <w:t>....</w:t>
            </w:r>
            <w:r w:rsidR="00FE7FE0" w:rsidRPr="00BC6067">
              <w:rPr>
                <w:rFonts w:ascii="Times New Roman" w:hAnsi="Times New Roman"/>
                <w:bCs/>
                <w:sz w:val="28"/>
                <w:szCs w:val="28"/>
                <w:lang w:val="ru-RU"/>
              </w:rPr>
              <w:t>…………………………………………</w:t>
            </w:r>
          </w:p>
        </w:tc>
        <w:tc>
          <w:tcPr>
            <w:tcW w:w="709" w:type="dxa"/>
            <w:gridSpan w:val="2"/>
            <w:tcBorders>
              <w:top w:val="nil"/>
              <w:left w:val="nil"/>
              <w:bottom w:val="nil"/>
              <w:right w:val="nil"/>
            </w:tcBorders>
            <w:vAlign w:val="bottom"/>
          </w:tcPr>
          <w:p w:rsidR="00142520" w:rsidRPr="00BC6067" w:rsidRDefault="00142520" w:rsidP="001B09B2">
            <w:pPr>
              <w:widowControl w:val="0"/>
              <w:autoSpaceDE w:val="0"/>
              <w:autoSpaceDN w:val="0"/>
              <w:adjustRightInd w:val="0"/>
              <w:spacing w:after="0" w:line="360" w:lineRule="auto"/>
              <w:ind w:left="-283" w:right="142"/>
              <w:jc w:val="right"/>
              <w:rPr>
                <w:rFonts w:ascii="Times New Roman" w:hAnsi="Times New Roman"/>
                <w:sz w:val="28"/>
                <w:szCs w:val="28"/>
              </w:rPr>
            </w:pPr>
            <w:r w:rsidRPr="00BC6067">
              <w:rPr>
                <w:rFonts w:ascii="Times New Roman" w:hAnsi="Times New Roman"/>
                <w:sz w:val="28"/>
                <w:szCs w:val="28"/>
              </w:rPr>
              <w:t>3</w:t>
            </w:r>
          </w:p>
        </w:tc>
      </w:tr>
      <w:tr w:rsidR="00142520" w:rsidRPr="00BC6067" w:rsidTr="001B09B2">
        <w:trPr>
          <w:trHeight w:val="487"/>
        </w:trPr>
        <w:tc>
          <w:tcPr>
            <w:tcW w:w="8647" w:type="dxa"/>
            <w:tcBorders>
              <w:top w:val="nil"/>
              <w:left w:val="nil"/>
              <w:bottom w:val="nil"/>
              <w:right w:val="nil"/>
            </w:tcBorders>
            <w:vAlign w:val="bottom"/>
          </w:tcPr>
          <w:p w:rsidR="00142520" w:rsidRPr="00BC6067" w:rsidRDefault="00142520" w:rsidP="00BC6067">
            <w:pPr>
              <w:widowControl w:val="0"/>
              <w:autoSpaceDE w:val="0"/>
              <w:autoSpaceDN w:val="0"/>
              <w:adjustRightInd w:val="0"/>
              <w:spacing w:after="0" w:line="360" w:lineRule="auto"/>
              <w:rPr>
                <w:rFonts w:ascii="Times New Roman" w:hAnsi="Times New Roman"/>
                <w:sz w:val="28"/>
                <w:szCs w:val="28"/>
                <w:lang w:val="ru-RU"/>
              </w:rPr>
            </w:pPr>
            <w:r w:rsidRPr="00BC6067">
              <w:rPr>
                <w:rFonts w:ascii="Times New Roman" w:hAnsi="Times New Roman"/>
                <w:bCs/>
                <w:sz w:val="28"/>
                <w:szCs w:val="28"/>
                <w:lang w:val="ru-RU"/>
              </w:rPr>
              <w:t>1  Социальная защита сотрудников ОВД: понятие и исторический аспект</w:t>
            </w:r>
            <w:r w:rsidR="009E4B03" w:rsidRPr="00BC6067">
              <w:rPr>
                <w:rFonts w:ascii="Times New Roman" w:hAnsi="Times New Roman"/>
                <w:bCs/>
                <w:sz w:val="28"/>
                <w:szCs w:val="28"/>
                <w:lang w:val="ru-RU"/>
              </w:rPr>
              <w:t>…………</w:t>
            </w:r>
            <w:r w:rsidR="00BC6067">
              <w:rPr>
                <w:rFonts w:ascii="Times New Roman" w:hAnsi="Times New Roman"/>
                <w:bCs/>
                <w:sz w:val="28"/>
                <w:szCs w:val="28"/>
                <w:lang w:val="ru-RU"/>
              </w:rPr>
              <w:t>………………………………………………………………</w:t>
            </w:r>
          </w:p>
        </w:tc>
        <w:tc>
          <w:tcPr>
            <w:tcW w:w="709" w:type="dxa"/>
            <w:gridSpan w:val="2"/>
            <w:tcBorders>
              <w:top w:val="nil"/>
              <w:left w:val="nil"/>
              <w:bottom w:val="nil"/>
              <w:right w:val="nil"/>
            </w:tcBorders>
            <w:vAlign w:val="bottom"/>
          </w:tcPr>
          <w:p w:rsidR="00142520" w:rsidRPr="00BC6067" w:rsidRDefault="00142520" w:rsidP="001B09B2">
            <w:pPr>
              <w:widowControl w:val="0"/>
              <w:autoSpaceDE w:val="0"/>
              <w:autoSpaceDN w:val="0"/>
              <w:adjustRightInd w:val="0"/>
              <w:spacing w:after="0" w:line="360" w:lineRule="auto"/>
              <w:ind w:left="-283" w:right="142"/>
              <w:jc w:val="right"/>
              <w:rPr>
                <w:rFonts w:ascii="Times New Roman" w:hAnsi="Times New Roman"/>
                <w:sz w:val="28"/>
                <w:szCs w:val="28"/>
                <w:lang w:val="ru-RU"/>
              </w:rPr>
            </w:pPr>
            <w:r w:rsidRPr="00BC6067">
              <w:rPr>
                <w:rFonts w:ascii="Times New Roman" w:hAnsi="Times New Roman"/>
                <w:sz w:val="28"/>
                <w:szCs w:val="28"/>
                <w:lang w:val="ru-RU"/>
              </w:rPr>
              <w:t>4</w:t>
            </w:r>
          </w:p>
        </w:tc>
      </w:tr>
      <w:tr w:rsidR="00142520" w:rsidRPr="00BC6067" w:rsidTr="001B09B2">
        <w:trPr>
          <w:trHeight w:val="482"/>
        </w:trPr>
        <w:tc>
          <w:tcPr>
            <w:tcW w:w="8647" w:type="dxa"/>
            <w:tcBorders>
              <w:top w:val="nil"/>
              <w:left w:val="nil"/>
              <w:bottom w:val="nil"/>
              <w:right w:val="nil"/>
            </w:tcBorders>
            <w:vAlign w:val="bottom"/>
          </w:tcPr>
          <w:p w:rsidR="00142520" w:rsidRPr="00BC6067" w:rsidRDefault="00142520" w:rsidP="00BC6067">
            <w:pPr>
              <w:widowControl w:val="0"/>
              <w:autoSpaceDE w:val="0"/>
              <w:autoSpaceDN w:val="0"/>
              <w:adjustRightInd w:val="0"/>
              <w:spacing w:after="0" w:line="360" w:lineRule="auto"/>
              <w:rPr>
                <w:rFonts w:ascii="Times New Roman" w:hAnsi="Times New Roman"/>
                <w:sz w:val="28"/>
                <w:szCs w:val="28"/>
                <w:lang w:val="ru-RU"/>
              </w:rPr>
            </w:pPr>
            <w:r w:rsidRPr="00BC6067">
              <w:rPr>
                <w:rFonts w:ascii="Times New Roman" w:hAnsi="Times New Roman"/>
                <w:sz w:val="28"/>
                <w:szCs w:val="28"/>
                <w:lang w:val="ru-RU"/>
              </w:rPr>
              <w:t>1.1  Понятие и   значение   социальной   защиты   сотрудника ОВД</w:t>
            </w:r>
            <w:r w:rsidR="009E4B03" w:rsidRPr="00BC6067">
              <w:rPr>
                <w:rFonts w:ascii="Times New Roman" w:hAnsi="Times New Roman"/>
                <w:sz w:val="28"/>
                <w:szCs w:val="28"/>
                <w:lang w:val="ru-RU"/>
              </w:rPr>
              <w:t>……</w:t>
            </w:r>
          </w:p>
        </w:tc>
        <w:tc>
          <w:tcPr>
            <w:tcW w:w="709" w:type="dxa"/>
            <w:gridSpan w:val="2"/>
            <w:tcBorders>
              <w:top w:val="nil"/>
              <w:left w:val="nil"/>
              <w:bottom w:val="nil"/>
              <w:right w:val="nil"/>
            </w:tcBorders>
            <w:vAlign w:val="bottom"/>
          </w:tcPr>
          <w:p w:rsidR="00142520" w:rsidRPr="00BC6067" w:rsidRDefault="00142520" w:rsidP="001B09B2">
            <w:pPr>
              <w:widowControl w:val="0"/>
              <w:autoSpaceDE w:val="0"/>
              <w:autoSpaceDN w:val="0"/>
              <w:adjustRightInd w:val="0"/>
              <w:spacing w:after="0" w:line="360" w:lineRule="auto"/>
              <w:ind w:left="-283" w:right="142"/>
              <w:jc w:val="right"/>
              <w:rPr>
                <w:rFonts w:ascii="Times New Roman" w:hAnsi="Times New Roman"/>
                <w:sz w:val="28"/>
                <w:szCs w:val="28"/>
                <w:lang w:val="ru-RU"/>
              </w:rPr>
            </w:pPr>
            <w:r w:rsidRPr="00BC6067">
              <w:rPr>
                <w:rFonts w:ascii="Times New Roman" w:hAnsi="Times New Roman"/>
                <w:sz w:val="28"/>
                <w:szCs w:val="28"/>
                <w:lang w:val="ru-RU"/>
              </w:rPr>
              <w:t>4</w:t>
            </w:r>
          </w:p>
        </w:tc>
      </w:tr>
      <w:tr w:rsidR="00142520" w:rsidRPr="00BC6067" w:rsidTr="001B09B2">
        <w:trPr>
          <w:trHeight w:val="482"/>
        </w:trPr>
        <w:tc>
          <w:tcPr>
            <w:tcW w:w="8647" w:type="dxa"/>
            <w:tcBorders>
              <w:top w:val="nil"/>
              <w:left w:val="nil"/>
              <w:bottom w:val="nil"/>
              <w:right w:val="nil"/>
            </w:tcBorders>
            <w:vAlign w:val="bottom"/>
          </w:tcPr>
          <w:p w:rsidR="00142520" w:rsidRPr="00BC6067" w:rsidRDefault="00142520" w:rsidP="00BC6067">
            <w:pPr>
              <w:widowControl w:val="0"/>
              <w:autoSpaceDE w:val="0"/>
              <w:autoSpaceDN w:val="0"/>
              <w:adjustRightInd w:val="0"/>
              <w:spacing w:after="0" w:line="360" w:lineRule="auto"/>
              <w:rPr>
                <w:rFonts w:ascii="Times New Roman" w:hAnsi="Times New Roman"/>
                <w:sz w:val="28"/>
                <w:szCs w:val="28"/>
                <w:lang w:val="ru-RU"/>
              </w:rPr>
            </w:pPr>
            <w:r w:rsidRPr="00BC6067">
              <w:rPr>
                <w:rFonts w:ascii="Times New Roman" w:hAnsi="Times New Roman"/>
                <w:sz w:val="28"/>
                <w:szCs w:val="28"/>
                <w:lang w:val="ru-RU"/>
              </w:rPr>
              <w:t>1.2  Социальная защита  сотрудников  полиции  в  царской  России</w:t>
            </w:r>
            <w:r w:rsidR="009E4B03" w:rsidRPr="00BC6067">
              <w:rPr>
                <w:rFonts w:ascii="Times New Roman" w:hAnsi="Times New Roman"/>
                <w:sz w:val="28"/>
                <w:szCs w:val="28"/>
                <w:lang w:val="ru-RU"/>
              </w:rPr>
              <w:t>……</w:t>
            </w:r>
          </w:p>
        </w:tc>
        <w:tc>
          <w:tcPr>
            <w:tcW w:w="709" w:type="dxa"/>
            <w:gridSpan w:val="2"/>
            <w:tcBorders>
              <w:top w:val="nil"/>
              <w:left w:val="nil"/>
              <w:bottom w:val="nil"/>
              <w:right w:val="nil"/>
            </w:tcBorders>
            <w:vAlign w:val="bottom"/>
          </w:tcPr>
          <w:p w:rsidR="00142520" w:rsidRPr="00BC6067" w:rsidRDefault="00142520" w:rsidP="001B09B2">
            <w:pPr>
              <w:widowControl w:val="0"/>
              <w:autoSpaceDE w:val="0"/>
              <w:autoSpaceDN w:val="0"/>
              <w:adjustRightInd w:val="0"/>
              <w:spacing w:after="0" w:line="360" w:lineRule="auto"/>
              <w:ind w:left="-283" w:right="142"/>
              <w:jc w:val="right"/>
              <w:rPr>
                <w:rFonts w:ascii="Times New Roman" w:hAnsi="Times New Roman"/>
                <w:sz w:val="28"/>
                <w:szCs w:val="28"/>
                <w:lang w:val="ru-RU"/>
              </w:rPr>
            </w:pPr>
            <w:r w:rsidRPr="00BC6067">
              <w:rPr>
                <w:rFonts w:ascii="Times New Roman" w:hAnsi="Times New Roman"/>
                <w:sz w:val="28"/>
                <w:szCs w:val="28"/>
                <w:lang w:val="ru-RU"/>
              </w:rPr>
              <w:t>8</w:t>
            </w:r>
          </w:p>
        </w:tc>
      </w:tr>
      <w:tr w:rsidR="00142520" w:rsidRPr="00BC6067" w:rsidTr="001B09B2">
        <w:trPr>
          <w:trHeight w:val="482"/>
        </w:trPr>
        <w:tc>
          <w:tcPr>
            <w:tcW w:w="8647" w:type="dxa"/>
            <w:tcBorders>
              <w:top w:val="nil"/>
              <w:left w:val="nil"/>
              <w:bottom w:val="nil"/>
              <w:right w:val="nil"/>
            </w:tcBorders>
            <w:vAlign w:val="bottom"/>
          </w:tcPr>
          <w:p w:rsidR="00142520" w:rsidRPr="00BC6067" w:rsidRDefault="00142520" w:rsidP="00BC6067">
            <w:pPr>
              <w:widowControl w:val="0"/>
              <w:autoSpaceDE w:val="0"/>
              <w:autoSpaceDN w:val="0"/>
              <w:adjustRightInd w:val="0"/>
              <w:spacing w:after="0" w:line="360" w:lineRule="auto"/>
              <w:jc w:val="both"/>
              <w:rPr>
                <w:rFonts w:ascii="Times New Roman" w:hAnsi="Times New Roman"/>
                <w:sz w:val="28"/>
                <w:szCs w:val="28"/>
                <w:lang w:val="ru-RU"/>
              </w:rPr>
            </w:pPr>
            <w:r w:rsidRPr="00BC6067">
              <w:rPr>
                <w:rFonts w:ascii="Times New Roman" w:hAnsi="Times New Roman"/>
                <w:sz w:val="28"/>
                <w:szCs w:val="28"/>
                <w:lang w:val="ru-RU"/>
              </w:rPr>
              <w:t>1.3 Социальные льготы и гарантии сотрудникам милиции в Советской России</w:t>
            </w:r>
            <w:r w:rsidR="009E4B03" w:rsidRPr="00BC6067">
              <w:rPr>
                <w:rFonts w:ascii="Times New Roman" w:hAnsi="Times New Roman"/>
                <w:sz w:val="28"/>
                <w:szCs w:val="28"/>
                <w:lang w:val="ru-RU"/>
              </w:rPr>
              <w:t>……</w:t>
            </w:r>
            <w:r w:rsidR="00BC6067">
              <w:rPr>
                <w:rFonts w:ascii="Times New Roman" w:hAnsi="Times New Roman"/>
                <w:sz w:val="28"/>
                <w:szCs w:val="28"/>
                <w:lang w:val="ru-RU"/>
              </w:rPr>
              <w:t>…………………………………………………………………...</w:t>
            </w:r>
          </w:p>
        </w:tc>
        <w:tc>
          <w:tcPr>
            <w:tcW w:w="709" w:type="dxa"/>
            <w:gridSpan w:val="2"/>
            <w:tcBorders>
              <w:top w:val="nil"/>
              <w:left w:val="nil"/>
              <w:bottom w:val="nil"/>
              <w:right w:val="nil"/>
            </w:tcBorders>
            <w:vAlign w:val="bottom"/>
          </w:tcPr>
          <w:p w:rsidR="00142520" w:rsidRPr="00BC6067" w:rsidRDefault="00142520" w:rsidP="001B09B2">
            <w:pPr>
              <w:widowControl w:val="0"/>
              <w:autoSpaceDE w:val="0"/>
              <w:autoSpaceDN w:val="0"/>
              <w:adjustRightInd w:val="0"/>
              <w:spacing w:after="0" w:line="360" w:lineRule="auto"/>
              <w:ind w:left="-283" w:right="142"/>
              <w:jc w:val="right"/>
              <w:rPr>
                <w:rFonts w:ascii="Times New Roman" w:hAnsi="Times New Roman"/>
                <w:sz w:val="28"/>
                <w:szCs w:val="28"/>
                <w:lang w:val="ru-RU"/>
              </w:rPr>
            </w:pPr>
            <w:r w:rsidRPr="00BC6067">
              <w:rPr>
                <w:rFonts w:ascii="Times New Roman" w:hAnsi="Times New Roman"/>
                <w:sz w:val="28"/>
                <w:szCs w:val="28"/>
                <w:lang w:val="ru-RU"/>
              </w:rPr>
              <w:t>12</w:t>
            </w:r>
          </w:p>
        </w:tc>
      </w:tr>
      <w:tr w:rsidR="00142520" w:rsidRPr="00BC6067" w:rsidTr="001B09B2">
        <w:trPr>
          <w:trHeight w:val="487"/>
        </w:trPr>
        <w:tc>
          <w:tcPr>
            <w:tcW w:w="8647" w:type="dxa"/>
            <w:tcBorders>
              <w:top w:val="nil"/>
              <w:left w:val="nil"/>
              <w:bottom w:val="nil"/>
              <w:right w:val="nil"/>
            </w:tcBorders>
            <w:vAlign w:val="bottom"/>
          </w:tcPr>
          <w:p w:rsidR="00142520" w:rsidRPr="00BC6067" w:rsidRDefault="00142520" w:rsidP="00BC6067">
            <w:pPr>
              <w:widowControl w:val="0"/>
              <w:autoSpaceDE w:val="0"/>
              <w:autoSpaceDN w:val="0"/>
              <w:adjustRightInd w:val="0"/>
              <w:spacing w:after="0" w:line="360" w:lineRule="auto"/>
              <w:rPr>
                <w:rFonts w:ascii="Times New Roman" w:hAnsi="Times New Roman"/>
                <w:sz w:val="28"/>
                <w:szCs w:val="28"/>
                <w:lang w:val="ru-RU"/>
              </w:rPr>
            </w:pPr>
            <w:r w:rsidRPr="00BC6067">
              <w:rPr>
                <w:rFonts w:ascii="Times New Roman" w:hAnsi="Times New Roman"/>
                <w:bCs/>
                <w:sz w:val="28"/>
                <w:szCs w:val="28"/>
                <w:lang w:val="ru-RU"/>
              </w:rPr>
              <w:t>2  Анализ современного состояния системы социальной защиты сотрудников ОВД</w:t>
            </w:r>
            <w:r w:rsidR="00BC6067">
              <w:rPr>
                <w:rFonts w:ascii="Times New Roman" w:hAnsi="Times New Roman"/>
                <w:bCs/>
                <w:sz w:val="28"/>
                <w:szCs w:val="28"/>
                <w:lang w:val="ru-RU"/>
              </w:rPr>
              <w:t>……………………………………………………………</w:t>
            </w:r>
          </w:p>
        </w:tc>
        <w:tc>
          <w:tcPr>
            <w:tcW w:w="709" w:type="dxa"/>
            <w:gridSpan w:val="2"/>
            <w:tcBorders>
              <w:top w:val="nil"/>
              <w:left w:val="nil"/>
              <w:bottom w:val="nil"/>
              <w:right w:val="nil"/>
            </w:tcBorders>
            <w:vAlign w:val="bottom"/>
          </w:tcPr>
          <w:p w:rsidR="00142520" w:rsidRPr="00BC6067" w:rsidRDefault="00142520" w:rsidP="001B09B2">
            <w:pPr>
              <w:widowControl w:val="0"/>
              <w:autoSpaceDE w:val="0"/>
              <w:autoSpaceDN w:val="0"/>
              <w:adjustRightInd w:val="0"/>
              <w:spacing w:after="0" w:line="360" w:lineRule="auto"/>
              <w:ind w:left="-283" w:right="142"/>
              <w:jc w:val="right"/>
              <w:rPr>
                <w:rFonts w:ascii="Times New Roman" w:hAnsi="Times New Roman"/>
                <w:sz w:val="28"/>
                <w:szCs w:val="28"/>
                <w:lang w:val="ru-RU"/>
              </w:rPr>
            </w:pPr>
            <w:r w:rsidRPr="00BC6067">
              <w:rPr>
                <w:rFonts w:ascii="Times New Roman" w:hAnsi="Times New Roman"/>
                <w:sz w:val="28"/>
                <w:szCs w:val="28"/>
                <w:lang w:val="ru-RU"/>
              </w:rPr>
              <w:t>16</w:t>
            </w:r>
          </w:p>
        </w:tc>
      </w:tr>
      <w:tr w:rsidR="00142520" w:rsidRPr="00BC6067" w:rsidTr="001B09B2">
        <w:trPr>
          <w:trHeight w:val="485"/>
        </w:trPr>
        <w:tc>
          <w:tcPr>
            <w:tcW w:w="8647" w:type="dxa"/>
            <w:tcBorders>
              <w:top w:val="nil"/>
              <w:left w:val="nil"/>
              <w:bottom w:val="nil"/>
              <w:right w:val="nil"/>
            </w:tcBorders>
            <w:vAlign w:val="bottom"/>
          </w:tcPr>
          <w:p w:rsidR="00142520" w:rsidRPr="00BC6067" w:rsidRDefault="00142520" w:rsidP="00BC6067">
            <w:pPr>
              <w:widowControl w:val="0"/>
              <w:autoSpaceDE w:val="0"/>
              <w:autoSpaceDN w:val="0"/>
              <w:adjustRightInd w:val="0"/>
              <w:spacing w:after="0" w:line="360" w:lineRule="auto"/>
              <w:ind w:left="567" w:hanging="567"/>
              <w:jc w:val="both"/>
              <w:rPr>
                <w:rFonts w:ascii="Times New Roman" w:hAnsi="Times New Roman"/>
                <w:sz w:val="28"/>
                <w:szCs w:val="28"/>
                <w:lang w:val="ru-RU"/>
              </w:rPr>
            </w:pPr>
            <w:r w:rsidRPr="00BC6067">
              <w:rPr>
                <w:rFonts w:ascii="Times New Roman" w:hAnsi="Times New Roman"/>
                <w:sz w:val="28"/>
                <w:szCs w:val="28"/>
                <w:lang w:val="ru-RU"/>
              </w:rPr>
              <w:t>2.1 Система обязательного государственного личного страхования сотрудников полиции</w:t>
            </w:r>
            <w:r w:rsidR="009E4B03" w:rsidRPr="00BC6067">
              <w:rPr>
                <w:rFonts w:ascii="Times New Roman" w:hAnsi="Times New Roman"/>
                <w:sz w:val="28"/>
                <w:szCs w:val="28"/>
                <w:lang w:val="ru-RU"/>
              </w:rPr>
              <w:t>……………</w:t>
            </w:r>
            <w:r w:rsidR="00BC6067">
              <w:rPr>
                <w:rFonts w:ascii="Times New Roman" w:hAnsi="Times New Roman"/>
                <w:sz w:val="28"/>
                <w:szCs w:val="28"/>
                <w:lang w:val="ru-RU"/>
              </w:rPr>
              <w:t>…………</w:t>
            </w:r>
            <w:r w:rsidR="009E4B03" w:rsidRPr="00BC6067">
              <w:rPr>
                <w:rFonts w:ascii="Times New Roman" w:hAnsi="Times New Roman"/>
                <w:sz w:val="28"/>
                <w:szCs w:val="28"/>
                <w:lang w:val="ru-RU"/>
              </w:rPr>
              <w:t>…………………………</w:t>
            </w:r>
            <w:r w:rsidR="00BC6067" w:rsidRPr="00BC6067">
              <w:rPr>
                <w:rFonts w:ascii="Times New Roman" w:hAnsi="Times New Roman"/>
                <w:sz w:val="28"/>
                <w:szCs w:val="28"/>
                <w:lang w:val="ru-RU"/>
              </w:rPr>
              <w:t>..</w:t>
            </w:r>
          </w:p>
        </w:tc>
        <w:tc>
          <w:tcPr>
            <w:tcW w:w="709" w:type="dxa"/>
            <w:gridSpan w:val="2"/>
            <w:tcBorders>
              <w:top w:val="nil"/>
              <w:left w:val="nil"/>
              <w:bottom w:val="nil"/>
              <w:right w:val="nil"/>
            </w:tcBorders>
            <w:vAlign w:val="bottom"/>
          </w:tcPr>
          <w:p w:rsidR="00142520" w:rsidRPr="00BC6067" w:rsidRDefault="00142520" w:rsidP="001B09B2">
            <w:pPr>
              <w:widowControl w:val="0"/>
              <w:autoSpaceDE w:val="0"/>
              <w:autoSpaceDN w:val="0"/>
              <w:adjustRightInd w:val="0"/>
              <w:spacing w:after="0" w:line="360" w:lineRule="auto"/>
              <w:ind w:left="-283" w:right="142"/>
              <w:jc w:val="right"/>
              <w:rPr>
                <w:rFonts w:ascii="Times New Roman" w:hAnsi="Times New Roman"/>
                <w:sz w:val="28"/>
                <w:szCs w:val="28"/>
                <w:lang w:val="ru-RU"/>
              </w:rPr>
            </w:pPr>
            <w:r w:rsidRPr="00BC6067">
              <w:rPr>
                <w:rFonts w:ascii="Times New Roman" w:hAnsi="Times New Roman"/>
                <w:sz w:val="28"/>
                <w:szCs w:val="28"/>
                <w:lang w:val="ru-RU"/>
              </w:rPr>
              <w:t>18</w:t>
            </w:r>
          </w:p>
        </w:tc>
      </w:tr>
      <w:tr w:rsidR="00142520" w:rsidRPr="00BC6067" w:rsidTr="001B09B2">
        <w:trPr>
          <w:trHeight w:val="483"/>
        </w:trPr>
        <w:tc>
          <w:tcPr>
            <w:tcW w:w="8647" w:type="dxa"/>
            <w:tcBorders>
              <w:top w:val="nil"/>
              <w:left w:val="nil"/>
              <w:bottom w:val="nil"/>
              <w:right w:val="nil"/>
            </w:tcBorders>
            <w:vAlign w:val="bottom"/>
          </w:tcPr>
          <w:p w:rsidR="00142520" w:rsidRPr="00BC6067" w:rsidRDefault="00142520" w:rsidP="00BC6067">
            <w:pPr>
              <w:widowControl w:val="0"/>
              <w:autoSpaceDE w:val="0"/>
              <w:autoSpaceDN w:val="0"/>
              <w:adjustRightInd w:val="0"/>
              <w:spacing w:after="0" w:line="360" w:lineRule="auto"/>
              <w:rPr>
                <w:rFonts w:ascii="Times New Roman" w:hAnsi="Times New Roman"/>
                <w:sz w:val="28"/>
                <w:szCs w:val="28"/>
                <w:lang w:val="ru-RU"/>
              </w:rPr>
            </w:pPr>
            <w:r w:rsidRPr="00BC6067">
              <w:rPr>
                <w:rFonts w:ascii="Times New Roman" w:hAnsi="Times New Roman"/>
                <w:sz w:val="28"/>
                <w:szCs w:val="28"/>
              </w:rPr>
              <w:t>2.2 Пенсионное</w:t>
            </w:r>
            <w:r w:rsidR="001B09B2">
              <w:rPr>
                <w:rFonts w:ascii="Times New Roman" w:hAnsi="Times New Roman"/>
                <w:sz w:val="28"/>
                <w:szCs w:val="28"/>
                <w:lang w:val="ru-RU"/>
              </w:rPr>
              <w:t xml:space="preserve"> </w:t>
            </w:r>
            <w:r w:rsidRPr="00BC6067">
              <w:rPr>
                <w:rFonts w:ascii="Times New Roman" w:hAnsi="Times New Roman"/>
                <w:sz w:val="28"/>
                <w:szCs w:val="28"/>
              </w:rPr>
              <w:t>обеспечение</w:t>
            </w:r>
            <w:r w:rsidR="001B09B2">
              <w:rPr>
                <w:rFonts w:ascii="Times New Roman" w:hAnsi="Times New Roman"/>
                <w:sz w:val="28"/>
                <w:szCs w:val="28"/>
                <w:lang w:val="ru-RU"/>
              </w:rPr>
              <w:t xml:space="preserve"> </w:t>
            </w:r>
            <w:r w:rsidRPr="00BC6067">
              <w:rPr>
                <w:rFonts w:ascii="Times New Roman" w:hAnsi="Times New Roman"/>
                <w:sz w:val="28"/>
                <w:szCs w:val="28"/>
              </w:rPr>
              <w:t>сотрудников ОВД</w:t>
            </w:r>
            <w:r w:rsidR="00BC6067" w:rsidRPr="00BC6067">
              <w:rPr>
                <w:rFonts w:ascii="Times New Roman" w:hAnsi="Times New Roman"/>
                <w:sz w:val="28"/>
                <w:szCs w:val="28"/>
                <w:lang w:val="ru-RU"/>
              </w:rPr>
              <w:t>………………………</w:t>
            </w:r>
            <w:r w:rsidR="0079100F">
              <w:rPr>
                <w:rFonts w:ascii="Times New Roman" w:hAnsi="Times New Roman"/>
                <w:sz w:val="28"/>
                <w:szCs w:val="28"/>
                <w:lang w:val="ru-RU"/>
              </w:rPr>
              <w:t>.</w:t>
            </w:r>
            <w:r w:rsidR="00BC6067" w:rsidRPr="00BC6067">
              <w:rPr>
                <w:rFonts w:ascii="Times New Roman" w:hAnsi="Times New Roman"/>
                <w:sz w:val="28"/>
                <w:szCs w:val="28"/>
                <w:lang w:val="ru-RU"/>
              </w:rPr>
              <w:t>….</w:t>
            </w:r>
          </w:p>
        </w:tc>
        <w:tc>
          <w:tcPr>
            <w:tcW w:w="709" w:type="dxa"/>
            <w:gridSpan w:val="2"/>
            <w:tcBorders>
              <w:top w:val="nil"/>
              <w:left w:val="nil"/>
              <w:bottom w:val="nil"/>
              <w:right w:val="nil"/>
            </w:tcBorders>
            <w:vAlign w:val="bottom"/>
          </w:tcPr>
          <w:p w:rsidR="00142520" w:rsidRPr="00BC6067" w:rsidRDefault="00142520" w:rsidP="001B09B2">
            <w:pPr>
              <w:widowControl w:val="0"/>
              <w:autoSpaceDE w:val="0"/>
              <w:autoSpaceDN w:val="0"/>
              <w:adjustRightInd w:val="0"/>
              <w:spacing w:after="0" w:line="360" w:lineRule="auto"/>
              <w:ind w:left="-283" w:right="142"/>
              <w:jc w:val="right"/>
              <w:rPr>
                <w:rFonts w:ascii="Times New Roman" w:hAnsi="Times New Roman"/>
                <w:sz w:val="28"/>
                <w:szCs w:val="28"/>
                <w:lang w:val="ru-RU"/>
              </w:rPr>
            </w:pPr>
            <w:r w:rsidRPr="00BC6067">
              <w:rPr>
                <w:rFonts w:ascii="Times New Roman" w:hAnsi="Times New Roman"/>
                <w:sz w:val="28"/>
                <w:szCs w:val="28"/>
                <w:lang w:val="ru-RU"/>
              </w:rPr>
              <w:t>20</w:t>
            </w:r>
          </w:p>
        </w:tc>
      </w:tr>
      <w:tr w:rsidR="00142520" w:rsidRPr="00BC6067" w:rsidTr="001B09B2">
        <w:trPr>
          <w:trHeight w:val="482"/>
        </w:trPr>
        <w:tc>
          <w:tcPr>
            <w:tcW w:w="8647" w:type="dxa"/>
            <w:tcBorders>
              <w:top w:val="nil"/>
              <w:left w:val="nil"/>
              <w:bottom w:val="nil"/>
              <w:right w:val="nil"/>
            </w:tcBorders>
            <w:vAlign w:val="bottom"/>
          </w:tcPr>
          <w:p w:rsidR="00142520" w:rsidRPr="00BC6067" w:rsidRDefault="00142520" w:rsidP="001B09B2">
            <w:pPr>
              <w:widowControl w:val="0"/>
              <w:autoSpaceDE w:val="0"/>
              <w:autoSpaceDN w:val="0"/>
              <w:adjustRightInd w:val="0"/>
              <w:spacing w:after="0" w:line="360" w:lineRule="auto"/>
              <w:rPr>
                <w:rFonts w:ascii="Times New Roman" w:hAnsi="Times New Roman"/>
                <w:sz w:val="28"/>
                <w:szCs w:val="28"/>
                <w:lang w:val="ru-RU"/>
              </w:rPr>
            </w:pPr>
            <w:r w:rsidRPr="00BC6067">
              <w:rPr>
                <w:rFonts w:ascii="Times New Roman" w:hAnsi="Times New Roman"/>
                <w:sz w:val="28"/>
                <w:szCs w:val="28"/>
              </w:rPr>
              <w:t>2.3 Иные</w:t>
            </w:r>
            <w:r w:rsidR="001B09B2">
              <w:rPr>
                <w:rFonts w:ascii="Times New Roman" w:hAnsi="Times New Roman"/>
                <w:sz w:val="28"/>
                <w:szCs w:val="28"/>
                <w:lang w:val="ru-RU"/>
              </w:rPr>
              <w:t xml:space="preserve"> </w:t>
            </w:r>
            <w:r w:rsidRPr="00BC6067">
              <w:rPr>
                <w:rFonts w:ascii="Times New Roman" w:hAnsi="Times New Roman"/>
                <w:sz w:val="28"/>
                <w:szCs w:val="28"/>
              </w:rPr>
              <w:t>гарантии</w:t>
            </w:r>
            <w:r w:rsidR="001B09B2">
              <w:rPr>
                <w:rFonts w:ascii="Times New Roman" w:hAnsi="Times New Roman"/>
                <w:sz w:val="28"/>
                <w:szCs w:val="28"/>
                <w:lang w:val="ru-RU"/>
              </w:rPr>
              <w:t xml:space="preserve"> </w:t>
            </w:r>
            <w:r w:rsidRPr="00BC6067">
              <w:rPr>
                <w:rFonts w:ascii="Times New Roman" w:hAnsi="Times New Roman"/>
                <w:sz w:val="28"/>
                <w:szCs w:val="28"/>
              </w:rPr>
              <w:t>социальной</w:t>
            </w:r>
            <w:r w:rsidR="001B09B2">
              <w:rPr>
                <w:rFonts w:ascii="Times New Roman" w:hAnsi="Times New Roman"/>
                <w:sz w:val="28"/>
                <w:szCs w:val="28"/>
                <w:lang w:val="ru-RU"/>
              </w:rPr>
              <w:t xml:space="preserve"> </w:t>
            </w:r>
            <w:r w:rsidRPr="00BC6067">
              <w:rPr>
                <w:rFonts w:ascii="Times New Roman" w:hAnsi="Times New Roman"/>
                <w:sz w:val="28"/>
                <w:szCs w:val="28"/>
              </w:rPr>
              <w:t>защиты</w:t>
            </w:r>
            <w:r w:rsidR="00BC6067" w:rsidRPr="00BC6067">
              <w:rPr>
                <w:rFonts w:ascii="Times New Roman" w:hAnsi="Times New Roman"/>
                <w:sz w:val="28"/>
                <w:szCs w:val="28"/>
                <w:lang w:val="ru-RU"/>
              </w:rPr>
              <w:t>……………………………</w:t>
            </w:r>
            <w:r w:rsidR="001B09B2">
              <w:rPr>
                <w:rFonts w:ascii="Times New Roman" w:hAnsi="Times New Roman"/>
                <w:sz w:val="28"/>
                <w:szCs w:val="28"/>
                <w:lang w:val="ru-RU"/>
              </w:rPr>
              <w:t>...</w:t>
            </w:r>
            <w:r w:rsidR="00BC6067" w:rsidRPr="00BC6067">
              <w:rPr>
                <w:rFonts w:ascii="Times New Roman" w:hAnsi="Times New Roman"/>
                <w:sz w:val="28"/>
                <w:szCs w:val="28"/>
                <w:lang w:val="ru-RU"/>
              </w:rPr>
              <w:t>…</w:t>
            </w:r>
            <w:r w:rsidR="0079100F">
              <w:rPr>
                <w:rFonts w:ascii="Times New Roman" w:hAnsi="Times New Roman"/>
                <w:sz w:val="28"/>
                <w:szCs w:val="28"/>
                <w:lang w:val="ru-RU"/>
              </w:rPr>
              <w:t>.</w:t>
            </w:r>
            <w:r w:rsidR="00BC6067" w:rsidRPr="00BC6067">
              <w:rPr>
                <w:rFonts w:ascii="Times New Roman" w:hAnsi="Times New Roman"/>
                <w:sz w:val="28"/>
                <w:szCs w:val="28"/>
                <w:lang w:val="ru-RU"/>
              </w:rPr>
              <w:t>…</w:t>
            </w:r>
          </w:p>
        </w:tc>
        <w:tc>
          <w:tcPr>
            <w:tcW w:w="709" w:type="dxa"/>
            <w:gridSpan w:val="2"/>
            <w:tcBorders>
              <w:top w:val="nil"/>
              <w:left w:val="nil"/>
              <w:bottom w:val="nil"/>
              <w:right w:val="nil"/>
            </w:tcBorders>
            <w:vAlign w:val="bottom"/>
          </w:tcPr>
          <w:p w:rsidR="00142520" w:rsidRPr="00BC6067" w:rsidRDefault="00142520" w:rsidP="001B09B2">
            <w:pPr>
              <w:widowControl w:val="0"/>
              <w:autoSpaceDE w:val="0"/>
              <w:autoSpaceDN w:val="0"/>
              <w:adjustRightInd w:val="0"/>
              <w:spacing w:after="0" w:line="360" w:lineRule="auto"/>
              <w:ind w:left="-283" w:right="142"/>
              <w:jc w:val="right"/>
              <w:rPr>
                <w:rFonts w:ascii="Times New Roman" w:hAnsi="Times New Roman"/>
                <w:sz w:val="28"/>
                <w:szCs w:val="28"/>
                <w:lang w:val="ru-RU"/>
              </w:rPr>
            </w:pPr>
            <w:r w:rsidRPr="00BC6067">
              <w:rPr>
                <w:rFonts w:ascii="Times New Roman" w:hAnsi="Times New Roman"/>
                <w:sz w:val="28"/>
                <w:szCs w:val="28"/>
                <w:lang w:val="ru-RU"/>
              </w:rPr>
              <w:t>22</w:t>
            </w:r>
          </w:p>
        </w:tc>
      </w:tr>
      <w:tr w:rsidR="00142520" w:rsidRPr="00BC6067" w:rsidTr="001B09B2">
        <w:trPr>
          <w:trHeight w:val="485"/>
        </w:trPr>
        <w:tc>
          <w:tcPr>
            <w:tcW w:w="8647" w:type="dxa"/>
            <w:tcBorders>
              <w:top w:val="nil"/>
              <w:left w:val="nil"/>
              <w:bottom w:val="nil"/>
              <w:right w:val="nil"/>
            </w:tcBorders>
            <w:vAlign w:val="bottom"/>
          </w:tcPr>
          <w:p w:rsidR="00142520" w:rsidRPr="00BC6067" w:rsidRDefault="00142520" w:rsidP="00BC6067">
            <w:pPr>
              <w:widowControl w:val="0"/>
              <w:autoSpaceDE w:val="0"/>
              <w:autoSpaceDN w:val="0"/>
              <w:adjustRightInd w:val="0"/>
              <w:spacing w:after="0" w:line="360" w:lineRule="auto"/>
              <w:rPr>
                <w:rFonts w:ascii="Times New Roman" w:hAnsi="Times New Roman"/>
                <w:sz w:val="28"/>
                <w:szCs w:val="28"/>
                <w:lang w:val="ru-RU"/>
              </w:rPr>
            </w:pPr>
            <w:r w:rsidRPr="00BC6067">
              <w:rPr>
                <w:rFonts w:ascii="Times New Roman" w:hAnsi="Times New Roman"/>
                <w:bCs/>
                <w:sz w:val="28"/>
                <w:szCs w:val="28"/>
              </w:rPr>
              <w:t>Заключение</w:t>
            </w:r>
            <w:r w:rsidR="00BC6067" w:rsidRPr="00BC6067">
              <w:rPr>
                <w:rFonts w:ascii="Times New Roman" w:hAnsi="Times New Roman"/>
                <w:bCs/>
                <w:sz w:val="28"/>
                <w:szCs w:val="28"/>
                <w:lang w:val="ru-RU"/>
              </w:rPr>
              <w:t>…………………………………………………………………</w:t>
            </w:r>
            <w:r w:rsidR="00BC6067">
              <w:rPr>
                <w:rFonts w:ascii="Times New Roman" w:hAnsi="Times New Roman"/>
                <w:bCs/>
                <w:sz w:val="28"/>
                <w:szCs w:val="28"/>
                <w:lang w:val="ru-RU"/>
              </w:rPr>
              <w:t>.</w:t>
            </w:r>
          </w:p>
        </w:tc>
        <w:tc>
          <w:tcPr>
            <w:tcW w:w="709" w:type="dxa"/>
            <w:gridSpan w:val="2"/>
            <w:tcBorders>
              <w:top w:val="nil"/>
              <w:left w:val="nil"/>
              <w:bottom w:val="nil"/>
              <w:right w:val="nil"/>
            </w:tcBorders>
            <w:vAlign w:val="bottom"/>
          </w:tcPr>
          <w:p w:rsidR="00142520" w:rsidRPr="00BC6067" w:rsidRDefault="00142520" w:rsidP="001B09B2">
            <w:pPr>
              <w:widowControl w:val="0"/>
              <w:autoSpaceDE w:val="0"/>
              <w:autoSpaceDN w:val="0"/>
              <w:adjustRightInd w:val="0"/>
              <w:spacing w:after="0" w:line="360" w:lineRule="auto"/>
              <w:ind w:left="-283" w:right="142"/>
              <w:jc w:val="right"/>
              <w:rPr>
                <w:rFonts w:ascii="Times New Roman" w:hAnsi="Times New Roman"/>
                <w:sz w:val="28"/>
                <w:szCs w:val="28"/>
                <w:lang w:val="ru-RU"/>
              </w:rPr>
            </w:pPr>
            <w:r w:rsidRPr="00BC6067">
              <w:rPr>
                <w:rFonts w:ascii="Times New Roman" w:hAnsi="Times New Roman"/>
                <w:sz w:val="28"/>
                <w:szCs w:val="28"/>
                <w:lang w:val="ru-RU"/>
              </w:rPr>
              <w:t>25</w:t>
            </w:r>
          </w:p>
        </w:tc>
      </w:tr>
      <w:tr w:rsidR="00142520" w:rsidRPr="00BC6067" w:rsidTr="001B09B2">
        <w:trPr>
          <w:trHeight w:val="482"/>
        </w:trPr>
        <w:tc>
          <w:tcPr>
            <w:tcW w:w="8647" w:type="dxa"/>
            <w:tcBorders>
              <w:top w:val="nil"/>
              <w:left w:val="nil"/>
              <w:bottom w:val="nil"/>
              <w:right w:val="nil"/>
            </w:tcBorders>
            <w:vAlign w:val="bottom"/>
          </w:tcPr>
          <w:p w:rsidR="00142520" w:rsidRPr="00BC6067" w:rsidRDefault="00142520" w:rsidP="001B09B2">
            <w:pPr>
              <w:widowControl w:val="0"/>
              <w:autoSpaceDE w:val="0"/>
              <w:autoSpaceDN w:val="0"/>
              <w:adjustRightInd w:val="0"/>
              <w:spacing w:after="0" w:line="360" w:lineRule="auto"/>
              <w:rPr>
                <w:rFonts w:ascii="Times New Roman" w:hAnsi="Times New Roman"/>
                <w:sz w:val="28"/>
                <w:szCs w:val="28"/>
                <w:lang w:val="ru-RU"/>
              </w:rPr>
            </w:pPr>
            <w:r w:rsidRPr="00BC6067">
              <w:rPr>
                <w:rFonts w:ascii="Times New Roman" w:hAnsi="Times New Roman"/>
                <w:bCs/>
                <w:sz w:val="28"/>
                <w:szCs w:val="28"/>
              </w:rPr>
              <w:t>Список</w:t>
            </w:r>
            <w:r w:rsidR="001B09B2">
              <w:rPr>
                <w:rFonts w:ascii="Times New Roman" w:hAnsi="Times New Roman"/>
                <w:bCs/>
                <w:sz w:val="28"/>
                <w:szCs w:val="28"/>
                <w:lang w:val="ru-RU"/>
              </w:rPr>
              <w:t xml:space="preserve"> </w:t>
            </w:r>
            <w:r w:rsidRPr="00BC6067">
              <w:rPr>
                <w:rFonts w:ascii="Times New Roman" w:hAnsi="Times New Roman"/>
                <w:bCs/>
                <w:sz w:val="28"/>
                <w:szCs w:val="28"/>
              </w:rPr>
              <w:t>использованных</w:t>
            </w:r>
            <w:r w:rsidR="001B09B2">
              <w:rPr>
                <w:rFonts w:ascii="Times New Roman" w:hAnsi="Times New Roman"/>
                <w:bCs/>
                <w:sz w:val="28"/>
                <w:szCs w:val="28"/>
                <w:lang w:val="ru-RU"/>
              </w:rPr>
              <w:t xml:space="preserve"> </w:t>
            </w:r>
            <w:r w:rsidRPr="00BC6067">
              <w:rPr>
                <w:rFonts w:ascii="Times New Roman" w:hAnsi="Times New Roman"/>
                <w:bCs/>
                <w:sz w:val="28"/>
                <w:szCs w:val="28"/>
              </w:rPr>
              <w:t>источников</w:t>
            </w:r>
            <w:r w:rsidR="00BC6067" w:rsidRPr="00BC6067">
              <w:rPr>
                <w:rFonts w:ascii="Times New Roman" w:hAnsi="Times New Roman"/>
                <w:bCs/>
                <w:sz w:val="28"/>
                <w:szCs w:val="28"/>
                <w:lang w:val="ru-RU"/>
              </w:rPr>
              <w:t>………</w:t>
            </w:r>
            <w:r w:rsidR="001B09B2">
              <w:rPr>
                <w:rFonts w:ascii="Times New Roman" w:hAnsi="Times New Roman"/>
                <w:bCs/>
                <w:sz w:val="28"/>
                <w:szCs w:val="28"/>
                <w:lang w:val="ru-RU"/>
              </w:rPr>
              <w:t>…………</w:t>
            </w:r>
            <w:r w:rsidR="00BC6067" w:rsidRPr="00BC6067">
              <w:rPr>
                <w:rFonts w:ascii="Times New Roman" w:hAnsi="Times New Roman"/>
                <w:bCs/>
                <w:sz w:val="28"/>
                <w:szCs w:val="28"/>
                <w:lang w:val="ru-RU"/>
              </w:rPr>
              <w:t>………………</w:t>
            </w:r>
            <w:r w:rsidR="0079100F">
              <w:rPr>
                <w:rFonts w:ascii="Times New Roman" w:hAnsi="Times New Roman"/>
                <w:bCs/>
                <w:sz w:val="28"/>
                <w:szCs w:val="28"/>
                <w:lang w:val="ru-RU"/>
              </w:rPr>
              <w:t>…</w:t>
            </w:r>
            <w:r w:rsidR="00BC6067" w:rsidRPr="00BC6067">
              <w:rPr>
                <w:rFonts w:ascii="Times New Roman" w:hAnsi="Times New Roman"/>
                <w:bCs/>
                <w:sz w:val="28"/>
                <w:szCs w:val="28"/>
                <w:lang w:val="ru-RU"/>
              </w:rPr>
              <w:t>.</w:t>
            </w:r>
          </w:p>
        </w:tc>
        <w:tc>
          <w:tcPr>
            <w:tcW w:w="709" w:type="dxa"/>
            <w:gridSpan w:val="2"/>
            <w:tcBorders>
              <w:top w:val="nil"/>
              <w:left w:val="nil"/>
              <w:bottom w:val="nil"/>
              <w:right w:val="nil"/>
            </w:tcBorders>
            <w:vAlign w:val="bottom"/>
          </w:tcPr>
          <w:p w:rsidR="00142520" w:rsidRPr="00BC6067" w:rsidRDefault="00142520" w:rsidP="001B09B2">
            <w:pPr>
              <w:widowControl w:val="0"/>
              <w:autoSpaceDE w:val="0"/>
              <w:autoSpaceDN w:val="0"/>
              <w:adjustRightInd w:val="0"/>
              <w:spacing w:after="0" w:line="360" w:lineRule="auto"/>
              <w:ind w:left="-283" w:right="142"/>
              <w:jc w:val="right"/>
              <w:rPr>
                <w:rFonts w:ascii="Times New Roman" w:hAnsi="Times New Roman"/>
                <w:sz w:val="28"/>
                <w:szCs w:val="28"/>
                <w:lang w:val="ru-RU"/>
              </w:rPr>
            </w:pPr>
            <w:r w:rsidRPr="00BC6067">
              <w:rPr>
                <w:rFonts w:ascii="Times New Roman" w:hAnsi="Times New Roman"/>
                <w:sz w:val="28"/>
                <w:szCs w:val="28"/>
                <w:lang w:val="ru-RU"/>
              </w:rPr>
              <w:t>27</w:t>
            </w:r>
          </w:p>
        </w:tc>
      </w:tr>
      <w:tr w:rsidR="00142520" w:rsidRPr="00BC6067" w:rsidTr="001B09B2">
        <w:trPr>
          <w:trHeight w:val="482"/>
        </w:trPr>
        <w:tc>
          <w:tcPr>
            <w:tcW w:w="8647" w:type="dxa"/>
            <w:tcBorders>
              <w:top w:val="nil"/>
              <w:left w:val="nil"/>
              <w:bottom w:val="nil"/>
              <w:right w:val="nil"/>
            </w:tcBorders>
            <w:vAlign w:val="bottom"/>
          </w:tcPr>
          <w:p w:rsidR="00142520" w:rsidRPr="00BC6067" w:rsidRDefault="00142520" w:rsidP="00BC6067">
            <w:pPr>
              <w:widowControl w:val="0"/>
              <w:autoSpaceDE w:val="0"/>
              <w:autoSpaceDN w:val="0"/>
              <w:adjustRightInd w:val="0"/>
              <w:spacing w:after="0" w:line="360" w:lineRule="auto"/>
              <w:rPr>
                <w:rFonts w:ascii="Times New Roman" w:hAnsi="Times New Roman"/>
                <w:sz w:val="28"/>
                <w:szCs w:val="28"/>
                <w:lang w:val="ru-RU"/>
              </w:rPr>
            </w:pPr>
            <w:r w:rsidRPr="00BC6067">
              <w:rPr>
                <w:rFonts w:ascii="Times New Roman" w:hAnsi="Times New Roman"/>
                <w:bCs/>
                <w:sz w:val="28"/>
                <w:szCs w:val="28"/>
              </w:rPr>
              <w:t>Приложени</w:t>
            </w:r>
            <w:r w:rsidR="00BC6067" w:rsidRPr="00BC6067">
              <w:rPr>
                <w:rFonts w:ascii="Times New Roman" w:hAnsi="Times New Roman"/>
                <w:bCs/>
                <w:sz w:val="28"/>
                <w:szCs w:val="28"/>
                <w:lang w:val="ru-RU"/>
              </w:rPr>
              <w:t xml:space="preserve">е А - </w:t>
            </w:r>
            <w:r w:rsidR="00BC6067" w:rsidRPr="00BC6067">
              <w:rPr>
                <w:rFonts w:ascii="Times New Roman" w:hAnsi="Times New Roman"/>
                <w:sz w:val="28"/>
                <w:szCs w:val="28"/>
              </w:rPr>
              <w:t>Виды маскировки</w:t>
            </w:r>
            <w:r w:rsidR="00BC6067" w:rsidRPr="00BC6067">
              <w:rPr>
                <w:rFonts w:ascii="Times New Roman" w:hAnsi="Times New Roman"/>
                <w:bCs/>
                <w:sz w:val="28"/>
                <w:szCs w:val="28"/>
                <w:lang w:val="ru-RU"/>
              </w:rPr>
              <w:t>……..………………………………....</w:t>
            </w:r>
          </w:p>
        </w:tc>
        <w:tc>
          <w:tcPr>
            <w:tcW w:w="709" w:type="dxa"/>
            <w:gridSpan w:val="2"/>
            <w:tcBorders>
              <w:top w:val="nil"/>
              <w:left w:val="nil"/>
              <w:bottom w:val="nil"/>
              <w:right w:val="nil"/>
            </w:tcBorders>
            <w:vAlign w:val="bottom"/>
          </w:tcPr>
          <w:p w:rsidR="00142520" w:rsidRPr="00BC6067" w:rsidRDefault="00142520" w:rsidP="001B09B2">
            <w:pPr>
              <w:widowControl w:val="0"/>
              <w:autoSpaceDE w:val="0"/>
              <w:autoSpaceDN w:val="0"/>
              <w:adjustRightInd w:val="0"/>
              <w:spacing w:after="0" w:line="360" w:lineRule="auto"/>
              <w:ind w:left="-283" w:right="142"/>
              <w:jc w:val="right"/>
              <w:rPr>
                <w:rFonts w:ascii="Times New Roman" w:hAnsi="Times New Roman"/>
                <w:sz w:val="28"/>
                <w:szCs w:val="28"/>
                <w:lang w:val="ru-RU"/>
              </w:rPr>
            </w:pPr>
            <w:r w:rsidRPr="00BC6067">
              <w:rPr>
                <w:rFonts w:ascii="Times New Roman" w:hAnsi="Times New Roman"/>
                <w:sz w:val="28"/>
                <w:szCs w:val="28"/>
                <w:lang w:val="ru-RU"/>
              </w:rPr>
              <w:t>29</w:t>
            </w:r>
          </w:p>
        </w:tc>
      </w:tr>
    </w:tbl>
    <w:p w:rsidR="00142520" w:rsidRPr="00BC6067" w:rsidRDefault="00142520" w:rsidP="00093620">
      <w:pPr>
        <w:widowControl w:val="0"/>
        <w:autoSpaceDE w:val="0"/>
        <w:autoSpaceDN w:val="0"/>
        <w:adjustRightInd w:val="0"/>
        <w:spacing w:after="0"/>
        <w:rPr>
          <w:rFonts w:ascii="Times New Roman" w:hAnsi="Times New Roman"/>
          <w:sz w:val="28"/>
          <w:szCs w:val="28"/>
        </w:rPr>
      </w:pPr>
    </w:p>
    <w:p w:rsidR="00142520" w:rsidRPr="00E4639C" w:rsidRDefault="00142520" w:rsidP="00093620">
      <w:pPr>
        <w:widowControl w:val="0"/>
        <w:autoSpaceDE w:val="0"/>
        <w:autoSpaceDN w:val="0"/>
        <w:adjustRightInd w:val="0"/>
        <w:spacing w:after="0"/>
        <w:rPr>
          <w:rFonts w:ascii="Times New Roman" w:hAnsi="Times New Roman"/>
          <w:sz w:val="24"/>
          <w:szCs w:val="24"/>
        </w:rPr>
      </w:pPr>
    </w:p>
    <w:p w:rsidR="00142520" w:rsidRPr="00E4639C" w:rsidRDefault="00142520" w:rsidP="00093620">
      <w:pPr>
        <w:widowControl w:val="0"/>
        <w:autoSpaceDE w:val="0"/>
        <w:autoSpaceDN w:val="0"/>
        <w:adjustRightInd w:val="0"/>
        <w:spacing w:after="0"/>
        <w:rPr>
          <w:rFonts w:ascii="Times New Roman" w:hAnsi="Times New Roman"/>
          <w:sz w:val="24"/>
          <w:szCs w:val="24"/>
        </w:rPr>
      </w:pPr>
    </w:p>
    <w:p w:rsidR="00142520" w:rsidRPr="00E4639C" w:rsidRDefault="00142520" w:rsidP="00093620">
      <w:pPr>
        <w:widowControl w:val="0"/>
        <w:autoSpaceDE w:val="0"/>
        <w:autoSpaceDN w:val="0"/>
        <w:adjustRightInd w:val="0"/>
        <w:spacing w:after="0"/>
        <w:rPr>
          <w:rFonts w:ascii="Times New Roman" w:hAnsi="Times New Roman"/>
          <w:sz w:val="24"/>
          <w:szCs w:val="24"/>
        </w:rPr>
      </w:pPr>
    </w:p>
    <w:p w:rsidR="00142520" w:rsidRPr="00E4639C" w:rsidRDefault="00142520" w:rsidP="00093620">
      <w:pPr>
        <w:widowControl w:val="0"/>
        <w:autoSpaceDE w:val="0"/>
        <w:autoSpaceDN w:val="0"/>
        <w:adjustRightInd w:val="0"/>
        <w:spacing w:after="0"/>
        <w:rPr>
          <w:rFonts w:ascii="Times New Roman" w:hAnsi="Times New Roman"/>
          <w:sz w:val="24"/>
          <w:szCs w:val="24"/>
        </w:rPr>
      </w:pPr>
    </w:p>
    <w:p w:rsidR="00142520" w:rsidRPr="00E4639C" w:rsidRDefault="00142520" w:rsidP="00093620">
      <w:pPr>
        <w:widowControl w:val="0"/>
        <w:autoSpaceDE w:val="0"/>
        <w:autoSpaceDN w:val="0"/>
        <w:adjustRightInd w:val="0"/>
        <w:spacing w:after="0"/>
        <w:rPr>
          <w:rFonts w:ascii="Times New Roman" w:hAnsi="Times New Roman"/>
          <w:sz w:val="24"/>
          <w:szCs w:val="24"/>
        </w:rPr>
      </w:pPr>
    </w:p>
    <w:p w:rsidR="00142520" w:rsidRPr="00E4639C" w:rsidRDefault="00142520" w:rsidP="00093620">
      <w:pPr>
        <w:widowControl w:val="0"/>
        <w:autoSpaceDE w:val="0"/>
        <w:autoSpaceDN w:val="0"/>
        <w:adjustRightInd w:val="0"/>
        <w:spacing w:after="0"/>
        <w:rPr>
          <w:rFonts w:ascii="Times New Roman" w:hAnsi="Times New Roman"/>
          <w:sz w:val="24"/>
          <w:szCs w:val="24"/>
        </w:rPr>
      </w:pPr>
    </w:p>
    <w:p w:rsidR="00142520" w:rsidRPr="00E4639C" w:rsidRDefault="00142520" w:rsidP="00093620">
      <w:pPr>
        <w:widowControl w:val="0"/>
        <w:autoSpaceDE w:val="0"/>
        <w:autoSpaceDN w:val="0"/>
        <w:adjustRightInd w:val="0"/>
        <w:spacing w:after="0"/>
        <w:rPr>
          <w:rFonts w:ascii="Times New Roman" w:hAnsi="Times New Roman"/>
          <w:sz w:val="24"/>
          <w:szCs w:val="24"/>
        </w:rPr>
      </w:pPr>
    </w:p>
    <w:p w:rsidR="00142520" w:rsidRDefault="00142520" w:rsidP="00093620">
      <w:pPr>
        <w:widowControl w:val="0"/>
        <w:autoSpaceDE w:val="0"/>
        <w:autoSpaceDN w:val="0"/>
        <w:adjustRightInd w:val="0"/>
        <w:spacing w:after="0"/>
        <w:rPr>
          <w:rFonts w:ascii="Times New Roman" w:hAnsi="Times New Roman"/>
          <w:sz w:val="24"/>
          <w:szCs w:val="24"/>
        </w:rPr>
      </w:pPr>
    </w:p>
    <w:p w:rsidR="00142520" w:rsidRDefault="00142520" w:rsidP="00093620">
      <w:pPr>
        <w:widowControl w:val="0"/>
        <w:autoSpaceDE w:val="0"/>
        <w:autoSpaceDN w:val="0"/>
        <w:adjustRightInd w:val="0"/>
        <w:spacing w:after="0"/>
        <w:rPr>
          <w:rFonts w:ascii="Times New Roman" w:hAnsi="Times New Roman"/>
          <w:sz w:val="24"/>
          <w:szCs w:val="24"/>
        </w:rPr>
      </w:pPr>
    </w:p>
    <w:p w:rsidR="00142520" w:rsidRDefault="00142520" w:rsidP="00093620">
      <w:pPr>
        <w:widowControl w:val="0"/>
        <w:autoSpaceDE w:val="0"/>
        <w:autoSpaceDN w:val="0"/>
        <w:adjustRightInd w:val="0"/>
        <w:spacing w:after="0"/>
        <w:rPr>
          <w:rFonts w:ascii="Times New Roman" w:hAnsi="Times New Roman"/>
          <w:sz w:val="24"/>
          <w:szCs w:val="24"/>
        </w:rPr>
      </w:pPr>
    </w:p>
    <w:p w:rsidR="00142520" w:rsidRDefault="00142520" w:rsidP="00093620">
      <w:pPr>
        <w:widowControl w:val="0"/>
        <w:autoSpaceDE w:val="0"/>
        <w:autoSpaceDN w:val="0"/>
        <w:adjustRightInd w:val="0"/>
        <w:spacing w:after="0"/>
        <w:rPr>
          <w:rFonts w:ascii="Times New Roman" w:hAnsi="Times New Roman"/>
          <w:sz w:val="24"/>
          <w:szCs w:val="24"/>
        </w:rPr>
      </w:pPr>
    </w:p>
    <w:p w:rsidR="00142520" w:rsidRPr="00BC6067" w:rsidRDefault="00142520" w:rsidP="000C21A2">
      <w:pPr>
        <w:pageBreakBefore/>
        <w:widowControl w:val="0"/>
        <w:autoSpaceDE w:val="0"/>
        <w:autoSpaceDN w:val="0"/>
        <w:adjustRightInd w:val="0"/>
        <w:spacing w:after="0" w:line="360" w:lineRule="auto"/>
        <w:jc w:val="center"/>
        <w:rPr>
          <w:rFonts w:ascii="Times New Roman" w:hAnsi="Times New Roman"/>
          <w:b/>
          <w:sz w:val="32"/>
          <w:szCs w:val="32"/>
          <w:lang w:val="ru-RU"/>
        </w:rPr>
      </w:pPr>
      <w:bookmarkStart w:id="24" w:name="page35"/>
      <w:bookmarkStart w:id="25" w:name="page39"/>
      <w:bookmarkEnd w:id="24"/>
      <w:bookmarkEnd w:id="25"/>
      <w:r w:rsidRPr="00BC6067">
        <w:rPr>
          <w:rFonts w:ascii="Times New Roman" w:hAnsi="Times New Roman"/>
          <w:b/>
          <w:bCs/>
          <w:sz w:val="32"/>
          <w:szCs w:val="32"/>
          <w:lang w:val="ru-RU"/>
        </w:rPr>
        <w:t>ПРИЛОЖЕНИЕ В</w:t>
      </w:r>
    </w:p>
    <w:p w:rsidR="00BA156F" w:rsidRPr="00BC6067" w:rsidRDefault="00142520" w:rsidP="00BA156F">
      <w:pPr>
        <w:widowControl w:val="0"/>
        <w:autoSpaceDE w:val="0"/>
        <w:autoSpaceDN w:val="0"/>
        <w:adjustRightInd w:val="0"/>
        <w:spacing w:after="0" w:line="360" w:lineRule="auto"/>
        <w:jc w:val="center"/>
        <w:rPr>
          <w:sz w:val="28"/>
          <w:szCs w:val="28"/>
          <w:lang w:val="ru-RU"/>
        </w:rPr>
      </w:pPr>
      <w:r w:rsidRPr="00BC6067">
        <w:rPr>
          <w:rFonts w:ascii="Times New Roman" w:hAnsi="Times New Roman"/>
          <w:b/>
          <w:bCs/>
          <w:iCs/>
          <w:sz w:val="28"/>
          <w:szCs w:val="28"/>
          <w:lang w:val="ru-RU"/>
        </w:rPr>
        <w:t>Пример оформления рисунка</w:t>
      </w:r>
      <w:r w:rsidR="00BA156F" w:rsidRPr="00BC6067">
        <w:rPr>
          <w:noProof/>
          <w:sz w:val="28"/>
          <w:szCs w:val="28"/>
          <w:lang w:val="ru-RU" w:eastAsia="ru-RU"/>
        </w:rPr>
        <w:drawing>
          <wp:anchor distT="0" distB="0" distL="114300" distR="114300" simplePos="0" relativeHeight="251657216" behindDoc="1" locked="0" layoutInCell="1" allowOverlap="1">
            <wp:simplePos x="0" y="0"/>
            <wp:positionH relativeFrom="column">
              <wp:posOffset>719455</wp:posOffset>
            </wp:positionH>
            <wp:positionV relativeFrom="paragraph">
              <wp:posOffset>614045</wp:posOffset>
            </wp:positionV>
            <wp:extent cx="4916805" cy="3105785"/>
            <wp:effectExtent l="0" t="0" r="0" b="0"/>
            <wp:wrapThrough wrapText="bothSides">
              <wp:wrapPolygon edited="0">
                <wp:start x="0" y="0"/>
                <wp:lineTo x="0" y="21463"/>
                <wp:lineTo x="21508" y="21463"/>
                <wp:lineTo x="21508" y="0"/>
                <wp:lineTo x="0" y="0"/>
              </wp:wrapPolygon>
            </wp:wrapThrough>
            <wp:docPr id="1" name="Рисунок 4" descr="i_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_00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16805" cy="3105785"/>
                    </a:xfrm>
                    <a:prstGeom prst="rect">
                      <a:avLst/>
                    </a:prstGeom>
                    <a:noFill/>
                    <a:ln>
                      <a:noFill/>
                    </a:ln>
                  </pic:spPr>
                </pic:pic>
              </a:graphicData>
            </a:graphic>
          </wp:anchor>
        </w:drawing>
      </w:r>
    </w:p>
    <w:p w:rsidR="00BA156F" w:rsidRPr="00BA156F" w:rsidRDefault="00BA156F" w:rsidP="00BA156F">
      <w:pPr>
        <w:spacing w:line="360" w:lineRule="auto"/>
        <w:ind w:firstLine="708"/>
        <w:jc w:val="both"/>
        <w:rPr>
          <w:sz w:val="20"/>
          <w:szCs w:val="20"/>
          <w:lang w:val="ru-RU"/>
        </w:rPr>
      </w:pPr>
    </w:p>
    <w:p w:rsidR="00BA156F" w:rsidRPr="00BA156F" w:rsidRDefault="00BA156F" w:rsidP="00BA156F">
      <w:pPr>
        <w:spacing w:line="360" w:lineRule="auto"/>
        <w:ind w:firstLine="708"/>
        <w:jc w:val="both"/>
        <w:rPr>
          <w:sz w:val="20"/>
          <w:szCs w:val="20"/>
          <w:lang w:val="ru-RU"/>
        </w:rPr>
      </w:pPr>
    </w:p>
    <w:p w:rsidR="00BA156F" w:rsidRPr="00BA156F" w:rsidRDefault="00BA156F" w:rsidP="00BA156F">
      <w:pPr>
        <w:spacing w:line="360" w:lineRule="auto"/>
        <w:ind w:firstLine="708"/>
        <w:jc w:val="both"/>
        <w:rPr>
          <w:sz w:val="20"/>
          <w:szCs w:val="20"/>
          <w:lang w:val="ru-RU"/>
        </w:rPr>
      </w:pPr>
    </w:p>
    <w:p w:rsidR="00BA156F" w:rsidRPr="00BA156F" w:rsidRDefault="00BA156F" w:rsidP="00BA156F">
      <w:pPr>
        <w:spacing w:line="360" w:lineRule="auto"/>
        <w:ind w:firstLine="708"/>
        <w:jc w:val="both"/>
        <w:rPr>
          <w:sz w:val="20"/>
          <w:szCs w:val="20"/>
          <w:lang w:val="ru-RU"/>
        </w:rPr>
      </w:pPr>
    </w:p>
    <w:p w:rsidR="00BA156F" w:rsidRPr="00BA156F" w:rsidRDefault="00BA156F" w:rsidP="00BA156F">
      <w:pPr>
        <w:spacing w:line="360" w:lineRule="auto"/>
        <w:ind w:firstLine="708"/>
        <w:jc w:val="both"/>
        <w:rPr>
          <w:sz w:val="20"/>
          <w:szCs w:val="20"/>
          <w:lang w:val="ru-RU"/>
        </w:rPr>
      </w:pPr>
    </w:p>
    <w:p w:rsidR="00BA156F" w:rsidRPr="00BA156F" w:rsidRDefault="00BA156F" w:rsidP="00BA156F">
      <w:pPr>
        <w:spacing w:line="360" w:lineRule="auto"/>
        <w:ind w:firstLine="708"/>
        <w:jc w:val="both"/>
        <w:rPr>
          <w:sz w:val="20"/>
          <w:szCs w:val="20"/>
          <w:lang w:val="ru-RU"/>
        </w:rPr>
      </w:pPr>
    </w:p>
    <w:p w:rsidR="00BA156F" w:rsidRPr="00BA156F" w:rsidRDefault="00BA156F" w:rsidP="00BA156F">
      <w:pPr>
        <w:spacing w:line="360" w:lineRule="auto"/>
        <w:ind w:firstLine="708"/>
        <w:jc w:val="both"/>
        <w:rPr>
          <w:sz w:val="20"/>
          <w:szCs w:val="20"/>
          <w:lang w:val="ru-RU"/>
        </w:rPr>
      </w:pPr>
    </w:p>
    <w:p w:rsidR="00BA156F" w:rsidRPr="00BA156F" w:rsidRDefault="00BA156F" w:rsidP="00BA156F">
      <w:pPr>
        <w:spacing w:line="360" w:lineRule="auto"/>
        <w:ind w:firstLine="708"/>
        <w:jc w:val="both"/>
        <w:rPr>
          <w:sz w:val="20"/>
          <w:szCs w:val="20"/>
          <w:lang w:val="ru-RU"/>
        </w:rPr>
      </w:pPr>
    </w:p>
    <w:p w:rsidR="00142520" w:rsidRPr="00E6409F" w:rsidRDefault="00BA156F" w:rsidP="00FE7FE0">
      <w:pPr>
        <w:widowControl w:val="0"/>
        <w:autoSpaceDE w:val="0"/>
        <w:autoSpaceDN w:val="0"/>
        <w:adjustRightInd w:val="0"/>
        <w:spacing w:after="0"/>
        <w:jc w:val="center"/>
        <w:rPr>
          <w:rFonts w:ascii="Times New Roman" w:hAnsi="Times New Roman"/>
          <w:sz w:val="24"/>
          <w:szCs w:val="24"/>
          <w:lang w:val="ru-RU"/>
        </w:rPr>
      </w:pPr>
      <w:r w:rsidRPr="00BC6067">
        <w:rPr>
          <w:rFonts w:ascii="Times New Roman" w:hAnsi="Times New Roman"/>
          <w:bCs/>
          <w:sz w:val="28"/>
          <w:szCs w:val="28"/>
          <w:lang w:val="ru-RU"/>
        </w:rPr>
        <w:t>Рис</w:t>
      </w:r>
      <w:r w:rsidR="00FE7FE0" w:rsidRPr="00BC6067">
        <w:rPr>
          <w:rFonts w:ascii="Times New Roman" w:hAnsi="Times New Roman"/>
          <w:bCs/>
          <w:sz w:val="28"/>
          <w:szCs w:val="28"/>
          <w:lang w:val="ru-RU"/>
        </w:rPr>
        <w:t>унок</w:t>
      </w:r>
      <w:r w:rsidR="0079100F">
        <w:rPr>
          <w:rFonts w:ascii="Times New Roman" w:hAnsi="Times New Roman"/>
          <w:bCs/>
          <w:sz w:val="28"/>
          <w:szCs w:val="28"/>
          <w:lang w:val="ru-RU"/>
        </w:rPr>
        <w:t xml:space="preserve"> </w:t>
      </w:r>
      <w:r w:rsidR="000C21A2">
        <w:rPr>
          <w:rFonts w:ascii="Times New Roman" w:hAnsi="Times New Roman"/>
          <w:bCs/>
          <w:sz w:val="28"/>
          <w:szCs w:val="28"/>
          <w:lang w:val="ru-RU"/>
        </w:rPr>
        <w:t>В</w:t>
      </w:r>
      <w:r w:rsidRPr="00BC6067">
        <w:rPr>
          <w:rFonts w:ascii="Times New Roman" w:hAnsi="Times New Roman"/>
          <w:bCs/>
          <w:sz w:val="28"/>
          <w:szCs w:val="28"/>
          <w:lang w:val="ru-RU"/>
        </w:rPr>
        <w:t>.1</w:t>
      </w:r>
      <w:r w:rsidRPr="00BC6067">
        <w:rPr>
          <w:rFonts w:ascii="Times New Roman" w:hAnsi="Times New Roman"/>
          <w:sz w:val="28"/>
          <w:lang w:val="ru-RU"/>
        </w:rPr>
        <w:t xml:space="preserve"> – Стадии уголовного судопроизводства</w:t>
      </w:r>
    </w:p>
    <w:p w:rsidR="00BA156F" w:rsidRPr="00FE7FE0" w:rsidRDefault="00BA156F" w:rsidP="00BA156F">
      <w:pPr>
        <w:jc w:val="center"/>
        <w:rPr>
          <w:color w:val="FF0000"/>
          <w:lang w:val="ru-RU"/>
        </w:rPr>
      </w:pPr>
    </w:p>
    <w:p w:rsidR="00142520" w:rsidRPr="00E6409F" w:rsidRDefault="00142520" w:rsidP="00093620">
      <w:pPr>
        <w:widowControl w:val="0"/>
        <w:autoSpaceDE w:val="0"/>
        <w:autoSpaceDN w:val="0"/>
        <w:adjustRightInd w:val="0"/>
        <w:spacing w:after="0"/>
        <w:rPr>
          <w:rFonts w:ascii="Times New Roman" w:hAnsi="Times New Roman"/>
          <w:sz w:val="24"/>
          <w:szCs w:val="24"/>
          <w:lang w:val="ru-RU"/>
        </w:rPr>
      </w:pPr>
    </w:p>
    <w:p w:rsidR="00142520" w:rsidRPr="00457F15" w:rsidRDefault="00142520" w:rsidP="00093620">
      <w:pPr>
        <w:widowControl w:val="0"/>
        <w:autoSpaceDE w:val="0"/>
        <w:autoSpaceDN w:val="0"/>
        <w:adjustRightInd w:val="0"/>
        <w:spacing w:after="0"/>
        <w:rPr>
          <w:rFonts w:ascii="Times New Roman" w:hAnsi="Times New Roman"/>
          <w:sz w:val="24"/>
          <w:szCs w:val="24"/>
          <w:lang w:val="ru-RU"/>
        </w:rPr>
      </w:pPr>
    </w:p>
    <w:p w:rsidR="00142520" w:rsidRPr="00457F15" w:rsidRDefault="00142520" w:rsidP="00093620">
      <w:pPr>
        <w:widowControl w:val="0"/>
        <w:autoSpaceDE w:val="0"/>
        <w:autoSpaceDN w:val="0"/>
        <w:adjustRightInd w:val="0"/>
        <w:spacing w:after="0"/>
        <w:rPr>
          <w:rFonts w:ascii="Times New Roman" w:hAnsi="Times New Roman"/>
          <w:sz w:val="24"/>
          <w:szCs w:val="24"/>
          <w:lang w:val="ru-RU"/>
        </w:rPr>
      </w:pPr>
    </w:p>
    <w:p w:rsidR="00142520" w:rsidRPr="00457F15" w:rsidRDefault="00142520" w:rsidP="00093620">
      <w:pPr>
        <w:widowControl w:val="0"/>
        <w:autoSpaceDE w:val="0"/>
        <w:autoSpaceDN w:val="0"/>
        <w:adjustRightInd w:val="0"/>
        <w:spacing w:after="0"/>
        <w:rPr>
          <w:rFonts w:ascii="Times New Roman" w:hAnsi="Times New Roman"/>
          <w:sz w:val="24"/>
          <w:szCs w:val="24"/>
          <w:lang w:val="ru-RU"/>
        </w:rPr>
      </w:pPr>
    </w:p>
    <w:p w:rsidR="00142520" w:rsidRPr="00457F15" w:rsidRDefault="00142520" w:rsidP="00093620">
      <w:pPr>
        <w:widowControl w:val="0"/>
        <w:autoSpaceDE w:val="0"/>
        <w:autoSpaceDN w:val="0"/>
        <w:adjustRightInd w:val="0"/>
        <w:spacing w:after="0"/>
        <w:rPr>
          <w:rFonts w:ascii="Times New Roman" w:hAnsi="Times New Roman"/>
          <w:sz w:val="24"/>
          <w:szCs w:val="24"/>
          <w:lang w:val="ru-RU"/>
        </w:rPr>
      </w:pPr>
    </w:p>
    <w:p w:rsidR="00142520" w:rsidRPr="00457F15" w:rsidRDefault="00142520" w:rsidP="00093620">
      <w:pPr>
        <w:widowControl w:val="0"/>
        <w:autoSpaceDE w:val="0"/>
        <w:autoSpaceDN w:val="0"/>
        <w:adjustRightInd w:val="0"/>
        <w:spacing w:after="0"/>
        <w:rPr>
          <w:rFonts w:ascii="Times New Roman" w:hAnsi="Times New Roman"/>
          <w:sz w:val="24"/>
          <w:szCs w:val="24"/>
          <w:lang w:val="ru-RU"/>
        </w:rPr>
      </w:pPr>
    </w:p>
    <w:p w:rsidR="00142520" w:rsidRPr="00457F15" w:rsidRDefault="00142520" w:rsidP="00093620">
      <w:pPr>
        <w:widowControl w:val="0"/>
        <w:autoSpaceDE w:val="0"/>
        <w:autoSpaceDN w:val="0"/>
        <w:adjustRightInd w:val="0"/>
        <w:spacing w:after="0"/>
        <w:rPr>
          <w:rFonts w:ascii="Times New Roman" w:hAnsi="Times New Roman"/>
          <w:sz w:val="24"/>
          <w:szCs w:val="24"/>
          <w:lang w:val="ru-RU"/>
        </w:rPr>
      </w:pPr>
    </w:p>
    <w:p w:rsidR="00142520" w:rsidRPr="00457F15" w:rsidRDefault="00142520" w:rsidP="00093620">
      <w:pPr>
        <w:widowControl w:val="0"/>
        <w:autoSpaceDE w:val="0"/>
        <w:autoSpaceDN w:val="0"/>
        <w:adjustRightInd w:val="0"/>
        <w:spacing w:after="0"/>
        <w:rPr>
          <w:rFonts w:ascii="Times New Roman" w:hAnsi="Times New Roman"/>
          <w:sz w:val="24"/>
          <w:szCs w:val="24"/>
          <w:lang w:val="ru-RU"/>
        </w:rPr>
      </w:pPr>
    </w:p>
    <w:p w:rsidR="00142520" w:rsidRPr="00457F15" w:rsidRDefault="00142520" w:rsidP="00093620">
      <w:pPr>
        <w:widowControl w:val="0"/>
        <w:autoSpaceDE w:val="0"/>
        <w:autoSpaceDN w:val="0"/>
        <w:adjustRightInd w:val="0"/>
        <w:spacing w:after="0"/>
        <w:rPr>
          <w:rFonts w:ascii="Times New Roman" w:hAnsi="Times New Roman"/>
          <w:sz w:val="24"/>
          <w:szCs w:val="24"/>
          <w:lang w:val="ru-RU"/>
        </w:rPr>
      </w:pPr>
    </w:p>
    <w:p w:rsidR="00142520" w:rsidRPr="00457F15" w:rsidRDefault="00142520" w:rsidP="00093620">
      <w:pPr>
        <w:widowControl w:val="0"/>
        <w:autoSpaceDE w:val="0"/>
        <w:autoSpaceDN w:val="0"/>
        <w:adjustRightInd w:val="0"/>
        <w:spacing w:after="0"/>
        <w:rPr>
          <w:rFonts w:ascii="Times New Roman" w:hAnsi="Times New Roman"/>
          <w:sz w:val="24"/>
          <w:szCs w:val="24"/>
          <w:lang w:val="ru-RU"/>
        </w:rPr>
      </w:pPr>
    </w:p>
    <w:p w:rsidR="00142520" w:rsidRPr="00457F15" w:rsidRDefault="00142520" w:rsidP="00093620">
      <w:pPr>
        <w:widowControl w:val="0"/>
        <w:autoSpaceDE w:val="0"/>
        <w:autoSpaceDN w:val="0"/>
        <w:adjustRightInd w:val="0"/>
        <w:spacing w:after="0"/>
        <w:rPr>
          <w:rFonts w:ascii="Times New Roman" w:hAnsi="Times New Roman"/>
          <w:sz w:val="24"/>
          <w:szCs w:val="24"/>
          <w:lang w:val="ru-RU"/>
        </w:rPr>
      </w:pPr>
    </w:p>
    <w:p w:rsidR="00142520" w:rsidRPr="00E6409F" w:rsidRDefault="00142520" w:rsidP="00093620">
      <w:pPr>
        <w:widowControl w:val="0"/>
        <w:autoSpaceDE w:val="0"/>
        <w:autoSpaceDN w:val="0"/>
        <w:adjustRightInd w:val="0"/>
        <w:spacing w:after="0"/>
        <w:ind w:left="9420"/>
        <w:rPr>
          <w:rFonts w:ascii="Times New Roman" w:hAnsi="Times New Roman"/>
          <w:sz w:val="24"/>
          <w:szCs w:val="24"/>
          <w:lang w:val="ru-RU"/>
        </w:rPr>
      </w:pPr>
    </w:p>
    <w:p w:rsidR="00142520" w:rsidRPr="00E6409F" w:rsidRDefault="00142520" w:rsidP="00093620">
      <w:pPr>
        <w:widowControl w:val="0"/>
        <w:autoSpaceDE w:val="0"/>
        <w:autoSpaceDN w:val="0"/>
        <w:adjustRightInd w:val="0"/>
        <w:spacing w:after="0"/>
        <w:rPr>
          <w:rFonts w:ascii="Times New Roman" w:hAnsi="Times New Roman"/>
          <w:sz w:val="24"/>
          <w:szCs w:val="24"/>
          <w:lang w:val="ru-RU"/>
        </w:rPr>
        <w:sectPr w:rsidR="00142520" w:rsidRPr="00E6409F" w:rsidSect="000C21A2">
          <w:pgSz w:w="11906" w:h="16841"/>
          <w:pgMar w:top="1125" w:right="849" w:bottom="905" w:left="1700" w:header="0" w:footer="0" w:gutter="0"/>
          <w:cols w:space="720" w:equalWidth="0">
            <w:col w:w="9357"/>
          </w:cols>
          <w:noEndnote/>
          <w:docGrid w:linePitch="299"/>
        </w:sectPr>
      </w:pPr>
    </w:p>
    <w:p w:rsidR="00142520" w:rsidRPr="000C21A2" w:rsidRDefault="00142520" w:rsidP="00BB0804">
      <w:pPr>
        <w:widowControl w:val="0"/>
        <w:autoSpaceDE w:val="0"/>
        <w:autoSpaceDN w:val="0"/>
        <w:adjustRightInd w:val="0"/>
        <w:spacing w:after="0"/>
        <w:jc w:val="center"/>
        <w:rPr>
          <w:rFonts w:ascii="Times New Roman" w:hAnsi="Times New Roman"/>
          <w:b/>
          <w:sz w:val="32"/>
          <w:szCs w:val="32"/>
          <w:lang w:val="ru-RU"/>
        </w:rPr>
      </w:pPr>
      <w:bookmarkStart w:id="26" w:name="page43"/>
      <w:bookmarkEnd w:id="26"/>
      <w:r w:rsidRPr="000C21A2">
        <w:rPr>
          <w:rFonts w:ascii="Times New Roman" w:hAnsi="Times New Roman"/>
          <w:b/>
          <w:bCs/>
          <w:sz w:val="32"/>
          <w:szCs w:val="32"/>
          <w:lang w:val="ru-RU"/>
        </w:rPr>
        <w:t>ПРИЛОЖЕНИЕ Г</w:t>
      </w:r>
    </w:p>
    <w:p w:rsidR="00142520" w:rsidRPr="00C04165" w:rsidRDefault="00142520" w:rsidP="00093620">
      <w:pPr>
        <w:widowControl w:val="0"/>
        <w:autoSpaceDE w:val="0"/>
        <w:autoSpaceDN w:val="0"/>
        <w:adjustRightInd w:val="0"/>
        <w:spacing w:after="0"/>
        <w:rPr>
          <w:rFonts w:ascii="Times New Roman" w:hAnsi="Times New Roman"/>
          <w:b/>
          <w:sz w:val="24"/>
          <w:szCs w:val="24"/>
          <w:lang w:val="ru-RU"/>
        </w:rPr>
      </w:pPr>
    </w:p>
    <w:p w:rsidR="00142520" w:rsidRPr="00C04165" w:rsidRDefault="00C04165" w:rsidP="00093620">
      <w:pPr>
        <w:widowControl w:val="0"/>
        <w:autoSpaceDE w:val="0"/>
        <w:autoSpaceDN w:val="0"/>
        <w:adjustRightInd w:val="0"/>
        <w:spacing w:after="0"/>
        <w:ind w:left="3120"/>
        <w:rPr>
          <w:rFonts w:ascii="Times New Roman" w:hAnsi="Times New Roman"/>
          <w:b/>
          <w:sz w:val="24"/>
          <w:szCs w:val="24"/>
          <w:lang w:val="ru-RU"/>
        </w:rPr>
      </w:pPr>
      <w:r w:rsidRPr="00C04165">
        <w:rPr>
          <w:rFonts w:ascii="Times New Roman" w:hAnsi="Times New Roman"/>
          <w:b/>
          <w:bCs/>
          <w:iCs/>
          <w:sz w:val="28"/>
          <w:szCs w:val="28"/>
          <w:lang w:val="ru-RU"/>
        </w:rPr>
        <w:t>Пример оформления таблиц</w:t>
      </w:r>
    </w:p>
    <w:p w:rsidR="00142520" w:rsidRPr="00E6409F" w:rsidRDefault="00142520" w:rsidP="00093620">
      <w:pPr>
        <w:widowControl w:val="0"/>
        <w:autoSpaceDE w:val="0"/>
        <w:autoSpaceDN w:val="0"/>
        <w:adjustRightInd w:val="0"/>
        <w:spacing w:after="0"/>
        <w:rPr>
          <w:rFonts w:ascii="Times New Roman" w:hAnsi="Times New Roman"/>
          <w:sz w:val="24"/>
          <w:szCs w:val="24"/>
          <w:lang w:val="ru-RU"/>
        </w:rPr>
      </w:pPr>
    </w:p>
    <w:p w:rsidR="00BA156F" w:rsidRPr="00BA156F" w:rsidRDefault="00142520" w:rsidP="004913A4">
      <w:pPr>
        <w:spacing w:after="240" w:line="240" w:lineRule="auto"/>
        <w:ind w:firstLine="709"/>
        <w:jc w:val="both"/>
        <w:rPr>
          <w:rFonts w:ascii="Times New Roman" w:hAnsi="Times New Roman"/>
          <w:sz w:val="28"/>
          <w:szCs w:val="28"/>
          <w:lang w:val="ru-RU"/>
        </w:rPr>
      </w:pPr>
      <w:r w:rsidRPr="00BA156F">
        <w:rPr>
          <w:rFonts w:ascii="Times New Roman" w:hAnsi="Times New Roman"/>
          <w:bCs/>
          <w:sz w:val="28"/>
          <w:szCs w:val="28"/>
          <w:lang w:val="ru-RU"/>
        </w:rPr>
        <w:t xml:space="preserve">Таблица </w:t>
      </w:r>
      <w:r w:rsidR="00D662B5">
        <w:rPr>
          <w:rFonts w:ascii="Times New Roman" w:hAnsi="Times New Roman"/>
          <w:bCs/>
          <w:sz w:val="28"/>
          <w:szCs w:val="28"/>
          <w:lang w:val="ru-RU"/>
        </w:rPr>
        <w:t>Г.</w:t>
      </w:r>
      <w:r w:rsidRPr="00BA156F">
        <w:rPr>
          <w:rFonts w:ascii="Times New Roman" w:hAnsi="Times New Roman"/>
          <w:bCs/>
          <w:sz w:val="28"/>
          <w:szCs w:val="28"/>
          <w:lang w:val="ru-RU"/>
        </w:rPr>
        <w:t xml:space="preserve">1– </w:t>
      </w:r>
      <w:r w:rsidR="00BA156F" w:rsidRPr="00BA156F">
        <w:rPr>
          <w:rFonts w:ascii="Times New Roman" w:hAnsi="Times New Roman"/>
          <w:sz w:val="28"/>
          <w:szCs w:val="28"/>
          <w:lang w:val="ru-RU"/>
        </w:rPr>
        <w:t>Стадии уголовного судопроизводства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4035"/>
      </w:tblGrid>
      <w:tr w:rsidR="00BA156F" w:rsidRPr="004913A4" w:rsidTr="004913A4">
        <w:trPr>
          <w:trHeight w:val="390"/>
          <w:jc w:val="center"/>
        </w:trPr>
        <w:tc>
          <w:tcPr>
            <w:tcW w:w="5246" w:type="dxa"/>
            <w:shd w:val="clear" w:color="auto" w:fill="auto"/>
            <w:vAlign w:val="center"/>
          </w:tcPr>
          <w:p w:rsidR="00BA156F" w:rsidRPr="004913A4" w:rsidRDefault="00BA156F" w:rsidP="00BA156F">
            <w:pPr>
              <w:spacing w:after="0" w:line="240" w:lineRule="auto"/>
              <w:jc w:val="center"/>
              <w:rPr>
                <w:rFonts w:ascii="Times New Roman" w:hAnsi="Times New Roman"/>
                <w:b/>
                <w:sz w:val="28"/>
              </w:rPr>
            </w:pPr>
            <w:r w:rsidRPr="004913A4">
              <w:rPr>
                <w:rFonts w:ascii="Times New Roman" w:hAnsi="Times New Roman"/>
                <w:b/>
                <w:sz w:val="28"/>
              </w:rPr>
              <w:t>Досудебное производство по делу</w:t>
            </w:r>
          </w:p>
        </w:tc>
        <w:tc>
          <w:tcPr>
            <w:tcW w:w="4035" w:type="dxa"/>
            <w:shd w:val="clear" w:color="auto" w:fill="auto"/>
            <w:vAlign w:val="center"/>
          </w:tcPr>
          <w:p w:rsidR="00BA156F" w:rsidRPr="004913A4" w:rsidRDefault="00BA156F" w:rsidP="00BA156F">
            <w:pPr>
              <w:spacing w:after="0" w:line="240" w:lineRule="auto"/>
              <w:jc w:val="center"/>
              <w:rPr>
                <w:rFonts w:ascii="Times New Roman" w:hAnsi="Times New Roman"/>
                <w:b/>
                <w:sz w:val="28"/>
              </w:rPr>
            </w:pPr>
            <w:r w:rsidRPr="004913A4">
              <w:rPr>
                <w:rFonts w:ascii="Times New Roman" w:hAnsi="Times New Roman"/>
                <w:b/>
                <w:sz w:val="28"/>
              </w:rPr>
              <w:t>Судебное производство по делу</w:t>
            </w:r>
          </w:p>
        </w:tc>
      </w:tr>
      <w:tr w:rsidR="00BA156F" w:rsidRPr="008870D7" w:rsidTr="004913A4">
        <w:trPr>
          <w:trHeight w:val="423"/>
          <w:jc w:val="center"/>
        </w:trPr>
        <w:tc>
          <w:tcPr>
            <w:tcW w:w="5246" w:type="dxa"/>
            <w:shd w:val="clear" w:color="auto" w:fill="auto"/>
          </w:tcPr>
          <w:p w:rsidR="00BA156F" w:rsidRPr="00BA156F" w:rsidRDefault="00BA156F" w:rsidP="00BA156F">
            <w:pPr>
              <w:spacing w:after="0" w:line="240" w:lineRule="auto"/>
              <w:rPr>
                <w:rFonts w:ascii="Times New Roman" w:hAnsi="Times New Roman"/>
                <w:sz w:val="28"/>
              </w:rPr>
            </w:pPr>
            <w:r w:rsidRPr="00BA156F">
              <w:rPr>
                <w:rFonts w:ascii="Times New Roman" w:hAnsi="Times New Roman"/>
                <w:sz w:val="28"/>
              </w:rPr>
              <w:t>возбуждение уголовного дела</w:t>
            </w:r>
          </w:p>
        </w:tc>
        <w:tc>
          <w:tcPr>
            <w:tcW w:w="4035" w:type="dxa"/>
            <w:shd w:val="clear" w:color="auto" w:fill="auto"/>
          </w:tcPr>
          <w:p w:rsidR="00BA156F" w:rsidRPr="00BA156F" w:rsidRDefault="00BA156F" w:rsidP="00BA156F">
            <w:pPr>
              <w:spacing w:after="0" w:line="240" w:lineRule="auto"/>
              <w:rPr>
                <w:rFonts w:ascii="Times New Roman" w:hAnsi="Times New Roman"/>
                <w:sz w:val="28"/>
                <w:lang w:val="ru-RU"/>
              </w:rPr>
            </w:pPr>
            <w:r w:rsidRPr="00BA156F">
              <w:rPr>
                <w:rFonts w:ascii="Times New Roman" w:hAnsi="Times New Roman"/>
                <w:sz w:val="28"/>
                <w:lang w:val="ru-RU"/>
              </w:rPr>
              <w:t>подготовка материалов к судебному разбирательству</w:t>
            </w:r>
          </w:p>
        </w:tc>
      </w:tr>
      <w:tr w:rsidR="00BA156F" w:rsidRPr="008870D7" w:rsidTr="004913A4">
        <w:trPr>
          <w:trHeight w:val="423"/>
          <w:jc w:val="center"/>
        </w:trPr>
        <w:tc>
          <w:tcPr>
            <w:tcW w:w="5246" w:type="dxa"/>
            <w:shd w:val="clear" w:color="auto" w:fill="auto"/>
          </w:tcPr>
          <w:p w:rsidR="00BA156F" w:rsidRPr="00BA156F" w:rsidRDefault="00BA156F" w:rsidP="00BA156F">
            <w:pPr>
              <w:spacing w:after="0" w:line="240" w:lineRule="auto"/>
              <w:rPr>
                <w:rFonts w:ascii="Times New Roman" w:hAnsi="Times New Roman"/>
                <w:sz w:val="28"/>
              </w:rPr>
            </w:pPr>
            <w:r w:rsidRPr="00BA156F">
              <w:rPr>
                <w:rFonts w:ascii="Times New Roman" w:hAnsi="Times New Roman"/>
                <w:sz w:val="28"/>
              </w:rPr>
              <w:t>предварительное расследование</w:t>
            </w:r>
          </w:p>
        </w:tc>
        <w:tc>
          <w:tcPr>
            <w:tcW w:w="4035" w:type="dxa"/>
            <w:shd w:val="clear" w:color="auto" w:fill="auto"/>
          </w:tcPr>
          <w:p w:rsidR="00BA156F" w:rsidRPr="00BA156F" w:rsidRDefault="00BA156F" w:rsidP="00BA156F">
            <w:pPr>
              <w:spacing w:after="0" w:line="240" w:lineRule="auto"/>
              <w:rPr>
                <w:rFonts w:ascii="Times New Roman" w:hAnsi="Times New Roman"/>
                <w:sz w:val="28"/>
                <w:lang w:val="ru-RU"/>
              </w:rPr>
            </w:pPr>
            <w:r w:rsidRPr="00BA156F">
              <w:rPr>
                <w:rFonts w:ascii="Times New Roman" w:hAnsi="Times New Roman"/>
                <w:sz w:val="28"/>
                <w:lang w:val="ru-RU"/>
              </w:rPr>
              <w:t>производство в суде первой инстанции</w:t>
            </w:r>
          </w:p>
        </w:tc>
      </w:tr>
    </w:tbl>
    <w:p w:rsidR="00142520" w:rsidRDefault="00142520" w:rsidP="00093620">
      <w:pPr>
        <w:widowControl w:val="0"/>
        <w:autoSpaceDE w:val="0"/>
        <w:autoSpaceDN w:val="0"/>
        <w:adjustRightInd w:val="0"/>
        <w:spacing w:after="0"/>
        <w:jc w:val="right"/>
        <w:rPr>
          <w:rFonts w:ascii="Times New Roman" w:hAnsi="Times New Roman"/>
          <w:b/>
          <w:bCs/>
          <w:sz w:val="28"/>
          <w:szCs w:val="28"/>
          <w:lang w:val="ru-RU"/>
        </w:rPr>
      </w:pPr>
    </w:p>
    <w:p w:rsidR="00BA156F" w:rsidRDefault="0012476C" w:rsidP="00BD4920">
      <w:pPr>
        <w:widowControl w:val="0"/>
        <w:autoSpaceDE w:val="0"/>
        <w:autoSpaceDN w:val="0"/>
        <w:adjustRightInd w:val="0"/>
        <w:spacing w:after="0"/>
        <w:jc w:val="center"/>
        <w:rPr>
          <w:rFonts w:ascii="Times New Roman" w:hAnsi="Times New Roman"/>
          <w:bCs/>
          <w:sz w:val="24"/>
          <w:szCs w:val="24"/>
          <w:lang w:val="ru-RU"/>
        </w:rPr>
      </w:pPr>
      <w:r>
        <w:rPr>
          <w:noProof/>
          <w:lang w:val="ru-RU" w:eastAsia="ru-RU"/>
        </w:rPr>
        <w:pict>
          <v:rect id="Rectangle 3" o:spid="_x0000_s1027" style="position:absolute;left:0;text-align:left;margin-left:481.7pt;margin-top:-26.65pt;width:.6pt;height:.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T+cAIAAPYEAAAOAAAAZHJzL2Uyb0RvYy54bWysVNuO2yAQfa/Uf0C8J77UudhaZ7W7aapK&#10;23bVbT+AAI5RMVAgcXar/nsHnKRJ+7Kq6gcMzHA4M3OGq+t9J9GOWye0qnE2TjHiimom1KbGX7+s&#10;RnOMnCeKEakVr/ETd/h68frVVW8qnutWS8YtAhDlqt7UuPXeVEniaMs74sbacAXGRtuOeFjaTcIs&#10;6QG9k0meptOk15YZqyl3DnaXgxEvIn7TcOo/NY3jHskaAzcfRxvHdRiTxRWpNpaYVtADDfIPLDoi&#10;FFx6gloST9DWir+gOkGtdrrxY6q7RDeNoDzGANFk6R/RPLbE8BgLJMeZU5rc/4OlH3cPFglW4xwj&#10;RToo0WdIGlEbydGbkJ7euAq8Hs2DDQE6c6/pN4eUvmvBi99Yq/uWEwaksuCfXBwICwdH0br/oBmg&#10;k63XMVP7xnYBEHKA9rEgT6eC8L1HFDZn0xyKRsEQZwGdVMeDxjr/jusOhUmNLdCOwGR37/zgenSJ&#10;xLUUbCWkjAu7Wd9Ji3Yk6CJ+kTvEd+4mVXBWOhwbEIcd4Ad3BFtgGuv8o8zyIr3Ny9FqOp+NilUx&#10;GZWzdD5Ks/K2nKZFWSxXPwPBrKhawRhX90Lxo+ay4mU1Pah/UEtUHeprXE7ySYz9gr17WZCd8NCC&#10;UnQ1np8yQapQ07eKQdik8kTIYZ5c0o8FgRwc/zErUQGh6IN41po9gQCshiJBNeGxgEmr7TNGPTRe&#10;jd33LbEcI/legYjKrChCp8ZFMZkFBdhzy/rcQhQFqBp7jIbpnR+6e2us2LRwUxYTo/QNCK8RURhB&#10;lAOrg1yhuWIEh4cgdO/5Onr9fq4WvwAAAP//AwBQSwMEFAAGAAgAAAAhAPDR2oXhAAAACwEAAA8A&#10;AABkcnMvZG93bnJldi54bWxMj8FOwzAMhu9IvEPkSdy2dG1XraXpxJA4IrHBgd3SxmurNU5Jsq3w&#10;9GQnONr+9Pv7y82kB3ZB63pDApaLCBhSY1RPrYCP95f5GpjzkpQcDKGAb3Swqe7vSlkoc6UdXva+&#10;ZSGEXCEFdN6PBeeu6VBLtzAjUrgdjdXSh9G2XFl5DeF64HEUZVzLnsKHTo743GFz2p+1gG2+3n69&#10;pfT6s6sPePisT6vYRkI8zKanR2AeJ/8Hw00/qEMVnGpzJuXYICDPkjSgAuarJAEWiDxLM2D1bRMv&#10;gVcl/9+h+gUAAP//AwBQSwECLQAUAAYACAAAACEAtoM4kv4AAADhAQAAEwAAAAAAAAAAAAAAAAAA&#10;AAAAW0NvbnRlbnRfVHlwZXNdLnhtbFBLAQItABQABgAIAAAAIQA4/SH/1gAAAJQBAAALAAAAAAAA&#10;AAAAAAAAAC8BAABfcmVscy8ucmVsc1BLAQItABQABgAIAAAAIQAREUT+cAIAAPYEAAAOAAAAAAAA&#10;AAAAAAAAAC4CAABkcnMvZTJvRG9jLnhtbFBLAQItABQABgAIAAAAIQDw0dqF4QAAAAsBAAAPAAAA&#10;AAAAAAAAAAAAAMoEAABkcnMvZG93bnJldi54bWxQSwUGAAAAAAQABADzAAAA2AUAAAAA&#10;" o:allowincell="f" fillcolor="black" stroked="f"/>
        </w:pict>
      </w:r>
      <w:bookmarkStart w:id="27" w:name="page45"/>
      <w:bookmarkEnd w:id="27"/>
    </w:p>
    <w:p w:rsidR="00BA156F" w:rsidRDefault="00BA156F" w:rsidP="00BD4920">
      <w:pPr>
        <w:widowControl w:val="0"/>
        <w:autoSpaceDE w:val="0"/>
        <w:autoSpaceDN w:val="0"/>
        <w:adjustRightInd w:val="0"/>
        <w:spacing w:after="0"/>
        <w:jc w:val="center"/>
        <w:rPr>
          <w:rFonts w:ascii="Times New Roman" w:hAnsi="Times New Roman"/>
          <w:bCs/>
          <w:sz w:val="24"/>
          <w:szCs w:val="24"/>
          <w:lang w:val="ru-RU"/>
        </w:rPr>
      </w:pPr>
      <w:r>
        <w:rPr>
          <w:rFonts w:ascii="Times New Roman" w:hAnsi="Times New Roman"/>
          <w:bCs/>
          <w:sz w:val="24"/>
          <w:szCs w:val="24"/>
          <w:lang w:val="ru-RU"/>
        </w:rPr>
        <w:br/>
      </w:r>
      <w:r>
        <w:rPr>
          <w:rFonts w:ascii="Times New Roman" w:hAnsi="Times New Roman"/>
          <w:bCs/>
          <w:sz w:val="24"/>
          <w:szCs w:val="24"/>
          <w:lang w:val="ru-RU"/>
        </w:rPr>
        <w:br/>
      </w:r>
      <w:r>
        <w:rPr>
          <w:rFonts w:ascii="Times New Roman" w:hAnsi="Times New Roman"/>
          <w:bCs/>
          <w:sz w:val="24"/>
          <w:szCs w:val="24"/>
          <w:lang w:val="ru-RU"/>
        </w:rPr>
        <w:br/>
      </w:r>
    </w:p>
    <w:p w:rsidR="00BA156F" w:rsidRDefault="00BA156F">
      <w:pPr>
        <w:spacing w:after="0" w:line="240" w:lineRule="auto"/>
        <w:rPr>
          <w:rFonts w:ascii="Times New Roman" w:hAnsi="Times New Roman"/>
          <w:bCs/>
          <w:sz w:val="24"/>
          <w:szCs w:val="24"/>
          <w:lang w:val="ru-RU"/>
        </w:rPr>
      </w:pPr>
      <w:r>
        <w:rPr>
          <w:rFonts w:ascii="Times New Roman" w:hAnsi="Times New Roman"/>
          <w:bCs/>
          <w:sz w:val="24"/>
          <w:szCs w:val="24"/>
          <w:lang w:val="ru-RU"/>
        </w:rPr>
        <w:br w:type="page"/>
      </w:r>
    </w:p>
    <w:p w:rsidR="005D68D6" w:rsidRPr="000C21A2" w:rsidRDefault="005D68D6" w:rsidP="005D68D6">
      <w:pPr>
        <w:pageBreakBefore/>
        <w:jc w:val="center"/>
        <w:rPr>
          <w:rFonts w:ascii="Times New Roman" w:hAnsi="Times New Roman"/>
          <w:b/>
          <w:sz w:val="32"/>
          <w:szCs w:val="32"/>
          <w:lang w:val="ru-RU"/>
        </w:rPr>
      </w:pPr>
      <w:r w:rsidRPr="000C21A2">
        <w:rPr>
          <w:rFonts w:ascii="Times New Roman" w:hAnsi="Times New Roman"/>
          <w:b/>
          <w:sz w:val="32"/>
          <w:szCs w:val="32"/>
          <w:lang w:val="ru-RU"/>
        </w:rPr>
        <w:t xml:space="preserve">ПРИЛОЖЕНИЕ </w:t>
      </w:r>
      <w:r>
        <w:rPr>
          <w:rFonts w:ascii="Times New Roman" w:hAnsi="Times New Roman"/>
          <w:b/>
          <w:sz w:val="32"/>
          <w:szCs w:val="32"/>
          <w:lang w:val="ru-RU"/>
        </w:rPr>
        <w:t>Д</w:t>
      </w:r>
    </w:p>
    <w:p w:rsidR="005D68D6" w:rsidRPr="000C21A2" w:rsidRDefault="005D68D6" w:rsidP="005D68D6">
      <w:pPr>
        <w:jc w:val="center"/>
        <w:rPr>
          <w:rFonts w:ascii="Times New Roman" w:hAnsi="Times New Roman"/>
          <w:b/>
          <w:caps/>
          <w:sz w:val="28"/>
          <w:szCs w:val="28"/>
          <w:lang w:val="ru-RU"/>
        </w:rPr>
      </w:pPr>
      <w:r w:rsidRPr="000C21A2">
        <w:rPr>
          <w:rFonts w:ascii="Times New Roman" w:hAnsi="Times New Roman"/>
          <w:b/>
          <w:sz w:val="28"/>
          <w:szCs w:val="28"/>
          <w:lang w:val="ru-RU"/>
        </w:rPr>
        <w:t>Критерии оценки защиты дипломной работы</w:t>
      </w:r>
    </w:p>
    <w:tbl>
      <w:tblPr>
        <w:tblStyle w:val="a8"/>
        <w:tblW w:w="9356" w:type="dxa"/>
        <w:tblInd w:w="108" w:type="dxa"/>
        <w:tblLayout w:type="fixed"/>
        <w:tblLook w:val="04A0" w:firstRow="1" w:lastRow="0" w:firstColumn="1" w:lastColumn="0" w:noHBand="0" w:noVBand="1"/>
      </w:tblPr>
      <w:tblGrid>
        <w:gridCol w:w="1843"/>
        <w:gridCol w:w="4394"/>
        <w:gridCol w:w="3119"/>
      </w:tblGrid>
      <w:tr w:rsidR="005D68D6" w:rsidRPr="009E4B03" w:rsidTr="00951BB7">
        <w:tc>
          <w:tcPr>
            <w:tcW w:w="1843" w:type="dxa"/>
          </w:tcPr>
          <w:p w:rsidR="005D68D6" w:rsidRPr="009E4B03" w:rsidRDefault="005D68D6" w:rsidP="00951BB7">
            <w:pPr>
              <w:spacing w:after="0"/>
              <w:jc w:val="center"/>
              <w:rPr>
                <w:rFonts w:ascii="Times New Roman" w:hAnsi="Times New Roman"/>
                <w:b/>
                <w:sz w:val="24"/>
                <w:szCs w:val="24"/>
              </w:rPr>
            </w:pPr>
            <w:r w:rsidRPr="009E4B03">
              <w:rPr>
                <w:rFonts w:ascii="Times New Roman" w:hAnsi="Times New Roman"/>
                <w:b/>
                <w:sz w:val="24"/>
                <w:szCs w:val="24"/>
              </w:rPr>
              <w:t>Балл</w:t>
            </w:r>
          </w:p>
        </w:tc>
        <w:tc>
          <w:tcPr>
            <w:tcW w:w="4394" w:type="dxa"/>
          </w:tcPr>
          <w:p w:rsidR="005D68D6" w:rsidRPr="009E4B03" w:rsidRDefault="005D68D6" w:rsidP="00951BB7">
            <w:pPr>
              <w:spacing w:after="0"/>
              <w:jc w:val="center"/>
              <w:rPr>
                <w:rFonts w:ascii="Times New Roman" w:hAnsi="Times New Roman"/>
                <w:b/>
                <w:sz w:val="24"/>
                <w:szCs w:val="24"/>
              </w:rPr>
            </w:pPr>
            <w:r w:rsidRPr="009E4B03">
              <w:rPr>
                <w:rFonts w:ascii="Times New Roman" w:hAnsi="Times New Roman"/>
                <w:b/>
                <w:sz w:val="24"/>
                <w:szCs w:val="24"/>
              </w:rPr>
              <w:t>Теоретические вопросы</w:t>
            </w:r>
          </w:p>
        </w:tc>
        <w:tc>
          <w:tcPr>
            <w:tcW w:w="3119" w:type="dxa"/>
          </w:tcPr>
          <w:p w:rsidR="005D68D6" w:rsidRPr="009E4B03" w:rsidRDefault="005D68D6" w:rsidP="00951BB7">
            <w:pPr>
              <w:spacing w:after="0"/>
              <w:jc w:val="center"/>
              <w:rPr>
                <w:rFonts w:ascii="Times New Roman" w:hAnsi="Times New Roman"/>
                <w:b/>
                <w:sz w:val="24"/>
                <w:szCs w:val="24"/>
              </w:rPr>
            </w:pPr>
            <w:r w:rsidRPr="009E4B03">
              <w:rPr>
                <w:rFonts w:ascii="Times New Roman" w:hAnsi="Times New Roman"/>
                <w:b/>
                <w:sz w:val="24"/>
                <w:szCs w:val="24"/>
              </w:rPr>
              <w:t>Практические вопросы</w:t>
            </w:r>
          </w:p>
        </w:tc>
      </w:tr>
      <w:tr w:rsidR="005D68D6" w:rsidRPr="008870D7" w:rsidTr="00951BB7">
        <w:tc>
          <w:tcPr>
            <w:tcW w:w="1843" w:type="dxa"/>
          </w:tcPr>
          <w:p w:rsidR="005D68D6" w:rsidRPr="00F01F1E" w:rsidRDefault="005D68D6" w:rsidP="00951BB7">
            <w:pPr>
              <w:spacing w:after="0" w:line="240" w:lineRule="auto"/>
              <w:jc w:val="both"/>
              <w:rPr>
                <w:rFonts w:ascii="Times New Roman" w:hAnsi="Times New Roman"/>
                <w:sz w:val="24"/>
                <w:szCs w:val="24"/>
              </w:rPr>
            </w:pPr>
            <w:r w:rsidRPr="00F01F1E">
              <w:rPr>
                <w:rFonts w:ascii="Times New Roman" w:hAnsi="Times New Roman"/>
                <w:sz w:val="24"/>
                <w:szCs w:val="24"/>
              </w:rPr>
              <w:t>«Отлично»</w:t>
            </w:r>
          </w:p>
        </w:tc>
        <w:tc>
          <w:tcPr>
            <w:tcW w:w="4394" w:type="dxa"/>
          </w:tcPr>
          <w:p w:rsidR="005D68D6" w:rsidRPr="00F01F1E" w:rsidRDefault="005D68D6" w:rsidP="00951BB7">
            <w:pPr>
              <w:spacing w:after="0" w:line="240" w:lineRule="auto"/>
              <w:jc w:val="both"/>
              <w:rPr>
                <w:rFonts w:ascii="Times New Roman" w:hAnsi="Times New Roman"/>
                <w:sz w:val="24"/>
                <w:szCs w:val="24"/>
              </w:rPr>
            </w:pPr>
            <w:r w:rsidRPr="00F01F1E">
              <w:rPr>
                <w:rFonts w:ascii="Times New Roman" w:hAnsi="Times New Roman"/>
                <w:sz w:val="24"/>
                <w:szCs w:val="24"/>
                <w:lang w:val="ru-RU"/>
              </w:rPr>
              <w:t xml:space="preserve">Доклад полный, правильный, отражающий содержание дипломного проекта, грамотный анализ результатов, осознанное применение профессиональных понятий и терминов. </w:t>
            </w:r>
            <w:r w:rsidRPr="00F01F1E">
              <w:rPr>
                <w:rFonts w:ascii="Times New Roman" w:hAnsi="Times New Roman"/>
                <w:sz w:val="24"/>
                <w:szCs w:val="24"/>
              </w:rPr>
              <w:t>Ответы на вопросы излагаются обоснованно, четко, логично</w:t>
            </w:r>
          </w:p>
        </w:tc>
        <w:tc>
          <w:tcPr>
            <w:tcW w:w="3119" w:type="dxa"/>
          </w:tcPr>
          <w:p w:rsidR="005D68D6" w:rsidRPr="00F01F1E" w:rsidRDefault="005D68D6" w:rsidP="00951BB7">
            <w:pPr>
              <w:spacing w:after="0" w:line="240" w:lineRule="auto"/>
              <w:jc w:val="both"/>
              <w:rPr>
                <w:rFonts w:ascii="Times New Roman" w:hAnsi="Times New Roman"/>
                <w:sz w:val="24"/>
                <w:szCs w:val="24"/>
                <w:lang w:val="ru-RU"/>
              </w:rPr>
            </w:pPr>
            <w:r w:rsidRPr="00F01F1E">
              <w:rPr>
                <w:rFonts w:ascii="Times New Roman" w:hAnsi="Times New Roman"/>
                <w:sz w:val="24"/>
                <w:szCs w:val="24"/>
                <w:lang w:val="ru-RU"/>
              </w:rPr>
              <w:t>Самостоятельное и безошибочное решение профессиональных задач, аккуратное оформление результатов технологической части</w:t>
            </w:r>
          </w:p>
        </w:tc>
      </w:tr>
      <w:tr w:rsidR="005D68D6" w:rsidRPr="008870D7" w:rsidTr="00951BB7">
        <w:tc>
          <w:tcPr>
            <w:tcW w:w="1843" w:type="dxa"/>
          </w:tcPr>
          <w:p w:rsidR="005D68D6" w:rsidRPr="00F01F1E" w:rsidRDefault="005D68D6" w:rsidP="00951BB7">
            <w:pPr>
              <w:spacing w:after="0" w:line="240" w:lineRule="auto"/>
              <w:jc w:val="both"/>
              <w:rPr>
                <w:rFonts w:ascii="Times New Roman" w:hAnsi="Times New Roman"/>
                <w:sz w:val="24"/>
                <w:szCs w:val="24"/>
              </w:rPr>
            </w:pPr>
            <w:r w:rsidRPr="00F01F1E">
              <w:rPr>
                <w:rFonts w:ascii="Times New Roman" w:hAnsi="Times New Roman"/>
                <w:sz w:val="24"/>
                <w:szCs w:val="24"/>
              </w:rPr>
              <w:t>«Хорошо»</w:t>
            </w:r>
          </w:p>
        </w:tc>
        <w:tc>
          <w:tcPr>
            <w:tcW w:w="4394" w:type="dxa"/>
          </w:tcPr>
          <w:p w:rsidR="005D68D6" w:rsidRPr="00F01F1E" w:rsidRDefault="005D68D6" w:rsidP="00951BB7">
            <w:pPr>
              <w:spacing w:after="0" w:line="240" w:lineRule="auto"/>
              <w:jc w:val="both"/>
              <w:rPr>
                <w:rFonts w:ascii="Times New Roman" w:hAnsi="Times New Roman"/>
                <w:sz w:val="24"/>
                <w:szCs w:val="24"/>
              </w:rPr>
            </w:pPr>
            <w:r w:rsidRPr="00F01F1E">
              <w:rPr>
                <w:rFonts w:ascii="Times New Roman" w:hAnsi="Times New Roman"/>
                <w:sz w:val="24"/>
                <w:szCs w:val="24"/>
                <w:lang w:val="ru-RU"/>
              </w:rPr>
              <w:t xml:space="preserve">Ответ удовлетворяет ранее названным требованиям, полный, правильный; есть неточности в изложении материала (2-3 ошибки, при которых ответ может быть признан правильным, но недостаточно полным, а также ошибки типа описки, оговорки), легко исправляемые по дополнительным вопросам членов ГЭК, грамотный анализ результатов, осознанное применение профессиональных понятий и терминов. </w:t>
            </w:r>
            <w:r w:rsidRPr="00F01F1E">
              <w:rPr>
                <w:rFonts w:ascii="Times New Roman" w:hAnsi="Times New Roman"/>
                <w:sz w:val="24"/>
                <w:szCs w:val="24"/>
              </w:rPr>
              <w:t>Ответы на вопросы излагаются обоснованно, четко, логично</w:t>
            </w:r>
          </w:p>
        </w:tc>
        <w:tc>
          <w:tcPr>
            <w:tcW w:w="3119" w:type="dxa"/>
          </w:tcPr>
          <w:p w:rsidR="005D68D6" w:rsidRPr="00F01F1E" w:rsidRDefault="005D68D6" w:rsidP="00951BB7">
            <w:pPr>
              <w:spacing w:after="0" w:line="240" w:lineRule="auto"/>
              <w:jc w:val="both"/>
              <w:rPr>
                <w:rFonts w:ascii="Times New Roman" w:hAnsi="Times New Roman"/>
                <w:sz w:val="24"/>
                <w:szCs w:val="24"/>
                <w:lang w:val="ru-RU"/>
              </w:rPr>
            </w:pPr>
            <w:r w:rsidRPr="00F01F1E">
              <w:rPr>
                <w:rFonts w:ascii="Times New Roman" w:hAnsi="Times New Roman"/>
                <w:sz w:val="24"/>
                <w:szCs w:val="24"/>
                <w:lang w:val="ru-RU"/>
              </w:rPr>
              <w:t>Правильное решение профессиональных задач при несущественной помощи преподавателя; допущены неточности при оформлении результатов технологической части</w:t>
            </w:r>
          </w:p>
        </w:tc>
      </w:tr>
      <w:tr w:rsidR="005D68D6" w:rsidRPr="008870D7" w:rsidTr="00951BB7">
        <w:tc>
          <w:tcPr>
            <w:tcW w:w="1843" w:type="dxa"/>
          </w:tcPr>
          <w:p w:rsidR="005D68D6" w:rsidRPr="00F01F1E" w:rsidRDefault="005D68D6" w:rsidP="00951BB7">
            <w:pPr>
              <w:spacing w:after="0" w:line="240" w:lineRule="auto"/>
              <w:jc w:val="both"/>
              <w:rPr>
                <w:rFonts w:ascii="Times New Roman" w:hAnsi="Times New Roman"/>
                <w:sz w:val="24"/>
                <w:szCs w:val="24"/>
              </w:rPr>
            </w:pPr>
            <w:r w:rsidRPr="00F01F1E">
              <w:rPr>
                <w:rFonts w:ascii="Times New Roman" w:hAnsi="Times New Roman"/>
                <w:sz w:val="24"/>
                <w:szCs w:val="24"/>
              </w:rPr>
              <w:t>«Удовлетвори</w:t>
            </w:r>
            <w:r>
              <w:rPr>
                <w:rFonts w:ascii="Times New Roman" w:hAnsi="Times New Roman"/>
                <w:sz w:val="24"/>
                <w:szCs w:val="24"/>
                <w:lang w:val="ru-RU"/>
              </w:rPr>
              <w:t>-</w:t>
            </w:r>
            <w:r w:rsidRPr="00F01F1E">
              <w:rPr>
                <w:rFonts w:ascii="Times New Roman" w:hAnsi="Times New Roman"/>
                <w:sz w:val="24"/>
                <w:szCs w:val="24"/>
              </w:rPr>
              <w:t>тельно»</w:t>
            </w:r>
          </w:p>
        </w:tc>
        <w:tc>
          <w:tcPr>
            <w:tcW w:w="4394" w:type="dxa"/>
          </w:tcPr>
          <w:p w:rsidR="005D68D6" w:rsidRPr="00F01F1E" w:rsidRDefault="005D68D6" w:rsidP="00951BB7">
            <w:pPr>
              <w:spacing w:after="0" w:line="240" w:lineRule="auto"/>
              <w:jc w:val="both"/>
              <w:rPr>
                <w:rFonts w:ascii="Times New Roman" w:hAnsi="Times New Roman"/>
                <w:sz w:val="24"/>
                <w:szCs w:val="24"/>
                <w:lang w:val="ru-RU"/>
              </w:rPr>
            </w:pPr>
            <w:r w:rsidRPr="00F01F1E">
              <w:rPr>
                <w:rFonts w:ascii="Times New Roman" w:hAnsi="Times New Roman"/>
                <w:sz w:val="24"/>
                <w:szCs w:val="24"/>
                <w:lang w:val="ru-RU"/>
              </w:rPr>
              <w:t>Ответ в основном правильный, студент владеет материалом, затрудняется самостоятельно раскрыть содержание терминов, понятий. Ответы на вопросы излагаются непоследовательно, с ошибками (1-2 по существу заданного вопроса: в наиболее важных понятиях и терминах)</w:t>
            </w:r>
          </w:p>
        </w:tc>
        <w:tc>
          <w:tcPr>
            <w:tcW w:w="3119" w:type="dxa"/>
          </w:tcPr>
          <w:p w:rsidR="005D68D6" w:rsidRPr="00F01F1E" w:rsidRDefault="005D68D6" w:rsidP="00951BB7">
            <w:pPr>
              <w:spacing w:after="0" w:line="240" w:lineRule="auto"/>
              <w:jc w:val="both"/>
              <w:rPr>
                <w:rFonts w:ascii="Times New Roman" w:hAnsi="Times New Roman"/>
                <w:sz w:val="24"/>
                <w:szCs w:val="24"/>
                <w:lang w:val="ru-RU"/>
              </w:rPr>
            </w:pPr>
            <w:r w:rsidRPr="00F01F1E">
              <w:rPr>
                <w:rFonts w:ascii="Times New Roman" w:hAnsi="Times New Roman"/>
                <w:sz w:val="24"/>
                <w:szCs w:val="24"/>
                <w:lang w:val="ru-RU"/>
              </w:rPr>
              <w:t>Недостаточно самостоятельное решение профессиональных задач, аккуратное оформление результатов технологической части</w:t>
            </w:r>
          </w:p>
        </w:tc>
      </w:tr>
      <w:tr w:rsidR="005D68D6" w:rsidRPr="008870D7" w:rsidTr="00951BB7">
        <w:tc>
          <w:tcPr>
            <w:tcW w:w="1843" w:type="dxa"/>
          </w:tcPr>
          <w:p w:rsidR="005D68D6" w:rsidRPr="00F01F1E" w:rsidRDefault="005D68D6" w:rsidP="00951BB7">
            <w:pPr>
              <w:spacing w:after="0" w:line="240" w:lineRule="auto"/>
              <w:jc w:val="both"/>
              <w:rPr>
                <w:rFonts w:ascii="Times New Roman" w:hAnsi="Times New Roman"/>
                <w:sz w:val="24"/>
                <w:szCs w:val="24"/>
              </w:rPr>
            </w:pPr>
            <w:r w:rsidRPr="00F01F1E">
              <w:rPr>
                <w:rFonts w:ascii="Times New Roman" w:hAnsi="Times New Roman"/>
                <w:sz w:val="24"/>
                <w:szCs w:val="24"/>
              </w:rPr>
              <w:t>«Неудовлетвори</w:t>
            </w:r>
            <w:r>
              <w:rPr>
                <w:rFonts w:ascii="Times New Roman" w:hAnsi="Times New Roman"/>
                <w:sz w:val="24"/>
                <w:szCs w:val="24"/>
                <w:lang w:val="ru-RU"/>
              </w:rPr>
              <w:t>-</w:t>
            </w:r>
            <w:r w:rsidRPr="00F01F1E">
              <w:rPr>
                <w:rFonts w:ascii="Times New Roman" w:hAnsi="Times New Roman"/>
                <w:sz w:val="24"/>
                <w:szCs w:val="24"/>
              </w:rPr>
              <w:t>тельно»</w:t>
            </w:r>
          </w:p>
        </w:tc>
        <w:tc>
          <w:tcPr>
            <w:tcW w:w="4394" w:type="dxa"/>
          </w:tcPr>
          <w:p w:rsidR="005D68D6" w:rsidRPr="00F01F1E" w:rsidRDefault="005D68D6" w:rsidP="00951BB7">
            <w:pPr>
              <w:spacing w:after="0" w:line="240" w:lineRule="auto"/>
              <w:jc w:val="both"/>
              <w:rPr>
                <w:rFonts w:ascii="Times New Roman" w:hAnsi="Times New Roman"/>
                <w:sz w:val="24"/>
                <w:szCs w:val="24"/>
                <w:lang w:val="ru-RU"/>
              </w:rPr>
            </w:pPr>
            <w:r w:rsidRPr="00F01F1E">
              <w:rPr>
                <w:rFonts w:ascii="Times New Roman" w:hAnsi="Times New Roman"/>
                <w:sz w:val="24"/>
                <w:szCs w:val="24"/>
                <w:lang w:val="ru-RU"/>
              </w:rPr>
              <w:t>Ответы неправильные, не даются ответы на вспомогательные вопросы, допущены существенные ошибки при оформлении пояснительной записки и анализе полученных результатов</w:t>
            </w:r>
          </w:p>
        </w:tc>
        <w:tc>
          <w:tcPr>
            <w:tcW w:w="3119" w:type="dxa"/>
          </w:tcPr>
          <w:p w:rsidR="005D68D6" w:rsidRPr="00F01F1E" w:rsidRDefault="005D68D6" w:rsidP="00951BB7">
            <w:pPr>
              <w:spacing w:after="0" w:line="240" w:lineRule="auto"/>
              <w:jc w:val="both"/>
              <w:rPr>
                <w:rFonts w:ascii="Times New Roman" w:hAnsi="Times New Roman"/>
                <w:sz w:val="24"/>
                <w:szCs w:val="24"/>
                <w:lang w:val="ru-RU"/>
              </w:rPr>
            </w:pPr>
            <w:r w:rsidRPr="00F01F1E">
              <w:rPr>
                <w:rFonts w:ascii="Times New Roman" w:hAnsi="Times New Roman"/>
                <w:sz w:val="24"/>
                <w:szCs w:val="24"/>
                <w:lang w:val="ru-RU"/>
              </w:rPr>
              <w:t>Студент допускает существенные ошибки при выполнении технологической части дипломного проекта, при решении профессиональных задач</w:t>
            </w:r>
          </w:p>
        </w:tc>
      </w:tr>
    </w:tbl>
    <w:p w:rsidR="005D68D6" w:rsidRDefault="005D68D6" w:rsidP="00BD4920">
      <w:pPr>
        <w:widowControl w:val="0"/>
        <w:autoSpaceDE w:val="0"/>
        <w:autoSpaceDN w:val="0"/>
        <w:adjustRightInd w:val="0"/>
        <w:spacing w:after="0"/>
        <w:jc w:val="center"/>
        <w:rPr>
          <w:rFonts w:ascii="Times New Roman" w:hAnsi="Times New Roman"/>
          <w:b/>
          <w:bCs/>
          <w:sz w:val="32"/>
          <w:szCs w:val="32"/>
          <w:lang w:val="ru-RU"/>
        </w:rPr>
      </w:pPr>
    </w:p>
    <w:p w:rsidR="00142520" w:rsidRPr="00D662B5" w:rsidRDefault="00142520" w:rsidP="00951BB7">
      <w:pPr>
        <w:pageBreakBefore/>
        <w:widowControl w:val="0"/>
        <w:autoSpaceDE w:val="0"/>
        <w:autoSpaceDN w:val="0"/>
        <w:adjustRightInd w:val="0"/>
        <w:spacing w:after="0"/>
        <w:jc w:val="center"/>
        <w:rPr>
          <w:rFonts w:ascii="Times New Roman" w:hAnsi="Times New Roman"/>
          <w:b/>
          <w:sz w:val="32"/>
          <w:szCs w:val="32"/>
          <w:lang w:val="ru-RU"/>
        </w:rPr>
      </w:pPr>
      <w:r w:rsidRPr="00D662B5">
        <w:rPr>
          <w:rFonts w:ascii="Times New Roman" w:hAnsi="Times New Roman"/>
          <w:b/>
          <w:bCs/>
          <w:sz w:val="32"/>
          <w:szCs w:val="32"/>
          <w:lang w:val="ru-RU"/>
        </w:rPr>
        <w:t xml:space="preserve">ПРИЛОЖЕНИЕ </w:t>
      </w:r>
      <w:r w:rsidR="005D68D6">
        <w:rPr>
          <w:rFonts w:ascii="Times New Roman" w:hAnsi="Times New Roman"/>
          <w:b/>
          <w:bCs/>
          <w:sz w:val="32"/>
          <w:szCs w:val="32"/>
          <w:lang w:val="ru-RU"/>
        </w:rPr>
        <w:t>Е</w:t>
      </w:r>
    </w:p>
    <w:p w:rsidR="00142520" w:rsidRPr="00D662B5" w:rsidRDefault="00142520" w:rsidP="00951BB7">
      <w:pPr>
        <w:widowControl w:val="0"/>
        <w:autoSpaceDE w:val="0"/>
        <w:autoSpaceDN w:val="0"/>
        <w:adjustRightInd w:val="0"/>
        <w:spacing w:before="120" w:after="0"/>
        <w:ind w:left="426" w:right="290" w:hanging="426"/>
        <w:jc w:val="center"/>
        <w:rPr>
          <w:rFonts w:ascii="Times New Roman" w:hAnsi="Times New Roman"/>
          <w:b/>
          <w:sz w:val="24"/>
          <w:szCs w:val="24"/>
          <w:lang w:val="ru-RU"/>
        </w:rPr>
      </w:pPr>
      <w:r w:rsidRPr="00D662B5">
        <w:rPr>
          <w:rFonts w:ascii="Times New Roman" w:hAnsi="Times New Roman"/>
          <w:b/>
          <w:bCs/>
          <w:iCs/>
          <w:sz w:val="28"/>
          <w:szCs w:val="28"/>
          <w:lang w:val="ru-RU"/>
        </w:rPr>
        <w:t>Пример оформления списка использованных источников</w:t>
      </w:r>
    </w:p>
    <w:p w:rsidR="00142520" w:rsidRPr="00D662B5" w:rsidRDefault="00142520" w:rsidP="00951BB7">
      <w:pPr>
        <w:widowControl w:val="0"/>
        <w:autoSpaceDE w:val="0"/>
        <w:autoSpaceDN w:val="0"/>
        <w:adjustRightInd w:val="0"/>
        <w:spacing w:before="120" w:after="120"/>
        <w:ind w:left="426" w:right="290" w:hanging="426"/>
        <w:jc w:val="center"/>
        <w:rPr>
          <w:rFonts w:ascii="Times New Roman" w:hAnsi="Times New Roman"/>
          <w:sz w:val="32"/>
          <w:szCs w:val="32"/>
          <w:lang w:val="ru-RU"/>
        </w:rPr>
      </w:pPr>
      <w:r w:rsidRPr="00D662B5">
        <w:rPr>
          <w:rFonts w:ascii="Times New Roman" w:hAnsi="Times New Roman"/>
          <w:sz w:val="32"/>
          <w:szCs w:val="32"/>
          <w:lang w:val="ru-RU"/>
        </w:rPr>
        <w:t>СПИСОК ИСПОЛЬЗОВАННЫХ ИСТОЧНИКОВ</w:t>
      </w:r>
    </w:p>
    <w:p w:rsidR="00180DE8" w:rsidRPr="00180DE8" w:rsidRDefault="00180DE8" w:rsidP="00890F16">
      <w:pPr>
        <w:widowControl w:val="0"/>
        <w:numPr>
          <w:ilvl w:val="0"/>
          <w:numId w:val="21"/>
        </w:numPr>
        <w:tabs>
          <w:tab w:val="clear" w:pos="720"/>
        </w:tabs>
        <w:autoSpaceDE w:val="0"/>
        <w:autoSpaceDN w:val="0"/>
        <w:adjustRightInd w:val="0"/>
        <w:snapToGrid w:val="0"/>
        <w:spacing w:after="0" w:line="240" w:lineRule="auto"/>
        <w:ind w:left="426" w:right="290" w:hanging="426"/>
        <w:jc w:val="both"/>
        <w:rPr>
          <w:rFonts w:ascii="Times New Roman" w:hAnsi="Times New Roman"/>
          <w:sz w:val="24"/>
          <w:szCs w:val="24"/>
          <w:lang w:val="ru-RU"/>
        </w:rPr>
      </w:pPr>
      <w:r w:rsidRPr="00180DE8">
        <w:rPr>
          <w:rFonts w:ascii="Times New Roman" w:hAnsi="Times New Roman"/>
          <w:sz w:val="24"/>
          <w:szCs w:val="24"/>
          <w:lang w:val="ru-RU"/>
        </w:rPr>
        <w:t>Рим. Конвенция. Конвенция о защите прав человека и основных свобод : [принята 04 ноября 1950 года] // Собрание законодательства Российской Федерации. – 2001. – №</w:t>
      </w:r>
      <w:r w:rsidRPr="00A078A0">
        <w:rPr>
          <w:rFonts w:ascii="Times New Roman" w:hAnsi="Times New Roman"/>
          <w:sz w:val="24"/>
          <w:szCs w:val="24"/>
        </w:rPr>
        <w:t> </w:t>
      </w:r>
      <w:r w:rsidRPr="00180DE8">
        <w:rPr>
          <w:rFonts w:ascii="Times New Roman" w:hAnsi="Times New Roman"/>
          <w:sz w:val="24"/>
          <w:szCs w:val="24"/>
          <w:lang w:val="ru-RU"/>
        </w:rPr>
        <w:t>2. – Ст.</w:t>
      </w:r>
      <w:r w:rsidRPr="00A078A0">
        <w:rPr>
          <w:rFonts w:ascii="Times New Roman" w:hAnsi="Times New Roman"/>
          <w:sz w:val="24"/>
          <w:szCs w:val="24"/>
        </w:rPr>
        <w:t> </w:t>
      </w:r>
      <w:r w:rsidRPr="00180DE8">
        <w:rPr>
          <w:rFonts w:ascii="Times New Roman" w:hAnsi="Times New Roman"/>
          <w:sz w:val="24"/>
          <w:szCs w:val="24"/>
          <w:lang w:val="ru-RU"/>
        </w:rPr>
        <w:t>163.</w:t>
      </w:r>
    </w:p>
    <w:p w:rsidR="00180DE8" w:rsidRPr="00180DE8" w:rsidRDefault="00180DE8" w:rsidP="00890F16">
      <w:pPr>
        <w:widowControl w:val="0"/>
        <w:numPr>
          <w:ilvl w:val="0"/>
          <w:numId w:val="21"/>
        </w:numPr>
        <w:tabs>
          <w:tab w:val="left" w:pos="0"/>
          <w:tab w:val="left" w:pos="1418"/>
        </w:tabs>
        <w:autoSpaceDE w:val="0"/>
        <w:autoSpaceDN w:val="0"/>
        <w:adjustRightInd w:val="0"/>
        <w:spacing w:after="0" w:line="240" w:lineRule="auto"/>
        <w:ind w:left="426" w:right="290" w:hanging="426"/>
        <w:jc w:val="both"/>
        <w:rPr>
          <w:rFonts w:ascii="Times New Roman" w:hAnsi="Times New Roman"/>
          <w:sz w:val="24"/>
          <w:szCs w:val="24"/>
          <w:lang w:val="ru-RU"/>
        </w:rPr>
      </w:pPr>
      <w:r w:rsidRPr="00180DE8">
        <w:rPr>
          <w:rFonts w:ascii="Times New Roman" w:hAnsi="Times New Roman"/>
          <w:sz w:val="24"/>
          <w:szCs w:val="24"/>
          <w:lang w:val="ru-RU"/>
        </w:rPr>
        <w:t>Российская Федерация. Конституция. Конституция Российской Федерации : [принята 12 декабря 1993 года] // Российская газета. – 1993. – 25 дек.; Собрание законодательства Российской Федерации. – 2009. – №</w:t>
      </w:r>
      <w:r w:rsidRPr="00A078A0">
        <w:rPr>
          <w:rFonts w:ascii="Times New Roman" w:hAnsi="Times New Roman"/>
          <w:sz w:val="24"/>
          <w:szCs w:val="24"/>
        </w:rPr>
        <w:t> </w:t>
      </w:r>
      <w:r w:rsidRPr="00180DE8">
        <w:rPr>
          <w:rFonts w:ascii="Times New Roman" w:hAnsi="Times New Roman"/>
          <w:sz w:val="24"/>
          <w:szCs w:val="24"/>
          <w:lang w:val="ru-RU"/>
        </w:rPr>
        <w:t>1. – Ст.</w:t>
      </w:r>
      <w:r w:rsidRPr="00A078A0">
        <w:rPr>
          <w:rFonts w:ascii="Times New Roman" w:hAnsi="Times New Roman"/>
          <w:sz w:val="24"/>
          <w:szCs w:val="24"/>
        </w:rPr>
        <w:t> </w:t>
      </w:r>
      <w:r w:rsidRPr="00180DE8">
        <w:rPr>
          <w:rFonts w:ascii="Times New Roman" w:hAnsi="Times New Roman"/>
          <w:sz w:val="24"/>
          <w:szCs w:val="24"/>
          <w:lang w:val="ru-RU"/>
        </w:rPr>
        <w:t>2.</w:t>
      </w:r>
    </w:p>
    <w:p w:rsidR="00180DE8" w:rsidRPr="00180DE8" w:rsidRDefault="00180DE8" w:rsidP="00890F16">
      <w:pPr>
        <w:widowControl w:val="0"/>
        <w:numPr>
          <w:ilvl w:val="0"/>
          <w:numId w:val="21"/>
        </w:numPr>
        <w:tabs>
          <w:tab w:val="left" w:pos="0"/>
          <w:tab w:val="left" w:pos="1418"/>
        </w:tabs>
        <w:autoSpaceDE w:val="0"/>
        <w:autoSpaceDN w:val="0"/>
        <w:adjustRightInd w:val="0"/>
        <w:spacing w:after="0" w:line="240" w:lineRule="auto"/>
        <w:ind w:left="426" w:right="290" w:hanging="426"/>
        <w:jc w:val="both"/>
        <w:rPr>
          <w:rFonts w:ascii="Times New Roman" w:hAnsi="Times New Roman"/>
          <w:sz w:val="24"/>
          <w:szCs w:val="24"/>
          <w:lang w:val="ru-RU" w:eastAsia="ru-RU"/>
        </w:rPr>
      </w:pPr>
      <w:r w:rsidRPr="00180DE8">
        <w:rPr>
          <w:rFonts w:ascii="Times New Roman" w:hAnsi="Times New Roman"/>
          <w:sz w:val="24"/>
          <w:szCs w:val="24"/>
          <w:lang w:val="ru-RU"/>
        </w:rPr>
        <w:t>Российская Федерация. Законы. Гражданский процессуальный кодекс Российской Федерации : [федеральный закон от 14 ноября 2002 года №</w:t>
      </w:r>
      <w:r w:rsidRPr="00A078A0">
        <w:rPr>
          <w:rFonts w:ascii="Times New Roman" w:hAnsi="Times New Roman"/>
          <w:sz w:val="24"/>
          <w:szCs w:val="24"/>
        </w:rPr>
        <w:t> </w:t>
      </w:r>
      <w:r w:rsidRPr="00180DE8">
        <w:rPr>
          <w:rFonts w:ascii="Times New Roman" w:hAnsi="Times New Roman"/>
          <w:sz w:val="24"/>
          <w:szCs w:val="24"/>
          <w:lang w:val="ru-RU"/>
        </w:rPr>
        <w:t>138-ФЗ</w:t>
      </w:r>
      <w:r w:rsidRPr="00180DE8">
        <w:rPr>
          <w:rFonts w:ascii="Times New Roman" w:hAnsi="Times New Roman"/>
          <w:sz w:val="24"/>
          <w:szCs w:val="24"/>
          <w:lang w:val="ru-RU" w:eastAsia="ru-RU"/>
        </w:rPr>
        <w:t>] // Собрание законодательства Российской Федерации. – 2002. – №</w:t>
      </w:r>
      <w:r w:rsidRPr="00A078A0">
        <w:rPr>
          <w:rFonts w:ascii="Times New Roman" w:hAnsi="Times New Roman"/>
          <w:sz w:val="24"/>
          <w:szCs w:val="24"/>
          <w:lang w:eastAsia="ru-RU"/>
        </w:rPr>
        <w:t> </w:t>
      </w:r>
      <w:r w:rsidRPr="00180DE8">
        <w:rPr>
          <w:rFonts w:ascii="Times New Roman" w:hAnsi="Times New Roman"/>
          <w:sz w:val="24"/>
          <w:szCs w:val="24"/>
          <w:lang w:val="ru-RU" w:eastAsia="ru-RU"/>
        </w:rPr>
        <w:t>46. – Ст.</w:t>
      </w:r>
      <w:r w:rsidRPr="00A078A0">
        <w:rPr>
          <w:rFonts w:ascii="Times New Roman" w:hAnsi="Times New Roman"/>
          <w:sz w:val="24"/>
          <w:szCs w:val="24"/>
          <w:lang w:eastAsia="ru-RU"/>
        </w:rPr>
        <w:t> </w:t>
      </w:r>
      <w:r w:rsidRPr="00180DE8">
        <w:rPr>
          <w:rFonts w:ascii="Times New Roman" w:hAnsi="Times New Roman"/>
          <w:sz w:val="24"/>
          <w:szCs w:val="24"/>
          <w:lang w:val="ru-RU" w:eastAsia="ru-RU"/>
        </w:rPr>
        <w:t>4532 ; 2010. – № 19. – Ст.</w:t>
      </w:r>
      <w:r w:rsidRPr="00A078A0">
        <w:rPr>
          <w:rFonts w:ascii="Times New Roman" w:hAnsi="Times New Roman"/>
          <w:sz w:val="24"/>
          <w:szCs w:val="24"/>
          <w:lang w:eastAsia="ru-RU"/>
        </w:rPr>
        <w:t> </w:t>
      </w:r>
      <w:r w:rsidRPr="00180DE8">
        <w:rPr>
          <w:rFonts w:ascii="Times New Roman" w:hAnsi="Times New Roman"/>
          <w:sz w:val="24"/>
          <w:szCs w:val="24"/>
          <w:lang w:val="ru-RU" w:eastAsia="ru-RU"/>
        </w:rPr>
        <w:t>2357.</w:t>
      </w:r>
    </w:p>
    <w:p w:rsidR="00180DE8" w:rsidRPr="00180DE8" w:rsidRDefault="00180DE8" w:rsidP="00890F16">
      <w:pPr>
        <w:numPr>
          <w:ilvl w:val="0"/>
          <w:numId w:val="21"/>
        </w:numPr>
        <w:tabs>
          <w:tab w:val="left" w:pos="0"/>
        </w:tabs>
        <w:spacing w:after="0"/>
        <w:ind w:left="426" w:right="290" w:hanging="426"/>
        <w:jc w:val="both"/>
        <w:rPr>
          <w:rFonts w:ascii="Times New Roman" w:hAnsi="Times New Roman"/>
          <w:sz w:val="24"/>
          <w:szCs w:val="28"/>
          <w:lang w:val="ru-RU"/>
        </w:rPr>
      </w:pPr>
      <w:r w:rsidRPr="00180DE8">
        <w:rPr>
          <w:rFonts w:ascii="Times New Roman" w:hAnsi="Times New Roman"/>
          <w:sz w:val="24"/>
          <w:szCs w:val="28"/>
          <w:lang w:val="ru-RU"/>
        </w:rPr>
        <w:t xml:space="preserve">Российская Федерация. </w:t>
      </w:r>
      <w:r w:rsidRPr="00180DE8">
        <w:rPr>
          <w:rFonts w:ascii="Times New Roman" w:hAnsi="Times New Roman"/>
          <w:bCs/>
          <w:sz w:val="24"/>
          <w:szCs w:val="28"/>
          <w:lang w:val="ru-RU"/>
        </w:rPr>
        <w:t xml:space="preserve">Законы. </w:t>
      </w:r>
      <w:r w:rsidRPr="00180DE8">
        <w:rPr>
          <w:rFonts w:ascii="Times New Roman" w:hAnsi="Times New Roman"/>
          <w:sz w:val="24"/>
          <w:szCs w:val="28"/>
          <w:lang w:val="ru-RU"/>
        </w:rPr>
        <w:t xml:space="preserve">Уголовный кодекс Российской Федерации </w:t>
      </w:r>
      <w:r w:rsidRPr="00180DE8">
        <w:rPr>
          <w:rFonts w:ascii="Times New Roman" w:hAnsi="Times New Roman"/>
          <w:bCs/>
          <w:sz w:val="24"/>
          <w:szCs w:val="28"/>
          <w:lang w:val="ru-RU"/>
        </w:rPr>
        <w:t xml:space="preserve">: [федеральный закон </w:t>
      </w:r>
      <w:r w:rsidRPr="00180DE8">
        <w:rPr>
          <w:rFonts w:ascii="Times New Roman" w:hAnsi="Times New Roman"/>
          <w:sz w:val="24"/>
          <w:szCs w:val="28"/>
          <w:lang w:val="ru-RU"/>
        </w:rPr>
        <w:t>от 13 июня 1996 года №</w:t>
      </w:r>
      <w:r w:rsidRPr="00A078A0">
        <w:rPr>
          <w:rFonts w:ascii="Times New Roman" w:hAnsi="Times New Roman"/>
          <w:sz w:val="24"/>
          <w:szCs w:val="28"/>
        </w:rPr>
        <w:t> </w:t>
      </w:r>
      <w:r w:rsidRPr="00180DE8">
        <w:rPr>
          <w:rFonts w:ascii="Times New Roman" w:hAnsi="Times New Roman"/>
          <w:sz w:val="24"/>
          <w:szCs w:val="28"/>
          <w:lang w:val="ru-RU"/>
        </w:rPr>
        <w:t>63-ФЗ</w:t>
      </w:r>
      <w:r w:rsidRPr="00180DE8">
        <w:rPr>
          <w:rFonts w:ascii="Times New Roman" w:hAnsi="Times New Roman"/>
          <w:bCs/>
          <w:sz w:val="24"/>
          <w:szCs w:val="28"/>
          <w:lang w:val="ru-RU"/>
        </w:rPr>
        <w:t xml:space="preserve">] </w:t>
      </w:r>
      <w:r w:rsidRPr="00180DE8">
        <w:rPr>
          <w:rFonts w:ascii="Times New Roman" w:hAnsi="Times New Roman"/>
          <w:sz w:val="24"/>
          <w:szCs w:val="28"/>
          <w:lang w:val="ru-RU"/>
        </w:rPr>
        <w:t xml:space="preserve"> // Собрание законодательства РФ. – 1996. – №</w:t>
      </w:r>
      <w:r w:rsidRPr="00A078A0">
        <w:rPr>
          <w:rFonts w:ascii="Times New Roman" w:hAnsi="Times New Roman"/>
          <w:sz w:val="24"/>
          <w:szCs w:val="28"/>
        </w:rPr>
        <w:t> </w:t>
      </w:r>
      <w:r w:rsidRPr="00180DE8">
        <w:rPr>
          <w:rFonts w:ascii="Times New Roman" w:hAnsi="Times New Roman"/>
          <w:sz w:val="24"/>
          <w:szCs w:val="28"/>
          <w:lang w:val="ru-RU"/>
        </w:rPr>
        <w:t>25. – Ст. 2954.</w:t>
      </w:r>
    </w:p>
    <w:p w:rsidR="00180DE8" w:rsidRPr="00180DE8" w:rsidRDefault="00180DE8" w:rsidP="00890F16">
      <w:pPr>
        <w:numPr>
          <w:ilvl w:val="0"/>
          <w:numId w:val="21"/>
        </w:numPr>
        <w:tabs>
          <w:tab w:val="left" w:pos="0"/>
          <w:tab w:val="left" w:pos="1418"/>
        </w:tabs>
        <w:spacing w:after="0" w:line="240" w:lineRule="auto"/>
        <w:ind w:left="426" w:right="290" w:hanging="426"/>
        <w:jc w:val="both"/>
        <w:rPr>
          <w:rFonts w:ascii="Times New Roman" w:hAnsi="Times New Roman"/>
          <w:szCs w:val="24"/>
          <w:lang w:val="ru-RU"/>
        </w:rPr>
      </w:pPr>
      <w:r w:rsidRPr="00180DE8">
        <w:rPr>
          <w:rFonts w:ascii="Times New Roman" w:hAnsi="Times New Roman"/>
          <w:sz w:val="24"/>
          <w:szCs w:val="28"/>
          <w:lang w:val="ru-RU"/>
        </w:rPr>
        <w:t>Российская Федерация. Постановления. О судебной практике по делам о взяточничестве и об иных коррупционных преступлениях</w:t>
      </w:r>
      <w:r w:rsidRPr="00180DE8">
        <w:rPr>
          <w:rFonts w:ascii="Times New Roman" w:hAnsi="Times New Roman"/>
          <w:bCs/>
          <w:sz w:val="24"/>
          <w:szCs w:val="28"/>
          <w:lang w:val="ru-RU"/>
        </w:rPr>
        <w:t xml:space="preserve"> : [постановление Пленума Верховного Суда РФ</w:t>
      </w:r>
      <w:r w:rsidRPr="00180DE8">
        <w:rPr>
          <w:rFonts w:ascii="Times New Roman" w:hAnsi="Times New Roman"/>
          <w:sz w:val="24"/>
          <w:szCs w:val="28"/>
          <w:lang w:val="ru-RU"/>
        </w:rPr>
        <w:t>: от 09 июля 2013 года №</w:t>
      </w:r>
      <w:r w:rsidRPr="00A078A0">
        <w:rPr>
          <w:rFonts w:ascii="Times New Roman" w:hAnsi="Times New Roman"/>
          <w:sz w:val="24"/>
          <w:szCs w:val="28"/>
        </w:rPr>
        <w:t> </w:t>
      </w:r>
      <w:r w:rsidRPr="00180DE8">
        <w:rPr>
          <w:rFonts w:ascii="Times New Roman" w:hAnsi="Times New Roman"/>
          <w:sz w:val="24"/>
          <w:szCs w:val="28"/>
          <w:lang w:val="ru-RU"/>
        </w:rPr>
        <w:t>24] // Российская газета. – 2013. – 17 июля (№</w:t>
      </w:r>
      <w:r w:rsidRPr="00A078A0">
        <w:rPr>
          <w:rFonts w:ascii="Times New Roman" w:hAnsi="Times New Roman"/>
          <w:sz w:val="24"/>
          <w:szCs w:val="28"/>
        </w:rPr>
        <w:t> </w:t>
      </w:r>
      <w:r w:rsidRPr="00180DE8">
        <w:rPr>
          <w:rFonts w:ascii="Times New Roman" w:hAnsi="Times New Roman"/>
          <w:sz w:val="24"/>
          <w:szCs w:val="28"/>
          <w:lang w:val="ru-RU"/>
        </w:rPr>
        <w:t>154).</w:t>
      </w:r>
    </w:p>
    <w:p w:rsidR="00180DE8" w:rsidRPr="00180DE8" w:rsidRDefault="00180DE8" w:rsidP="00890F16">
      <w:pPr>
        <w:numPr>
          <w:ilvl w:val="0"/>
          <w:numId w:val="21"/>
        </w:numPr>
        <w:tabs>
          <w:tab w:val="left" w:pos="0"/>
          <w:tab w:val="left" w:pos="1418"/>
        </w:tabs>
        <w:spacing w:after="0" w:line="240" w:lineRule="auto"/>
        <w:ind w:left="426" w:right="290" w:hanging="426"/>
        <w:jc w:val="both"/>
        <w:rPr>
          <w:rFonts w:ascii="Times New Roman" w:eastAsia="Times New Roman" w:hAnsi="Times New Roman"/>
          <w:sz w:val="24"/>
          <w:szCs w:val="24"/>
          <w:lang w:val="ru-RU"/>
        </w:rPr>
      </w:pPr>
      <w:r w:rsidRPr="00180DE8">
        <w:rPr>
          <w:rFonts w:ascii="Times New Roman" w:hAnsi="Times New Roman"/>
          <w:sz w:val="24"/>
          <w:szCs w:val="28"/>
          <w:lang w:val="ru-RU"/>
        </w:rPr>
        <w:t>Российская</w:t>
      </w:r>
      <w:r w:rsidRPr="00180DE8">
        <w:rPr>
          <w:rFonts w:ascii="Times New Roman" w:eastAsia="Times New Roman" w:hAnsi="Times New Roman"/>
          <w:sz w:val="24"/>
          <w:szCs w:val="24"/>
          <w:lang w:val="ru-RU"/>
        </w:rPr>
        <w:t xml:space="preserve"> Федерация. Приказ Генеральной прокуратуры. Об организации деятельности прокуратур городов с районным делением : [принят 12 марта 2008 года № 39]. – </w:t>
      </w:r>
      <w:r w:rsidRPr="00A078A0">
        <w:rPr>
          <w:rFonts w:ascii="Times New Roman" w:eastAsia="Times New Roman" w:hAnsi="Times New Roman"/>
          <w:sz w:val="24"/>
          <w:szCs w:val="24"/>
        </w:rPr>
        <w:t>URL</w:t>
      </w:r>
      <w:r w:rsidRPr="00180DE8">
        <w:rPr>
          <w:rFonts w:ascii="Times New Roman" w:eastAsia="Times New Roman" w:hAnsi="Times New Roman"/>
          <w:sz w:val="24"/>
          <w:szCs w:val="24"/>
          <w:lang w:val="ru-RU"/>
        </w:rPr>
        <w:t xml:space="preserve">: </w:t>
      </w:r>
      <w:r w:rsidRPr="00A078A0">
        <w:rPr>
          <w:rFonts w:ascii="Times New Roman" w:eastAsia="Times New Roman" w:hAnsi="Times New Roman"/>
          <w:sz w:val="24"/>
          <w:szCs w:val="24"/>
          <w:u w:val="single"/>
        </w:rPr>
        <w:t>http</w:t>
      </w:r>
      <w:r w:rsidRPr="00180DE8">
        <w:rPr>
          <w:rFonts w:ascii="Times New Roman" w:eastAsia="Times New Roman" w:hAnsi="Times New Roman"/>
          <w:sz w:val="24"/>
          <w:szCs w:val="24"/>
          <w:u w:val="single"/>
          <w:lang w:val="ru-RU"/>
        </w:rPr>
        <w:t>://</w:t>
      </w:r>
      <w:r w:rsidRPr="00A078A0">
        <w:rPr>
          <w:rFonts w:ascii="Times New Roman" w:eastAsia="Times New Roman" w:hAnsi="Times New Roman"/>
          <w:sz w:val="24"/>
          <w:szCs w:val="24"/>
          <w:u w:val="single"/>
        </w:rPr>
        <w:t>pravo</w:t>
      </w:r>
      <w:r w:rsidRPr="00180DE8">
        <w:rPr>
          <w:rFonts w:ascii="Times New Roman" w:eastAsia="Times New Roman" w:hAnsi="Times New Roman"/>
          <w:sz w:val="24"/>
          <w:szCs w:val="24"/>
          <w:u w:val="single"/>
          <w:lang w:val="ru-RU"/>
        </w:rPr>
        <w:t>.</w:t>
      </w:r>
      <w:r w:rsidRPr="00A078A0">
        <w:rPr>
          <w:rFonts w:ascii="Times New Roman" w:eastAsia="Times New Roman" w:hAnsi="Times New Roman"/>
          <w:sz w:val="24"/>
          <w:szCs w:val="24"/>
          <w:u w:val="single"/>
        </w:rPr>
        <w:t>gov</w:t>
      </w:r>
      <w:r w:rsidRPr="00180DE8">
        <w:rPr>
          <w:rFonts w:ascii="Times New Roman" w:eastAsia="Times New Roman" w:hAnsi="Times New Roman"/>
          <w:sz w:val="24"/>
          <w:szCs w:val="24"/>
          <w:u w:val="single"/>
          <w:lang w:val="ru-RU"/>
        </w:rPr>
        <w:t>.</w:t>
      </w:r>
      <w:r w:rsidRPr="00A078A0">
        <w:rPr>
          <w:rFonts w:ascii="Times New Roman" w:eastAsia="Times New Roman" w:hAnsi="Times New Roman"/>
          <w:sz w:val="24"/>
          <w:szCs w:val="24"/>
          <w:u w:val="single"/>
        </w:rPr>
        <w:t>ru</w:t>
      </w:r>
      <w:r w:rsidRPr="00180DE8">
        <w:rPr>
          <w:rFonts w:ascii="Times New Roman" w:eastAsia="Times New Roman" w:hAnsi="Times New Roman"/>
          <w:sz w:val="24"/>
          <w:szCs w:val="24"/>
          <w:lang w:val="ru-RU"/>
        </w:rPr>
        <w:t xml:space="preserve"> (дата обращения: 04.12.2019).</w:t>
      </w:r>
    </w:p>
    <w:p w:rsidR="00180DE8" w:rsidRPr="00180DE8" w:rsidRDefault="00180DE8" w:rsidP="00890F16">
      <w:pPr>
        <w:widowControl w:val="0"/>
        <w:numPr>
          <w:ilvl w:val="0"/>
          <w:numId w:val="21"/>
        </w:numPr>
        <w:tabs>
          <w:tab w:val="left" w:pos="0"/>
          <w:tab w:val="left" w:pos="1418"/>
        </w:tabs>
        <w:autoSpaceDE w:val="0"/>
        <w:autoSpaceDN w:val="0"/>
        <w:adjustRightInd w:val="0"/>
        <w:spacing w:after="0" w:line="240" w:lineRule="auto"/>
        <w:ind w:left="426" w:right="290" w:hanging="426"/>
        <w:jc w:val="both"/>
        <w:rPr>
          <w:rFonts w:ascii="Times New Roman" w:hAnsi="Times New Roman"/>
          <w:sz w:val="24"/>
          <w:szCs w:val="24"/>
          <w:lang w:val="ru-RU"/>
        </w:rPr>
      </w:pPr>
      <w:r w:rsidRPr="00180DE8">
        <w:rPr>
          <w:rFonts w:ascii="Times New Roman" w:hAnsi="Times New Roman"/>
          <w:sz w:val="24"/>
          <w:szCs w:val="24"/>
          <w:lang w:val="ru-RU" w:eastAsia="ru-RU"/>
        </w:rPr>
        <w:t>Российская Федерация. Законы. О государственной регистрации прав на недвижимое имущество и сделок с ним : [федеральный закон от 21 июля 1997 года №</w:t>
      </w:r>
      <w:r w:rsidRPr="00A078A0">
        <w:rPr>
          <w:rFonts w:ascii="Times New Roman" w:hAnsi="Times New Roman"/>
          <w:sz w:val="24"/>
          <w:szCs w:val="24"/>
          <w:lang w:eastAsia="ru-RU"/>
        </w:rPr>
        <w:t> </w:t>
      </w:r>
      <w:r w:rsidRPr="00180DE8">
        <w:rPr>
          <w:rFonts w:ascii="Times New Roman" w:hAnsi="Times New Roman"/>
          <w:sz w:val="24"/>
          <w:szCs w:val="24"/>
          <w:lang w:val="ru-RU" w:eastAsia="ru-RU"/>
        </w:rPr>
        <w:t>122-ФЗ</w:t>
      </w:r>
      <w:r w:rsidRPr="00180DE8">
        <w:rPr>
          <w:rFonts w:ascii="Times New Roman" w:hAnsi="Times New Roman"/>
          <w:sz w:val="24"/>
          <w:szCs w:val="24"/>
          <w:lang w:val="ru-RU"/>
        </w:rPr>
        <w:t>] // Российская газета. – 1997. – 30 июля; Собрание законодательства Российской Федерации. – 2010. – №</w:t>
      </w:r>
      <w:r w:rsidRPr="00A078A0">
        <w:rPr>
          <w:rFonts w:ascii="Times New Roman" w:hAnsi="Times New Roman"/>
          <w:sz w:val="24"/>
          <w:szCs w:val="24"/>
        </w:rPr>
        <w:t> </w:t>
      </w:r>
      <w:r w:rsidRPr="00180DE8">
        <w:rPr>
          <w:rFonts w:ascii="Times New Roman" w:hAnsi="Times New Roman"/>
          <w:sz w:val="24"/>
          <w:szCs w:val="24"/>
          <w:lang w:val="ru-RU"/>
        </w:rPr>
        <w:t>15. – Ст.</w:t>
      </w:r>
      <w:r w:rsidRPr="00A078A0">
        <w:rPr>
          <w:rFonts w:ascii="Times New Roman" w:hAnsi="Times New Roman"/>
          <w:sz w:val="24"/>
          <w:szCs w:val="24"/>
        </w:rPr>
        <w:t> </w:t>
      </w:r>
      <w:r w:rsidRPr="00180DE8">
        <w:rPr>
          <w:rFonts w:ascii="Times New Roman" w:hAnsi="Times New Roman"/>
          <w:sz w:val="24"/>
          <w:szCs w:val="24"/>
          <w:lang w:val="ru-RU"/>
        </w:rPr>
        <w:t>1756. – [Документ утратил силу или отменен].</w:t>
      </w:r>
    </w:p>
    <w:p w:rsidR="00180DE8" w:rsidRPr="00180DE8" w:rsidRDefault="00180DE8" w:rsidP="00890F16">
      <w:pPr>
        <w:numPr>
          <w:ilvl w:val="0"/>
          <w:numId w:val="21"/>
        </w:numPr>
        <w:tabs>
          <w:tab w:val="left" w:pos="0"/>
          <w:tab w:val="left" w:pos="1418"/>
          <w:tab w:val="left" w:pos="8931"/>
        </w:tabs>
        <w:spacing w:after="0" w:line="240" w:lineRule="auto"/>
        <w:ind w:left="426" w:right="290" w:hanging="426"/>
        <w:jc w:val="both"/>
        <w:rPr>
          <w:rFonts w:ascii="Times New Roman" w:hAnsi="Times New Roman"/>
          <w:sz w:val="24"/>
          <w:szCs w:val="24"/>
          <w:lang w:val="ru-RU"/>
        </w:rPr>
      </w:pPr>
      <w:r w:rsidRPr="00180DE8">
        <w:rPr>
          <w:rFonts w:ascii="Times New Roman" w:hAnsi="Times New Roman"/>
          <w:sz w:val="24"/>
          <w:szCs w:val="24"/>
          <w:lang w:val="ru-RU"/>
        </w:rPr>
        <w:t>РСФСР. Законы. О собственности в РСФСР : [закон от 24 декабря 1990 года] // Ведомости СНД РСФСР и ВС РСФСР. – 1990. – №</w:t>
      </w:r>
      <w:r w:rsidRPr="00A078A0">
        <w:rPr>
          <w:rFonts w:ascii="Times New Roman" w:hAnsi="Times New Roman"/>
          <w:sz w:val="24"/>
          <w:szCs w:val="24"/>
        </w:rPr>
        <w:t> </w:t>
      </w:r>
      <w:r w:rsidRPr="00180DE8">
        <w:rPr>
          <w:rFonts w:ascii="Times New Roman" w:hAnsi="Times New Roman"/>
          <w:sz w:val="24"/>
          <w:szCs w:val="24"/>
          <w:lang w:val="ru-RU"/>
        </w:rPr>
        <w:t>30. – Ст.</w:t>
      </w:r>
      <w:r w:rsidRPr="00A078A0">
        <w:rPr>
          <w:rFonts w:ascii="Times New Roman" w:hAnsi="Times New Roman"/>
          <w:sz w:val="24"/>
          <w:szCs w:val="24"/>
        </w:rPr>
        <w:t> </w:t>
      </w:r>
      <w:r w:rsidRPr="00180DE8">
        <w:rPr>
          <w:rFonts w:ascii="Times New Roman" w:hAnsi="Times New Roman"/>
          <w:sz w:val="24"/>
          <w:szCs w:val="24"/>
          <w:lang w:val="ru-RU"/>
        </w:rPr>
        <w:t>416. – [Документ утратил силу].</w:t>
      </w:r>
    </w:p>
    <w:p w:rsidR="00180DE8" w:rsidRPr="00180DE8" w:rsidRDefault="00180DE8" w:rsidP="00890F16">
      <w:pPr>
        <w:numPr>
          <w:ilvl w:val="0"/>
          <w:numId w:val="21"/>
        </w:numPr>
        <w:tabs>
          <w:tab w:val="left" w:pos="0"/>
          <w:tab w:val="left" w:pos="1418"/>
        </w:tabs>
        <w:spacing w:after="0" w:line="240" w:lineRule="auto"/>
        <w:ind w:left="426" w:right="290" w:hanging="426"/>
        <w:jc w:val="both"/>
        <w:rPr>
          <w:rFonts w:ascii="Times New Roman" w:hAnsi="Times New Roman"/>
          <w:sz w:val="24"/>
          <w:lang w:val="ru-RU"/>
        </w:rPr>
      </w:pPr>
      <w:r w:rsidRPr="00180DE8">
        <w:rPr>
          <w:rFonts w:ascii="Times New Roman" w:hAnsi="Times New Roman"/>
          <w:sz w:val="24"/>
          <w:lang w:val="ru-RU"/>
        </w:rPr>
        <w:t>Абрамов, Д. М. Жилищное право : справочник юриста / Д. М. Абрамов, С. А. Бабицкий, А. А. Гладкий. – Ростов-на-Дону : Феникс, 2000. – 480 с.</w:t>
      </w:r>
    </w:p>
    <w:p w:rsidR="00180DE8" w:rsidRPr="00180DE8" w:rsidRDefault="00180DE8" w:rsidP="00890F16">
      <w:pPr>
        <w:numPr>
          <w:ilvl w:val="0"/>
          <w:numId w:val="21"/>
        </w:numPr>
        <w:tabs>
          <w:tab w:val="left" w:pos="0"/>
          <w:tab w:val="left" w:pos="1134"/>
          <w:tab w:val="left" w:pos="1418"/>
        </w:tabs>
        <w:spacing w:after="0" w:line="240" w:lineRule="auto"/>
        <w:ind w:left="426" w:right="290" w:hanging="426"/>
        <w:jc w:val="both"/>
        <w:rPr>
          <w:rFonts w:ascii="Times New Roman" w:hAnsi="Times New Roman"/>
          <w:sz w:val="24"/>
          <w:lang w:val="ru-RU"/>
        </w:rPr>
      </w:pPr>
      <w:r w:rsidRPr="00180DE8">
        <w:rPr>
          <w:rFonts w:ascii="Times New Roman" w:hAnsi="Times New Roman"/>
          <w:sz w:val="24"/>
          <w:lang w:val="ru-RU"/>
        </w:rPr>
        <w:t>Белых, В. С. Страховое право : краткий учебный курс / В. С. Белых, И. В. Кривошеев. – Москва : НОРМА-ИНФРА-М, 2001. – 224 с.</w:t>
      </w:r>
    </w:p>
    <w:p w:rsidR="00180DE8" w:rsidRPr="00180DE8" w:rsidRDefault="00180DE8" w:rsidP="00890F16">
      <w:pPr>
        <w:numPr>
          <w:ilvl w:val="0"/>
          <w:numId w:val="21"/>
        </w:numPr>
        <w:tabs>
          <w:tab w:val="left" w:pos="0"/>
        </w:tabs>
        <w:spacing w:after="0" w:line="240" w:lineRule="auto"/>
        <w:ind w:left="426" w:right="290" w:hanging="426"/>
        <w:jc w:val="both"/>
        <w:rPr>
          <w:rFonts w:ascii="Times New Roman" w:hAnsi="Times New Roman"/>
          <w:bCs/>
          <w:iCs/>
          <w:sz w:val="24"/>
          <w:szCs w:val="24"/>
          <w:u w:color="FF0000"/>
          <w:lang w:val="ru-RU"/>
        </w:rPr>
      </w:pPr>
      <w:r w:rsidRPr="00180DE8">
        <w:rPr>
          <w:rFonts w:ascii="Times New Roman" w:hAnsi="Times New Roman"/>
          <w:bCs/>
          <w:iCs/>
          <w:sz w:val="24"/>
          <w:szCs w:val="24"/>
          <w:u w:color="FF0000"/>
          <w:lang w:val="ru-RU"/>
        </w:rPr>
        <w:t>Дело по иску Пасхалова Г. К. к Ленинградскому объединенному авиаотряду о выдаче дубликата трудовой книжки с изъятием из нее порочащих его записей № 3/056 // Бюллетень Верховного Суда РФ. – 1993. – №</w:t>
      </w:r>
      <w:r w:rsidRPr="00A078A0">
        <w:rPr>
          <w:rFonts w:ascii="Times New Roman" w:hAnsi="Times New Roman"/>
          <w:bCs/>
          <w:iCs/>
          <w:sz w:val="24"/>
          <w:szCs w:val="24"/>
          <w:u w:color="FF0000"/>
        </w:rPr>
        <w:t> </w:t>
      </w:r>
      <w:r w:rsidRPr="00180DE8">
        <w:rPr>
          <w:rFonts w:ascii="Times New Roman" w:hAnsi="Times New Roman"/>
          <w:bCs/>
          <w:iCs/>
          <w:sz w:val="24"/>
          <w:szCs w:val="24"/>
          <w:u w:color="FF0000"/>
          <w:lang w:val="ru-RU"/>
        </w:rPr>
        <w:t>1. – С.</w:t>
      </w:r>
      <w:r w:rsidRPr="00A078A0">
        <w:rPr>
          <w:rFonts w:ascii="Times New Roman" w:hAnsi="Times New Roman"/>
          <w:bCs/>
          <w:iCs/>
          <w:sz w:val="24"/>
          <w:szCs w:val="24"/>
          <w:u w:color="FF0000"/>
        </w:rPr>
        <w:t> </w:t>
      </w:r>
      <w:r w:rsidRPr="00180DE8">
        <w:rPr>
          <w:rFonts w:ascii="Times New Roman" w:hAnsi="Times New Roman"/>
          <w:bCs/>
          <w:iCs/>
          <w:sz w:val="24"/>
          <w:szCs w:val="24"/>
          <w:u w:color="FF0000"/>
          <w:lang w:val="ru-RU"/>
        </w:rPr>
        <w:t>54–58.</w:t>
      </w:r>
    </w:p>
    <w:p w:rsidR="00180DE8" w:rsidRPr="00180DE8" w:rsidRDefault="00180DE8" w:rsidP="00890F16">
      <w:pPr>
        <w:numPr>
          <w:ilvl w:val="0"/>
          <w:numId w:val="21"/>
        </w:numPr>
        <w:tabs>
          <w:tab w:val="left" w:pos="0"/>
          <w:tab w:val="left" w:pos="1134"/>
          <w:tab w:val="left" w:pos="1418"/>
        </w:tabs>
        <w:spacing w:after="0" w:line="240" w:lineRule="auto"/>
        <w:ind w:left="426" w:right="290" w:hanging="426"/>
        <w:jc w:val="both"/>
        <w:rPr>
          <w:rFonts w:ascii="Times New Roman" w:hAnsi="Times New Roman"/>
          <w:sz w:val="24"/>
          <w:lang w:val="ru-RU"/>
        </w:rPr>
      </w:pPr>
      <w:r w:rsidRPr="00180DE8">
        <w:rPr>
          <w:rFonts w:ascii="Times New Roman" w:hAnsi="Times New Roman"/>
          <w:sz w:val="24"/>
          <w:lang w:val="ru-RU"/>
        </w:rPr>
        <w:t>Лисюткин, А. Б. Ошибки в праве / А. Б. Лисюткин // Теория государства и права : курс лекций. – Москва, 2000. – С. 557–562.</w:t>
      </w:r>
    </w:p>
    <w:p w:rsidR="00180DE8" w:rsidRPr="00180DE8" w:rsidRDefault="00180DE8" w:rsidP="00890F16">
      <w:pPr>
        <w:numPr>
          <w:ilvl w:val="0"/>
          <w:numId w:val="21"/>
        </w:numPr>
        <w:tabs>
          <w:tab w:val="left" w:pos="0"/>
        </w:tabs>
        <w:spacing w:after="0" w:line="240" w:lineRule="auto"/>
        <w:ind w:left="426" w:right="290" w:hanging="426"/>
        <w:jc w:val="both"/>
        <w:rPr>
          <w:rFonts w:ascii="Times New Roman" w:eastAsia="Times New Roman" w:hAnsi="Times New Roman"/>
          <w:sz w:val="24"/>
          <w:szCs w:val="24"/>
          <w:lang w:val="ru-RU"/>
        </w:rPr>
      </w:pPr>
      <w:r w:rsidRPr="00180DE8">
        <w:rPr>
          <w:rFonts w:ascii="Times New Roman" w:eastAsia="Times New Roman" w:hAnsi="Times New Roman"/>
          <w:sz w:val="24"/>
          <w:szCs w:val="24"/>
          <w:lang w:val="ru-RU"/>
        </w:rPr>
        <w:t xml:space="preserve">Генеральная прокуратура Российской Федерации : [сайт]. - </w:t>
      </w:r>
      <w:r w:rsidRPr="00A078A0">
        <w:rPr>
          <w:rFonts w:ascii="Times New Roman" w:eastAsia="Times New Roman" w:hAnsi="Times New Roman"/>
          <w:sz w:val="24"/>
          <w:szCs w:val="24"/>
        </w:rPr>
        <w:t>URL</w:t>
      </w:r>
      <w:r w:rsidRPr="00180DE8">
        <w:rPr>
          <w:rFonts w:ascii="Times New Roman" w:eastAsia="Times New Roman" w:hAnsi="Times New Roman"/>
          <w:sz w:val="24"/>
          <w:szCs w:val="24"/>
          <w:lang w:val="ru-RU"/>
        </w:rPr>
        <w:t xml:space="preserve">: </w:t>
      </w:r>
      <w:hyperlink r:id="rId13" w:history="1">
        <w:r w:rsidRPr="00A078A0">
          <w:rPr>
            <w:rStyle w:val="ab"/>
            <w:rFonts w:ascii="Times New Roman" w:eastAsia="Times New Roman" w:hAnsi="Times New Roman"/>
            <w:color w:val="auto"/>
            <w:sz w:val="24"/>
            <w:szCs w:val="24"/>
          </w:rPr>
          <w:t>http</w:t>
        </w:r>
        <w:r w:rsidRPr="00180DE8">
          <w:rPr>
            <w:rStyle w:val="ab"/>
            <w:rFonts w:ascii="Times New Roman" w:eastAsia="Times New Roman" w:hAnsi="Times New Roman"/>
            <w:color w:val="auto"/>
            <w:sz w:val="24"/>
            <w:szCs w:val="24"/>
            <w:lang w:val="ru-RU"/>
          </w:rPr>
          <w:t>://</w:t>
        </w:r>
        <w:r w:rsidRPr="00A078A0">
          <w:rPr>
            <w:rStyle w:val="ab"/>
            <w:rFonts w:ascii="Times New Roman" w:eastAsia="Times New Roman" w:hAnsi="Times New Roman"/>
            <w:color w:val="auto"/>
            <w:sz w:val="24"/>
            <w:szCs w:val="24"/>
          </w:rPr>
          <w:t>genproc</w:t>
        </w:r>
        <w:r w:rsidRPr="00180DE8">
          <w:rPr>
            <w:rStyle w:val="ab"/>
            <w:rFonts w:ascii="Times New Roman" w:eastAsia="Times New Roman" w:hAnsi="Times New Roman"/>
            <w:color w:val="auto"/>
            <w:sz w:val="24"/>
            <w:szCs w:val="24"/>
            <w:lang w:val="ru-RU"/>
          </w:rPr>
          <w:t>.</w:t>
        </w:r>
        <w:r w:rsidRPr="00A078A0">
          <w:rPr>
            <w:rStyle w:val="ab"/>
            <w:rFonts w:ascii="Times New Roman" w:eastAsia="Times New Roman" w:hAnsi="Times New Roman"/>
            <w:color w:val="auto"/>
            <w:sz w:val="24"/>
            <w:szCs w:val="24"/>
          </w:rPr>
          <w:t>gov</w:t>
        </w:r>
        <w:r w:rsidRPr="00180DE8">
          <w:rPr>
            <w:rStyle w:val="ab"/>
            <w:rFonts w:ascii="Times New Roman" w:eastAsia="Times New Roman" w:hAnsi="Times New Roman"/>
            <w:color w:val="auto"/>
            <w:sz w:val="24"/>
            <w:szCs w:val="24"/>
            <w:lang w:val="ru-RU"/>
          </w:rPr>
          <w:t>.</w:t>
        </w:r>
        <w:r w:rsidRPr="00A078A0">
          <w:rPr>
            <w:rStyle w:val="ab"/>
            <w:rFonts w:ascii="Times New Roman" w:eastAsia="Times New Roman" w:hAnsi="Times New Roman"/>
            <w:color w:val="auto"/>
            <w:sz w:val="24"/>
            <w:szCs w:val="24"/>
          </w:rPr>
          <w:t>ru</w:t>
        </w:r>
        <w:r w:rsidRPr="00180DE8">
          <w:rPr>
            <w:rStyle w:val="ab"/>
            <w:rFonts w:ascii="Times New Roman" w:eastAsia="Times New Roman" w:hAnsi="Times New Roman"/>
            <w:color w:val="auto"/>
            <w:sz w:val="24"/>
            <w:szCs w:val="24"/>
            <w:lang w:val="ru-RU"/>
          </w:rPr>
          <w:t>/</w:t>
        </w:r>
      </w:hyperlink>
      <w:r w:rsidRPr="00180DE8">
        <w:rPr>
          <w:rFonts w:ascii="Times New Roman" w:eastAsia="Times New Roman" w:hAnsi="Times New Roman"/>
          <w:sz w:val="24"/>
          <w:szCs w:val="24"/>
          <w:lang w:val="ru-RU"/>
        </w:rPr>
        <w:t xml:space="preserve"> (дата обращения: 04.11.2019).</w:t>
      </w:r>
    </w:p>
    <w:p w:rsidR="00180DE8" w:rsidRDefault="00180DE8" w:rsidP="00890F16">
      <w:pPr>
        <w:numPr>
          <w:ilvl w:val="0"/>
          <w:numId w:val="21"/>
        </w:numPr>
        <w:tabs>
          <w:tab w:val="left" w:pos="0"/>
        </w:tabs>
        <w:spacing w:after="0" w:line="240" w:lineRule="auto"/>
        <w:ind w:left="426" w:right="290" w:hanging="426"/>
        <w:jc w:val="both"/>
        <w:rPr>
          <w:rFonts w:ascii="Times New Roman" w:eastAsia="Times New Roman" w:hAnsi="Times New Roman"/>
          <w:sz w:val="24"/>
          <w:szCs w:val="24"/>
          <w:lang w:val="ru-RU"/>
        </w:rPr>
      </w:pPr>
      <w:r w:rsidRPr="00180DE8">
        <w:rPr>
          <w:rFonts w:ascii="Times New Roman" w:eastAsia="Times New Roman" w:hAnsi="Times New Roman"/>
          <w:sz w:val="24"/>
          <w:szCs w:val="24"/>
          <w:lang w:val="ru-RU"/>
        </w:rPr>
        <w:t xml:space="preserve">Прокуратура Кемеровской области. - Кузбасс : [сайт]. – </w:t>
      </w:r>
      <w:r w:rsidRPr="00A078A0">
        <w:rPr>
          <w:rFonts w:ascii="Times New Roman" w:eastAsia="Times New Roman" w:hAnsi="Times New Roman"/>
          <w:sz w:val="24"/>
          <w:szCs w:val="24"/>
        </w:rPr>
        <w:t>URL</w:t>
      </w:r>
      <w:r w:rsidRPr="00180DE8">
        <w:rPr>
          <w:rFonts w:ascii="Times New Roman" w:eastAsia="Times New Roman" w:hAnsi="Times New Roman"/>
          <w:sz w:val="24"/>
          <w:szCs w:val="24"/>
          <w:lang w:val="ru-RU"/>
        </w:rPr>
        <w:t xml:space="preserve">: </w:t>
      </w:r>
      <w:hyperlink r:id="rId14" w:history="1">
        <w:proofErr w:type="gramStart"/>
        <w:r w:rsidRPr="00A078A0">
          <w:rPr>
            <w:rStyle w:val="ab"/>
            <w:rFonts w:ascii="Times New Roman" w:eastAsia="Times New Roman" w:hAnsi="Times New Roman"/>
            <w:color w:val="auto"/>
            <w:sz w:val="24"/>
            <w:szCs w:val="24"/>
          </w:rPr>
          <w:t>http</w:t>
        </w:r>
        <w:r w:rsidRPr="00180DE8">
          <w:rPr>
            <w:rStyle w:val="ab"/>
            <w:rFonts w:ascii="Times New Roman" w:eastAsia="Times New Roman" w:hAnsi="Times New Roman"/>
            <w:color w:val="auto"/>
            <w:sz w:val="24"/>
            <w:szCs w:val="24"/>
            <w:lang w:val="ru-RU"/>
          </w:rPr>
          <w:t>://</w:t>
        </w:r>
        <w:r w:rsidRPr="00A078A0">
          <w:rPr>
            <w:rStyle w:val="ab"/>
            <w:rFonts w:ascii="Times New Roman" w:eastAsia="Times New Roman" w:hAnsi="Times New Roman"/>
            <w:color w:val="auto"/>
            <w:sz w:val="24"/>
            <w:szCs w:val="24"/>
          </w:rPr>
          <w:t>www</w:t>
        </w:r>
        <w:r w:rsidRPr="00180DE8">
          <w:rPr>
            <w:rStyle w:val="ab"/>
            <w:rFonts w:ascii="Times New Roman" w:eastAsia="Times New Roman" w:hAnsi="Times New Roman"/>
            <w:color w:val="auto"/>
            <w:sz w:val="24"/>
            <w:szCs w:val="24"/>
            <w:lang w:val="ru-RU"/>
          </w:rPr>
          <w:t>.</w:t>
        </w:r>
        <w:r w:rsidRPr="00A078A0">
          <w:rPr>
            <w:rStyle w:val="ab"/>
            <w:rFonts w:ascii="Times New Roman" w:eastAsia="Times New Roman" w:hAnsi="Times New Roman"/>
            <w:color w:val="auto"/>
            <w:sz w:val="24"/>
            <w:szCs w:val="24"/>
          </w:rPr>
          <w:t>kemprok</w:t>
        </w:r>
        <w:r w:rsidRPr="00180DE8">
          <w:rPr>
            <w:rStyle w:val="ab"/>
            <w:rFonts w:ascii="Times New Roman" w:eastAsia="Times New Roman" w:hAnsi="Times New Roman"/>
            <w:color w:val="auto"/>
            <w:sz w:val="24"/>
            <w:szCs w:val="24"/>
            <w:lang w:val="ru-RU"/>
          </w:rPr>
          <w:t>.</w:t>
        </w:r>
        <w:r w:rsidRPr="00A078A0">
          <w:rPr>
            <w:rStyle w:val="ab"/>
            <w:rFonts w:ascii="Times New Roman" w:eastAsia="Times New Roman" w:hAnsi="Times New Roman"/>
            <w:color w:val="auto"/>
            <w:sz w:val="24"/>
            <w:szCs w:val="24"/>
          </w:rPr>
          <w:t>ru</w:t>
        </w:r>
        <w:r w:rsidRPr="00180DE8">
          <w:rPr>
            <w:rStyle w:val="ab"/>
            <w:rFonts w:ascii="Times New Roman" w:eastAsia="Times New Roman" w:hAnsi="Times New Roman"/>
            <w:color w:val="auto"/>
            <w:sz w:val="24"/>
            <w:szCs w:val="24"/>
            <w:lang w:val="ru-RU"/>
          </w:rPr>
          <w:t>/</w:t>
        </w:r>
      </w:hyperlink>
      <w:r w:rsidRPr="00180DE8">
        <w:rPr>
          <w:rFonts w:ascii="Times New Roman" w:eastAsia="Times New Roman" w:hAnsi="Times New Roman"/>
          <w:sz w:val="24"/>
          <w:szCs w:val="24"/>
          <w:lang w:val="ru-RU"/>
        </w:rPr>
        <w:t>(</w:t>
      </w:r>
      <w:proofErr w:type="gramEnd"/>
      <w:r w:rsidRPr="00180DE8">
        <w:rPr>
          <w:rFonts w:ascii="Times New Roman" w:eastAsia="Times New Roman" w:hAnsi="Times New Roman"/>
          <w:sz w:val="24"/>
          <w:szCs w:val="24"/>
          <w:lang w:val="ru-RU"/>
        </w:rPr>
        <w:t>дата обращения: 04.11.2019).</w:t>
      </w:r>
    </w:p>
    <w:p w:rsidR="00180DE8" w:rsidRPr="00180DE8" w:rsidRDefault="00180DE8" w:rsidP="00890F16">
      <w:pPr>
        <w:numPr>
          <w:ilvl w:val="0"/>
          <w:numId w:val="21"/>
        </w:numPr>
        <w:tabs>
          <w:tab w:val="left" w:pos="0"/>
        </w:tabs>
        <w:spacing w:after="0" w:line="240" w:lineRule="auto"/>
        <w:ind w:left="426" w:right="290" w:hanging="426"/>
        <w:jc w:val="both"/>
        <w:rPr>
          <w:rFonts w:ascii="Times New Roman" w:eastAsia="Times New Roman" w:hAnsi="Times New Roman"/>
          <w:sz w:val="24"/>
          <w:szCs w:val="24"/>
          <w:lang w:val="ru-RU"/>
        </w:rPr>
      </w:pPr>
      <w:r w:rsidRPr="00180DE8">
        <w:rPr>
          <w:rFonts w:ascii="Times New Roman" w:hAnsi="Times New Roman"/>
          <w:bCs/>
          <w:iCs/>
          <w:color w:val="000000"/>
          <w:sz w:val="24"/>
          <w:szCs w:val="24"/>
          <w:u w:color="FF0000"/>
          <w:lang w:val="ru-RU"/>
        </w:rPr>
        <w:t>Кемеровская область. Областной суд. Определение Судебной коллегии по гражданским делам Кемеровского областного суда от 4.04.2003 г</w:t>
      </w:r>
      <w:r>
        <w:rPr>
          <w:rFonts w:ascii="Times New Roman" w:hAnsi="Times New Roman"/>
          <w:bCs/>
          <w:iCs/>
          <w:color w:val="000000"/>
          <w:sz w:val="24"/>
          <w:szCs w:val="24"/>
          <w:u w:color="FF0000"/>
          <w:lang w:val="ru-RU"/>
        </w:rPr>
        <w:t xml:space="preserve">. по делу по иску Дмитриевой О. </w:t>
      </w:r>
      <w:r w:rsidRPr="00180DE8">
        <w:rPr>
          <w:rFonts w:ascii="Times New Roman" w:hAnsi="Times New Roman"/>
          <w:bCs/>
          <w:iCs/>
          <w:color w:val="000000"/>
          <w:sz w:val="24"/>
          <w:szCs w:val="24"/>
          <w:u w:color="FF0000"/>
          <w:lang w:val="ru-RU"/>
        </w:rPr>
        <w:t>Н. № 33-1960 // Архив</w:t>
      </w:r>
      <w:r>
        <w:rPr>
          <w:rFonts w:ascii="Times New Roman" w:hAnsi="Times New Roman"/>
          <w:bCs/>
          <w:iCs/>
          <w:color w:val="000000"/>
          <w:sz w:val="24"/>
          <w:szCs w:val="24"/>
          <w:u w:color="FF0000"/>
          <w:lang w:val="ru-RU"/>
        </w:rPr>
        <w:t xml:space="preserve"> Центрального районного суда г.</w:t>
      </w:r>
      <w:r w:rsidRPr="00180DE8">
        <w:rPr>
          <w:rFonts w:ascii="Times New Roman" w:hAnsi="Times New Roman"/>
          <w:bCs/>
          <w:iCs/>
          <w:color w:val="000000"/>
          <w:sz w:val="24"/>
          <w:szCs w:val="24"/>
          <w:u w:color="FF0000"/>
          <w:lang w:val="ru-RU"/>
        </w:rPr>
        <w:t>Новокузнецка</w:t>
      </w:r>
      <w:r>
        <w:rPr>
          <w:rFonts w:ascii="Times New Roman" w:hAnsi="Times New Roman"/>
          <w:bCs/>
          <w:iCs/>
          <w:color w:val="000000"/>
          <w:sz w:val="24"/>
          <w:szCs w:val="24"/>
          <w:u w:color="FF0000"/>
          <w:lang w:val="ru-RU"/>
        </w:rPr>
        <w:t>.</w:t>
      </w:r>
    </w:p>
    <w:p w:rsidR="00142520" w:rsidRPr="00180DE8" w:rsidRDefault="00142520" w:rsidP="00951BB7">
      <w:pPr>
        <w:widowControl w:val="0"/>
        <w:tabs>
          <w:tab w:val="left" w:pos="480"/>
          <w:tab w:val="left" w:pos="709"/>
        </w:tabs>
        <w:autoSpaceDE w:val="0"/>
        <w:autoSpaceDN w:val="0"/>
        <w:adjustRightInd w:val="0"/>
        <w:snapToGrid w:val="0"/>
        <w:spacing w:after="0" w:line="240" w:lineRule="auto"/>
        <w:ind w:left="426" w:right="290" w:hanging="426"/>
        <w:jc w:val="both"/>
        <w:rPr>
          <w:sz w:val="24"/>
          <w:lang w:val="ru-RU"/>
        </w:rPr>
      </w:pPr>
    </w:p>
    <w:sectPr w:rsidR="00142520" w:rsidRPr="00180DE8" w:rsidSect="00130C6E">
      <w:pgSz w:w="11906" w:h="16841"/>
      <w:pgMar w:top="1130" w:right="560" w:bottom="905" w:left="1700" w:header="720" w:footer="720" w:gutter="0"/>
      <w:cols w:space="720" w:equalWidth="0">
        <w:col w:w="964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F16" w:rsidRDefault="00890F16">
      <w:pPr>
        <w:spacing w:after="0" w:line="240" w:lineRule="auto"/>
      </w:pPr>
      <w:r>
        <w:separator/>
      </w:r>
    </w:p>
  </w:endnote>
  <w:endnote w:type="continuationSeparator" w:id="0">
    <w:p w:rsidR="00890F16" w:rsidRDefault="00890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47E" w:rsidRDefault="00D9147E" w:rsidP="0073490D">
    <w:pPr>
      <w:pStyle w:val="a6"/>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D9147E" w:rsidRDefault="00D9147E" w:rsidP="005966C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271658"/>
      <w:docPartObj>
        <w:docPartGallery w:val="Page Numbers (Bottom of Page)"/>
        <w:docPartUnique/>
      </w:docPartObj>
    </w:sdtPr>
    <w:sdtEndPr/>
    <w:sdtContent>
      <w:p w:rsidR="00D9147E" w:rsidRDefault="0012476C">
        <w:pPr>
          <w:pStyle w:val="a6"/>
          <w:jc w:val="right"/>
        </w:pPr>
        <w:r>
          <w:fldChar w:fldCharType="begin"/>
        </w:r>
        <w:r>
          <w:instrText>PAGE   \* MERGEFORMAT</w:instrText>
        </w:r>
        <w:r>
          <w:fldChar w:fldCharType="separate"/>
        </w:r>
        <w:r w:rsidRPr="0012476C">
          <w:rPr>
            <w:noProof/>
            <w:lang w:val="ru-RU"/>
          </w:rPr>
          <w:t>30</w:t>
        </w:r>
        <w:r>
          <w:rPr>
            <w:noProof/>
            <w:lang w:val="ru-RU"/>
          </w:rPr>
          <w:fldChar w:fldCharType="end"/>
        </w:r>
      </w:p>
    </w:sdtContent>
  </w:sdt>
  <w:p w:rsidR="00D9147E" w:rsidRDefault="00D9147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F16" w:rsidRDefault="00890F16">
      <w:pPr>
        <w:spacing w:after="0" w:line="240" w:lineRule="auto"/>
      </w:pPr>
      <w:r>
        <w:separator/>
      </w:r>
    </w:p>
  </w:footnote>
  <w:footnote w:type="continuationSeparator" w:id="0">
    <w:p w:rsidR="00890F16" w:rsidRDefault="00890F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F3E"/>
    <w:multiLevelType w:val="hybridMultilevel"/>
    <w:tmpl w:val="5028883A"/>
    <w:lvl w:ilvl="0" w:tplc="B9044192">
      <w:start w:val="1"/>
      <w:numFmt w:val="bullet"/>
      <w:lvlText w:val=""/>
      <w:lvlJc w:val="left"/>
      <w:pPr>
        <w:tabs>
          <w:tab w:val="num" w:pos="720"/>
        </w:tabs>
        <w:ind w:left="720" w:hanging="360"/>
      </w:pPr>
      <w:rPr>
        <w:rFonts w:ascii="Symbol" w:hAnsi="Symbol" w:hint="default"/>
        <w:color w:val="auto"/>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4D06"/>
    <w:multiLevelType w:val="hybridMultilevel"/>
    <w:tmpl w:val="00004DB7"/>
    <w:lvl w:ilvl="0" w:tplc="0000154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6BFC"/>
    <w:multiLevelType w:val="hybridMultilevel"/>
    <w:tmpl w:val="5CA45654"/>
    <w:lvl w:ilvl="0" w:tplc="041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6E5D"/>
    <w:multiLevelType w:val="hybridMultilevel"/>
    <w:tmpl w:val="00001AD4"/>
    <w:lvl w:ilvl="0" w:tplc="000063C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1750C9A"/>
    <w:multiLevelType w:val="multilevel"/>
    <w:tmpl w:val="5C1ABC90"/>
    <w:lvl w:ilvl="0">
      <w:start w:val="1"/>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Zero"/>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06534A7C"/>
    <w:multiLevelType w:val="hybridMultilevel"/>
    <w:tmpl w:val="69C089F0"/>
    <w:lvl w:ilvl="0" w:tplc="7B92F05A">
      <w:start w:val="1"/>
      <w:numFmt w:val="bullet"/>
      <w:lvlText w:val=""/>
      <w:lvlJc w:val="left"/>
      <w:pPr>
        <w:tabs>
          <w:tab w:val="num" w:pos="207"/>
        </w:tabs>
        <w:ind w:left="927" w:hanging="360"/>
      </w:pPr>
      <w:rPr>
        <w:rFonts w:ascii="Symbol" w:hAnsi="Symbol" w:hint="default"/>
      </w:rPr>
    </w:lvl>
    <w:lvl w:ilvl="1" w:tplc="68F607D4">
      <w:start w:val="1"/>
      <w:numFmt w:val="decimal"/>
      <w:lvlText w:val="%2)"/>
      <w:lvlJc w:val="left"/>
      <w:pPr>
        <w:ind w:left="2277" w:hanging="990"/>
      </w:pPr>
      <w:rPr>
        <w:rFonts w:hint="default"/>
      </w:rPr>
    </w:lvl>
    <w:lvl w:ilvl="2" w:tplc="1268A1DA">
      <w:start w:val="1"/>
      <w:numFmt w:val="decimal"/>
      <w:lvlText w:val="%3."/>
      <w:lvlJc w:val="left"/>
      <w:pPr>
        <w:tabs>
          <w:tab w:val="num" w:pos="2367"/>
        </w:tabs>
        <w:ind w:left="2367" w:hanging="360"/>
      </w:pPr>
      <w:rPr>
        <w:rFont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09C46127"/>
    <w:multiLevelType w:val="hybridMultilevel"/>
    <w:tmpl w:val="E684E4FC"/>
    <w:lvl w:ilvl="0" w:tplc="04190011">
      <w:start w:val="1"/>
      <w:numFmt w:val="decimal"/>
      <w:lvlText w:val="%1)"/>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CD44525"/>
    <w:multiLevelType w:val="hybridMultilevel"/>
    <w:tmpl w:val="BD841128"/>
    <w:lvl w:ilvl="0" w:tplc="32E49B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F30665"/>
    <w:multiLevelType w:val="hybridMultilevel"/>
    <w:tmpl w:val="FAFEA8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ABC46E0"/>
    <w:multiLevelType w:val="hybridMultilevel"/>
    <w:tmpl w:val="91C4743C"/>
    <w:lvl w:ilvl="0" w:tplc="7B92F0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7A51D0"/>
    <w:multiLevelType w:val="hybridMultilevel"/>
    <w:tmpl w:val="51F8F9A0"/>
    <w:lvl w:ilvl="0" w:tplc="65CA645A">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11">
    <w:nsid w:val="2B1C7E46"/>
    <w:multiLevelType w:val="hybridMultilevel"/>
    <w:tmpl w:val="339653FA"/>
    <w:lvl w:ilvl="0" w:tplc="1EA628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486E45"/>
    <w:multiLevelType w:val="hybridMultilevel"/>
    <w:tmpl w:val="45346ED4"/>
    <w:lvl w:ilvl="0" w:tplc="10FA87B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EEE789F"/>
    <w:multiLevelType w:val="hybridMultilevel"/>
    <w:tmpl w:val="8CB46E94"/>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4BC20F1"/>
    <w:multiLevelType w:val="multilevel"/>
    <w:tmpl w:val="D90AFF06"/>
    <w:lvl w:ilvl="0">
      <w:start w:val="3"/>
      <w:numFmt w:val="decimal"/>
      <w:lvlText w:val="%1"/>
      <w:lvlJc w:val="left"/>
      <w:pPr>
        <w:ind w:left="360" w:hanging="360"/>
      </w:pPr>
      <w:rPr>
        <w:rFonts w:cs="Times New Roman" w:hint="default"/>
      </w:rPr>
    </w:lvl>
    <w:lvl w:ilvl="1">
      <w:start w:val="1"/>
      <w:numFmt w:val="decimal"/>
      <w:lvlText w:val="%1.%2"/>
      <w:lvlJc w:val="left"/>
      <w:pPr>
        <w:ind w:left="2346" w:hanging="360"/>
      </w:pPr>
      <w:rPr>
        <w:rFonts w:cs="Times New Roman" w:hint="default"/>
        <w:b/>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5">
    <w:nsid w:val="46EC0F58"/>
    <w:multiLevelType w:val="hybridMultilevel"/>
    <w:tmpl w:val="B01CD94E"/>
    <w:lvl w:ilvl="0" w:tplc="7D72DC8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494C30DF"/>
    <w:multiLevelType w:val="hybridMultilevel"/>
    <w:tmpl w:val="4D6EEE80"/>
    <w:lvl w:ilvl="0" w:tplc="7B92F0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0C3668"/>
    <w:multiLevelType w:val="hybridMultilevel"/>
    <w:tmpl w:val="F1525AC2"/>
    <w:lvl w:ilvl="0" w:tplc="94900376">
      <w:start w:val="1"/>
      <w:numFmt w:val="bullet"/>
      <w:lvlText w:val=""/>
      <w:lvlJc w:val="left"/>
      <w:pPr>
        <w:tabs>
          <w:tab w:val="num" w:pos="960"/>
        </w:tabs>
        <w:ind w:left="960" w:hanging="360"/>
      </w:pPr>
      <w:rPr>
        <w:rFonts w:ascii="Symbol" w:hAnsi="Symbol" w:hint="default"/>
      </w:rPr>
    </w:lvl>
    <w:lvl w:ilvl="1" w:tplc="FFFFFFFF">
      <w:start w:val="1"/>
      <w:numFmt w:val="decimal"/>
      <w:lvlText w:val="%2."/>
      <w:lvlJc w:val="left"/>
      <w:pPr>
        <w:tabs>
          <w:tab w:val="num" w:pos="480"/>
        </w:tabs>
        <w:ind w:left="48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7EB16E4"/>
    <w:multiLevelType w:val="hybridMultilevel"/>
    <w:tmpl w:val="C85863E2"/>
    <w:lvl w:ilvl="0" w:tplc="94900376">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80A2D43"/>
    <w:multiLevelType w:val="hybridMultilevel"/>
    <w:tmpl w:val="20769926"/>
    <w:lvl w:ilvl="0" w:tplc="000063CB">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D74514"/>
    <w:multiLevelType w:val="hybridMultilevel"/>
    <w:tmpl w:val="9ABE1852"/>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E257816"/>
    <w:multiLevelType w:val="hybridMultilevel"/>
    <w:tmpl w:val="54C213F4"/>
    <w:lvl w:ilvl="0" w:tplc="10FA87B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6E80E3F"/>
    <w:multiLevelType w:val="hybridMultilevel"/>
    <w:tmpl w:val="ED7C62A0"/>
    <w:lvl w:ilvl="0" w:tplc="17A4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1C3562"/>
    <w:multiLevelType w:val="hybridMultilevel"/>
    <w:tmpl w:val="6518AC32"/>
    <w:lvl w:ilvl="0" w:tplc="10FA87B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6EDA6614"/>
    <w:multiLevelType w:val="hybridMultilevel"/>
    <w:tmpl w:val="10D0615C"/>
    <w:lvl w:ilvl="0" w:tplc="8EDE66C4">
      <w:start w:val="1"/>
      <w:numFmt w:val="decimal"/>
      <w:lvlText w:val="2.%1."/>
      <w:lvlJc w:val="left"/>
      <w:pPr>
        <w:tabs>
          <w:tab w:val="num" w:pos="851"/>
        </w:tabs>
        <w:ind w:left="851"/>
      </w:pPr>
      <w:rPr>
        <w:rFonts w:ascii="Times New Roman" w:hAnsi="Times New Roman" w:cs="Times New Roman" w:hint="default"/>
      </w:rPr>
    </w:lvl>
    <w:lvl w:ilvl="1" w:tplc="F30A8528">
      <w:start w:val="1"/>
      <w:numFmt w:val="bullet"/>
      <w:lvlText w:val=""/>
      <w:lvlJc w:val="left"/>
      <w:pPr>
        <w:tabs>
          <w:tab w:val="num" w:pos="2291"/>
        </w:tabs>
        <w:ind w:left="2291" w:hanging="360"/>
      </w:pPr>
      <w:rPr>
        <w:rFonts w:ascii="Symbol" w:hAnsi="Symbol" w:hint="default"/>
      </w:rPr>
    </w:lvl>
    <w:lvl w:ilvl="2" w:tplc="885EEA5A">
      <w:start w:val="5"/>
      <w:numFmt w:val="decimal"/>
      <w:lvlText w:val="%3"/>
      <w:lvlJc w:val="left"/>
      <w:pPr>
        <w:ind w:left="3191" w:hanging="360"/>
      </w:pPr>
      <w:rPr>
        <w:rFonts w:cs="Times New Roman" w:hint="default"/>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5">
    <w:nsid w:val="6FEA3E62"/>
    <w:multiLevelType w:val="hybridMultilevel"/>
    <w:tmpl w:val="DD1AE8CA"/>
    <w:lvl w:ilvl="0" w:tplc="FFFFFFFF">
      <w:start w:val="1"/>
      <w:numFmt w:val="decimal"/>
      <w:lvlText w:val="%1."/>
      <w:lvlJc w:val="left"/>
      <w:pPr>
        <w:tabs>
          <w:tab w:val="num" w:pos="1240"/>
        </w:tabs>
        <w:ind w:left="1240" w:hanging="360"/>
      </w:pPr>
      <w:rPr>
        <w:rFonts w:cs="Times New Roman" w:hint="default"/>
      </w:rPr>
    </w:lvl>
    <w:lvl w:ilvl="1" w:tplc="04190019" w:tentative="1">
      <w:start w:val="1"/>
      <w:numFmt w:val="lowerLetter"/>
      <w:lvlText w:val="%2."/>
      <w:lvlJc w:val="left"/>
      <w:pPr>
        <w:tabs>
          <w:tab w:val="num" w:pos="1960"/>
        </w:tabs>
        <w:ind w:left="1960" w:hanging="360"/>
      </w:pPr>
      <w:rPr>
        <w:rFonts w:cs="Times New Roman"/>
      </w:rPr>
    </w:lvl>
    <w:lvl w:ilvl="2" w:tplc="0419001B" w:tentative="1">
      <w:start w:val="1"/>
      <w:numFmt w:val="lowerRoman"/>
      <w:lvlText w:val="%3."/>
      <w:lvlJc w:val="right"/>
      <w:pPr>
        <w:tabs>
          <w:tab w:val="num" w:pos="2680"/>
        </w:tabs>
        <w:ind w:left="2680" w:hanging="180"/>
      </w:pPr>
      <w:rPr>
        <w:rFonts w:cs="Times New Roman"/>
      </w:rPr>
    </w:lvl>
    <w:lvl w:ilvl="3" w:tplc="0419000F" w:tentative="1">
      <w:start w:val="1"/>
      <w:numFmt w:val="decimal"/>
      <w:lvlText w:val="%4."/>
      <w:lvlJc w:val="left"/>
      <w:pPr>
        <w:tabs>
          <w:tab w:val="num" w:pos="3400"/>
        </w:tabs>
        <w:ind w:left="3400" w:hanging="360"/>
      </w:pPr>
      <w:rPr>
        <w:rFonts w:cs="Times New Roman"/>
      </w:rPr>
    </w:lvl>
    <w:lvl w:ilvl="4" w:tplc="04190019" w:tentative="1">
      <w:start w:val="1"/>
      <w:numFmt w:val="lowerLetter"/>
      <w:lvlText w:val="%5."/>
      <w:lvlJc w:val="left"/>
      <w:pPr>
        <w:tabs>
          <w:tab w:val="num" w:pos="4120"/>
        </w:tabs>
        <w:ind w:left="4120" w:hanging="360"/>
      </w:pPr>
      <w:rPr>
        <w:rFonts w:cs="Times New Roman"/>
      </w:rPr>
    </w:lvl>
    <w:lvl w:ilvl="5" w:tplc="0419001B" w:tentative="1">
      <w:start w:val="1"/>
      <w:numFmt w:val="lowerRoman"/>
      <w:lvlText w:val="%6."/>
      <w:lvlJc w:val="right"/>
      <w:pPr>
        <w:tabs>
          <w:tab w:val="num" w:pos="4840"/>
        </w:tabs>
        <w:ind w:left="4840" w:hanging="180"/>
      </w:pPr>
      <w:rPr>
        <w:rFonts w:cs="Times New Roman"/>
      </w:rPr>
    </w:lvl>
    <w:lvl w:ilvl="6" w:tplc="0419000F" w:tentative="1">
      <w:start w:val="1"/>
      <w:numFmt w:val="decimal"/>
      <w:lvlText w:val="%7."/>
      <w:lvlJc w:val="left"/>
      <w:pPr>
        <w:tabs>
          <w:tab w:val="num" w:pos="5560"/>
        </w:tabs>
        <w:ind w:left="5560" w:hanging="360"/>
      </w:pPr>
      <w:rPr>
        <w:rFonts w:cs="Times New Roman"/>
      </w:rPr>
    </w:lvl>
    <w:lvl w:ilvl="7" w:tplc="04190019" w:tentative="1">
      <w:start w:val="1"/>
      <w:numFmt w:val="lowerLetter"/>
      <w:lvlText w:val="%8."/>
      <w:lvlJc w:val="left"/>
      <w:pPr>
        <w:tabs>
          <w:tab w:val="num" w:pos="6280"/>
        </w:tabs>
        <w:ind w:left="6280" w:hanging="360"/>
      </w:pPr>
      <w:rPr>
        <w:rFonts w:cs="Times New Roman"/>
      </w:rPr>
    </w:lvl>
    <w:lvl w:ilvl="8" w:tplc="0419001B" w:tentative="1">
      <w:start w:val="1"/>
      <w:numFmt w:val="lowerRoman"/>
      <w:lvlText w:val="%9."/>
      <w:lvlJc w:val="right"/>
      <w:pPr>
        <w:tabs>
          <w:tab w:val="num" w:pos="7000"/>
        </w:tabs>
        <w:ind w:left="7000" w:hanging="180"/>
      </w:pPr>
      <w:rPr>
        <w:rFonts w:cs="Times New Roman"/>
      </w:rPr>
    </w:lvl>
  </w:abstractNum>
  <w:abstractNum w:abstractNumId="26">
    <w:nsid w:val="707C0276"/>
    <w:multiLevelType w:val="hybridMultilevel"/>
    <w:tmpl w:val="4C967FDC"/>
    <w:lvl w:ilvl="0" w:tplc="86445C72">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6823B12"/>
    <w:multiLevelType w:val="multilevel"/>
    <w:tmpl w:val="9D6831BC"/>
    <w:lvl w:ilvl="0">
      <w:start w:val="3"/>
      <w:numFmt w:val="decimal"/>
      <w:lvlText w:val="%1"/>
      <w:lvlJc w:val="left"/>
      <w:pPr>
        <w:ind w:left="360" w:hanging="360"/>
      </w:pPr>
      <w:rPr>
        <w:rFonts w:cs="Times New Roman" w:hint="default"/>
      </w:rPr>
    </w:lvl>
    <w:lvl w:ilvl="1">
      <w:start w:val="7"/>
      <w:numFmt w:val="decimal"/>
      <w:lvlText w:val="%1.%2"/>
      <w:lvlJc w:val="left"/>
      <w:pPr>
        <w:ind w:left="1212"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28">
    <w:nsid w:val="7A4F0E5A"/>
    <w:multiLevelType w:val="hybridMultilevel"/>
    <w:tmpl w:val="910C1702"/>
    <w:lvl w:ilvl="0" w:tplc="04190001">
      <w:start w:val="1"/>
      <w:numFmt w:val="bullet"/>
      <w:lvlText w:val=""/>
      <w:lvlJc w:val="left"/>
      <w:pPr>
        <w:ind w:left="1442" w:hanging="360"/>
      </w:pPr>
      <w:rPr>
        <w:rFonts w:ascii="Symbol" w:hAnsi="Symbol" w:hint="default"/>
      </w:rPr>
    </w:lvl>
    <w:lvl w:ilvl="1" w:tplc="04190003" w:tentative="1">
      <w:start w:val="1"/>
      <w:numFmt w:val="bullet"/>
      <w:lvlText w:val="o"/>
      <w:lvlJc w:val="left"/>
      <w:pPr>
        <w:ind w:left="2162" w:hanging="360"/>
      </w:pPr>
      <w:rPr>
        <w:rFonts w:ascii="Courier New" w:hAnsi="Courier New" w:hint="default"/>
      </w:rPr>
    </w:lvl>
    <w:lvl w:ilvl="2" w:tplc="04190005" w:tentative="1">
      <w:start w:val="1"/>
      <w:numFmt w:val="bullet"/>
      <w:lvlText w:val=""/>
      <w:lvlJc w:val="left"/>
      <w:pPr>
        <w:ind w:left="2882" w:hanging="360"/>
      </w:pPr>
      <w:rPr>
        <w:rFonts w:ascii="Wingdings" w:hAnsi="Wingdings" w:hint="default"/>
      </w:rPr>
    </w:lvl>
    <w:lvl w:ilvl="3" w:tplc="04190001" w:tentative="1">
      <w:start w:val="1"/>
      <w:numFmt w:val="bullet"/>
      <w:lvlText w:val=""/>
      <w:lvlJc w:val="left"/>
      <w:pPr>
        <w:ind w:left="3602" w:hanging="360"/>
      </w:pPr>
      <w:rPr>
        <w:rFonts w:ascii="Symbol" w:hAnsi="Symbol" w:hint="default"/>
      </w:rPr>
    </w:lvl>
    <w:lvl w:ilvl="4" w:tplc="04190003" w:tentative="1">
      <w:start w:val="1"/>
      <w:numFmt w:val="bullet"/>
      <w:lvlText w:val="o"/>
      <w:lvlJc w:val="left"/>
      <w:pPr>
        <w:ind w:left="4322" w:hanging="360"/>
      </w:pPr>
      <w:rPr>
        <w:rFonts w:ascii="Courier New" w:hAnsi="Courier New" w:hint="default"/>
      </w:rPr>
    </w:lvl>
    <w:lvl w:ilvl="5" w:tplc="04190005" w:tentative="1">
      <w:start w:val="1"/>
      <w:numFmt w:val="bullet"/>
      <w:lvlText w:val=""/>
      <w:lvlJc w:val="left"/>
      <w:pPr>
        <w:ind w:left="5042" w:hanging="360"/>
      </w:pPr>
      <w:rPr>
        <w:rFonts w:ascii="Wingdings" w:hAnsi="Wingdings" w:hint="default"/>
      </w:rPr>
    </w:lvl>
    <w:lvl w:ilvl="6" w:tplc="04190001" w:tentative="1">
      <w:start w:val="1"/>
      <w:numFmt w:val="bullet"/>
      <w:lvlText w:val=""/>
      <w:lvlJc w:val="left"/>
      <w:pPr>
        <w:ind w:left="5762" w:hanging="360"/>
      </w:pPr>
      <w:rPr>
        <w:rFonts w:ascii="Symbol" w:hAnsi="Symbol" w:hint="default"/>
      </w:rPr>
    </w:lvl>
    <w:lvl w:ilvl="7" w:tplc="04190003" w:tentative="1">
      <w:start w:val="1"/>
      <w:numFmt w:val="bullet"/>
      <w:lvlText w:val="o"/>
      <w:lvlJc w:val="left"/>
      <w:pPr>
        <w:ind w:left="6482" w:hanging="360"/>
      </w:pPr>
      <w:rPr>
        <w:rFonts w:ascii="Courier New" w:hAnsi="Courier New" w:hint="default"/>
      </w:rPr>
    </w:lvl>
    <w:lvl w:ilvl="8" w:tplc="04190005" w:tentative="1">
      <w:start w:val="1"/>
      <w:numFmt w:val="bullet"/>
      <w:lvlText w:val=""/>
      <w:lvlJc w:val="left"/>
      <w:pPr>
        <w:ind w:left="7202" w:hanging="360"/>
      </w:pPr>
      <w:rPr>
        <w:rFonts w:ascii="Wingdings" w:hAnsi="Wingdings" w:hint="default"/>
      </w:rPr>
    </w:lvl>
  </w:abstractNum>
  <w:abstractNum w:abstractNumId="29">
    <w:nsid w:val="7B4B3B48"/>
    <w:multiLevelType w:val="hybridMultilevel"/>
    <w:tmpl w:val="015ED4B2"/>
    <w:lvl w:ilvl="0" w:tplc="1EA628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29"/>
  </w:num>
  <w:num w:numId="6">
    <w:abstractNumId w:val="11"/>
  </w:num>
  <w:num w:numId="7">
    <w:abstractNumId w:val="19"/>
  </w:num>
  <w:num w:numId="8">
    <w:abstractNumId w:val="4"/>
  </w:num>
  <w:num w:numId="9">
    <w:abstractNumId w:val="28"/>
  </w:num>
  <w:num w:numId="10">
    <w:abstractNumId w:val="18"/>
  </w:num>
  <w:num w:numId="11">
    <w:abstractNumId w:val="17"/>
  </w:num>
  <w:num w:numId="12">
    <w:abstractNumId w:val="13"/>
  </w:num>
  <w:num w:numId="13">
    <w:abstractNumId w:val="20"/>
  </w:num>
  <w:num w:numId="14">
    <w:abstractNumId w:val="25"/>
  </w:num>
  <w:num w:numId="15">
    <w:abstractNumId w:val="10"/>
  </w:num>
  <w:num w:numId="16">
    <w:abstractNumId w:val="24"/>
  </w:num>
  <w:num w:numId="17">
    <w:abstractNumId w:val="23"/>
  </w:num>
  <w:num w:numId="18">
    <w:abstractNumId w:val="7"/>
  </w:num>
  <w:num w:numId="19">
    <w:abstractNumId w:val="14"/>
  </w:num>
  <w:num w:numId="20">
    <w:abstractNumId w:val="27"/>
  </w:num>
  <w:num w:numId="21">
    <w:abstractNumId w:val="26"/>
  </w:num>
  <w:num w:numId="22">
    <w:abstractNumId w:val="22"/>
  </w:num>
  <w:num w:numId="23">
    <w:abstractNumId w:val="15"/>
  </w:num>
  <w:num w:numId="24">
    <w:abstractNumId w:val="5"/>
  </w:num>
  <w:num w:numId="25">
    <w:abstractNumId w:val="16"/>
  </w:num>
  <w:num w:numId="26">
    <w:abstractNumId w:val="9"/>
  </w:num>
  <w:num w:numId="27">
    <w:abstractNumId w:val="8"/>
  </w:num>
  <w:num w:numId="28">
    <w:abstractNumId w:val="12"/>
  </w:num>
  <w:num w:numId="29">
    <w:abstractNumId w:val="6"/>
  </w:num>
  <w:num w:numId="30">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DF40B0"/>
    <w:rsid w:val="00001279"/>
    <w:rsid w:val="00003184"/>
    <w:rsid w:val="00005D0C"/>
    <w:rsid w:val="00010FF6"/>
    <w:rsid w:val="00012F53"/>
    <w:rsid w:val="00023696"/>
    <w:rsid w:val="00060B5E"/>
    <w:rsid w:val="00060BAE"/>
    <w:rsid w:val="000621D8"/>
    <w:rsid w:val="000669E7"/>
    <w:rsid w:val="00072611"/>
    <w:rsid w:val="00081237"/>
    <w:rsid w:val="000814E0"/>
    <w:rsid w:val="00090098"/>
    <w:rsid w:val="000927E5"/>
    <w:rsid w:val="00093620"/>
    <w:rsid w:val="00096BB0"/>
    <w:rsid w:val="000B6979"/>
    <w:rsid w:val="000B7551"/>
    <w:rsid w:val="000C21A2"/>
    <w:rsid w:val="000D10F8"/>
    <w:rsid w:val="000D2EF6"/>
    <w:rsid w:val="000D60F9"/>
    <w:rsid w:val="000E2686"/>
    <w:rsid w:val="000E446A"/>
    <w:rsid w:val="000F08E0"/>
    <w:rsid w:val="000F20A8"/>
    <w:rsid w:val="000F43F2"/>
    <w:rsid w:val="00104CA5"/>
    <w:rsid w:val="00105346"/>
    <w:rsid w:val="001078AF"/>
    <w:rsid w:val="001127C8"/>
    <w:rsid w:val="00121F30"/>
    <w:rsid w:val="0012476C"/>
    <w:rsid w:val="00130C6E"/>
    <w:rsid w:val="00140840"/>
    <w:rsid w:val="00142520"/>
    <w:rsid w:val="00154077"/>
    <w:rsid w:val="00180DE8"/>
    <w:rsid w:val="00186FF9"/>
    <w:rsid w:val="0019613C"/>
    <w:rsid w:val="0019670A"/>
    <w:rsid w:val="001979E7"/>
    <w:rsid w:val="001A53F3"/>
    <w:rsid w:val="001A5C11"/>
    <w:rsid w:val="001B09B2"/>
    <w:rsid w:val="001B570B"/>
    <w:rsid w:val="001B7025"/>
    <w:rsid w:val="001E0887"/>
    <w:rsid w:val="001E5DBA"/>
    <w:rsid w:val="001F14CB"/>
    <w:rsid w:val="00210BD2"/>
    <w:rsid w:val="00212C6F"/>
    <w:rsid w:val="002256F8"/>
    <w:rsid w:val="00227BDE"/>
    <w:rsid w:val="002356B2"/>
    <w:rsid w:val="00237344"/>
    <w:rsid w:val="00247AB0"/>
    <w:rsid w:val="002629D7"/>
    <w:rsid w:val="00280637"/>
    <w:rsid w:val="00280F66"/>
    <w:rsid w:val="002C46DE"/>
    <w:rsid w:val="002D1F79"/>
    <w:rsid w:val="002E0FC1"/>
    <w:rsid w:val="002E6E87"/>
    <w:rsid w:val="002F2829"/>
    <w:rsid w:val="002F3F6E"/>
    <w:rsid w:val="00310DF3"/>
    <w:rsid w:val="003178E8"/>
    <w:rsid w:val="0032014B"/>
    <w:rsid w:val="00322163"/>
    <w:rsid w:val="00330ADB"/>
    <w:rsid w:val="0033219B"/>
    <w:rsid w:val="0035058F"/>
    <w:rsid w:val="00365A4C"/>
    <w:rsid w:val="00387EA7"/>
    <w:rsid w:val="003A269E"/>
    <w:rsid w:val="003A6DD4"/>
    <w:rsid w:val="003B565D"/>
    <w:rsid w:val="003D2AA6"/>
    <w:rsid w:val="003E0E4B"/>
    <w:rsid w:val="003E6513"/>
    <w:rsid w:val="003F1715"/>
    <w:rsid w:val="00402175"/>
    <w:rsid w:val="0040518D"/>
    <w:rsid w:val="00405676"/>
    <w:rsid w:val="00405AF0"/>
    <w:rsid w:val="00417182"/>
    <w:rsid w:val="00421965"/>
    <w:rsid w:val="00422039"/>
    <w:rsid w:val="004227A9"/>
    <w:rsid w:val="00422C3A"/>
    <w:rsid w:val="004276C5"/>
    <w:rsid w:val="004402EE"/>
    <w:rsid w:val="00444A0B"/>
    <w:rsid w:val="00446355"/>
    <w:rsid w:val="004466F9"/>
    <w:rsid w:val="00450C22"/>
    <w:rsid w:val="00457F15"/>
    <w:rsid w:val="00467119"/>
    <w:rsid w:val="00470B9A"/>
    <w:rsid w:val="004735A0"/>
    <w:rsid w:val="0047380A"/>
    <w:rsid w:val="00490515"/>
    <w:rsid w:val="004913A4"/>
    <w:rsid w:val="004955A2"/>
    <w:rsid w:val="004974CA"/>
    <w:rsid w:val="004A1053"/>
    <w:rsid w:val="004A5813"/>
    <w:rsid w:val="004A5D8D"/>
    <w:rsid w:val="004A7716"/>
    <w:rsid w:val="004C77E4"/>
    <w:rsid w:val="004D0128"/>
    <w:rsid w:val="004D4D74"/>
    <w:rsid w:val="004E1A8E"/>
    <w:rsid w:val="004E1C15"/>
    <w:rsid w:val="004E33A2"/>
    <w:rsid w:val="004E4AC8"/>
    <w:rsid w:val="004E7D19"/>
    <w:rsid w:val="004F5BC8"/>
    <w:rsid w:val="005023B0"/>
    <w:rsid w:val="00524267"/>
    <w:rsid w:val="0053219B"/>
    <w:rsid w:val="00537580"/>
    <w:rsid w:val="00537FC4"/>
    <w:rsid w:val="00543C75"/>
    <w:rsid w:val="00544682"/>
    <w:rsid w:val="00547EEC"/>
    <w:rsid w:val="005653B3"/>
    <w:rsid w:val="00581671"/>
    <w:rsid w:val="0058301A"/>
    <w:rsid w:val="005903E0"/>
    <w:rsid w:val="00591EE3"/>
    <w:rsid w:val="005966CD"/>
    <w:rsid w:val="005967A2"/>
    <w:rsid w:val="005A6C5F"/>
    <w:rsid w:val="005B1D7D"/>
    <w:rsid w:val="005B3CB9"/>
    <w:rsid w:val="005C4D5B"/>
    <w:rsid w:val="005C6F13"/>
    <w:rsid w:val="005D2E0C"/>
    <w:rsid w:val="005D68D6"/>
    <w:rsid w:val="005D7EE8"/>
    <w:rsid w:val="005E0877"/>
    <w:rsid w:val="005E2717"/>
    <w:rsid w:val="005E5FAB"/>
    <w:rsid w:val="005E5FBB"/>
    <w:rsid w:val="005F5D6F"/>
    <w:rsid w:val="00604931"/>
    <w:rsid w:val="00620902"/>
    <w:rsid w:val="00621A94"/>
    <w:rsid w:val="00624D25"/>
    <w:rsid w:val="00651A2C"/>
    <w:rsid w:val="00651CDA"/>
    <w:rsid w:val="006530D5"/>
    <w:rsid w:val="00654821"/>
    <w:rsid w:val="0066360B"/>
    <w:rsid w:val="0068477F"/>
    <w:rsid w:val="00684A18"/>
    <w:rsid w:val="006950E1"/>
    <w:rsid w:val="00696FE9"/>
    <w:rsid w:val="006A655F"/>
    <w:rsid w:val="006A732B"/>
    <w:rsid w:val="006A7BBB"/>
    <w:rsid w:val="006B0CAE"/>
    <w:rsid w:val="006B3FFB"/>
    <w:rsid w:val="006D55CD"/>
    <w:rsid w:val="006E007E"/>
    <w:rsid w:val="006E109E"/>
    <w:rsid w:val="006E2D92"/>
    <w:rsid w:val="006E3168"/>
    <w:rsid w:val="006F3D25"/>
    <w:rsid w:val="00722D38"/>
    <w:rsid w:val="0073490D"/>
    <w:rsid w:val="00752E30"/>
    <w:rsid w:val="00760FAA"/>
    <w:rsid w:val="007704AB"/>
    <w:rsid w:val="00773F0E"/>
    <w:rsid w:val="007741EE"/>
    <w:rsid w:val="00777C09"/>
    <w:rsid w:val="007838D2"/>
    <w:rsid w:val="00786683"/>
    <w:rsid w:val="00790049"/>
    <w:rsid w:val="0079100F"/>
    <w:rsid w:val="007975DE"/>
    <w:rsid w:val="007A6E1F"/>
    <w:rsid w:val="007A7A59"/>
    <w:rsid w:val="007B7E74"/>
    <w:rsid w:val="00802862"/>
    <w:rsid w:val="008037B7"/>
    <w:rsid w:val="00806D80"/>
    <w:rsid w:val="00821FB3"/>
    <w:rsid w:val="00821FDD"/>
    <w:rsid w:val="00823666"/>
    <w:rsid w:val="00833D6F"/>
    <w:rsid w:val="00840BDF"/>
    <w:rsid w:val="008416D5"/>
    <w:rsid w:val="00842C48"/>
    <w:rsid w:val="008454EE"/>
    <w:rsid w:val="008559F6"/>
    <w:rsid w:val="00862C24"/>
    <w:rsid w:val="00873951"/>
    <w:rsid w:val="00881F40"/>
    <w:rsid w:val="008828B3"/>
    <w:rsid w:val="00883056"/>
    <w:rsid w:val="00887062"/>
    <w:rsid w:val="008870D7"/>
    <w:rsid w:val="00890F16"/>
    <w:rsid w:val="00894266"/>
    <w:rsid w:val="00896063"/>
    <w:rsid w:val="008A7E03"/>
    <w:rsid w:val="008C3040"/>
    <w:rsid w:val="008C3E10"/>
    <w:rsid w:val="008C6AC0"/>
    <w:rsid w:val="008D2AD3"/>
    <w:rsid w:val="008F2491"/>
    <w:rsid w:val="00912A9F"/>
    <w:rsid w:val="00916D8D"/>
    <w:rsid w:val="00924D59"/>
    <w:rsid w:val="00930E64"/>
    <w:rsid w:val="00933F5B"/>
    <w:rsid w:val="00950720"/>
    <w:rsid w:val="00951BB7"/>
    <w:rsid w:val="00972F65"/>
    <w:rsid w:val="00975940"/>
    <w:rsid w:val="00977EB3"/>
    <w:rsid w:val="00990A41"/>
    <w:rsid w:val="00996251"/>
    <w:rsid w:val="00997E95"/>
    <w:rsid w:val="009A742F"/>
    <w:rsid w:val="009B3DF5"/>
    <w:rsid w:val="009B6ACD"/>
    <w:rsid w:val="009C15D0"/>
    <w:rsid w:val="009C377D"/>
    <w:rsid w:val="009D0963"/>
    <w:rsid w:val="009D1174"/>
    <w:rsid w:val="009D4D2B"/>
    <w:rsid w:val="009D606A"/>
    <w:rsid w:val="009D66AC"/>
    <w:rsid w:val="009E4B03"/>
    <w:rsid w:val="009E5388"/>
    <w:rsid w:val="009F411B"/>
    <w:rsid w:val="00A27FCE"/>
    <w:rsid w:val="00A53323"/>
    <w:rsid w:val="00A57CB2"/>
    <w:rsid w:val="00A669AE"/>
    <w:rsid w:val="00A76F74"/>
    <w:rsid w:val="00A80038"/>
    <w:rsid w:val="00A866B6"/>
    <w:rsid w:val="00A87CC4"/>
    <w:rsid w:val="00A907B4"/>
    <w:rsid w:val="00A9203F"/>
    <w:rsid w:val="00A926B3"/>
    <w:rsid w:val="00A97041"/>
    <w:rsid w:val="00AA082D"/>
    <w:rsid w:val="00AA3DB8"/>
    <w:rsid w:val="00AD2271"/>
    <w:rsid w:val="00AD33B3"/>
    <w:rsid w:val="00AE2CF5"/>
    <w:rsid w:val="00AE3E69"/>
    <w:rsid w:val="00AE48AB"/>
    <w:rsid w:val="00AF0BFE"/>
    <w:rsid w:val="00AF7BF5"/>
    <w:rsid w:val="00B00571"/>
    <w:rsid w:val="00B24853"/>
    <w:rsid w:val="00B26CC6"/>
    <w:rsid w:val="00B44158"/>
    <w:rsid w:val="00B4462E"/>
    <w:rsid w:val="00B47072"/>
    <w:rsid w:val="00B5304D"/>
    <w:rsid w:val="00B535B3"/>
    <w:rsid w:val="00B60C24"/>
    <w:rsid w:val="00B72299"/>
    <w:rsid w:val="00B72AF4"/>
    <w:rsid w:val="00B73031"/>
    <w:rsid w:val="00B75C1D"/>
    <w:rsid w:val="00B9289A"/>
    <w:rsid w:val="00B932AC"/>
    <w:rsid w:val="00BA156F"/>
    <w:rsid w:val="00BA6846"/>
    <w:rsid w:val="00BB0804"/>
    <w:rsid w:val="00BB3B65"/>
    <w:rsid w:val="00BC6067"/>
    <w:rsid w:val="00BD0921"/>
    <w:rsid w:val="00BD3248"/>
    <w:rsid w:val="00BD4920"/>
    <w:rsid w:val="00BD5C2C"/>
    <w:rsid w:val="00BD78D0"/>
    <w:rsid w:val="00BE187F"/>
    <w:rsid w:val="00BE1ECE"/>
    <w:rsid w:val="00BE493C"/>
    <w:rsid w:val="00BF446A"/>
    <w:rsid w:val="00BF63CD"/>
    <w:rsid w:val="00C00709"/>
    <w:rsid w:val="00C04165"/>
    <w:rsid w:val="00C1093B"/>
    <w:rsid w:val="00C10FE6"/>
    <w:rsid w:val="00C176F4"/>
    <w:rsid w:val="00C26072"/>
    <w:rsid w:val="00C35C61"/>
    <w:rsid w:val="00C36140"/>
    <w:rsid w:val="00C3703F"/>
    <w:rsid w:val="00C54548"/>
    <w:rsid w:val="00C56BB9"/>
    <w:rsid w:val="00C56C67"/>
    <w:rsid w:val="00C828A7"/>
    <w:rsid w:val="00C8781A"/>
    <w:rsid w:val="00C9703A"/>
    <w:rsid w:val="00CA368B"/>
    <w:rsid w:val="00CA53D4"/>
    <w:rsid w:val="00CD1FBA"/>
    <w:rsid w:val="00CD423C"/>
    <w:rsid w:val="00CD6DD7"/>
    <w:rsid w:val="00D06AF4"/>
    <w:rsid w:val="00D07617"/>
    <w:rsid w:val="00D263F2"/>
    <w:rsid w:val="00D33770"/>
    <w:rsid w:val="00D41A7E"/>
    <w:rsid w:val="00D464D4"/>
    <w:rsid w:val="00D5167E"/>
    <w:rsid w:val="00D53DDB"/>
    <w:rsid w:val="00D662B5"/>
    <w:rsid w:val="00D742BB"/>
    <w:rsid w:val="00D74E56"/>
    <w:rsid w:val="00D7526B"/>
    <w:rsid w:val="00D811AA"/>
    <w:rsid w:val="00D875A3"/>
    <w:rsid w:val="00D9147E"/>
    <w:rsid w:val="00D93BE8"/>
    <w:rsid w:val="00DD0A31"/>
    <w:rsid w:val="00DE34A8"/>
    <w:rsid w:val="00DF40B0"/>
    <w:rsid w:val="00DF4ADA"/>
    <w:rsid w:val="00DF525A"/>
    <w:rsid w:val="00E01ABA"/>
    <w:rsid w:val="00E03A1C"/>
    <w:rsid w:val="00E06DE0"/>
    <w:rsid w:val="00E11290"/>
    <w:rsid w:val="00E135E7"/>
    <w:rsid w:val="00E20C85"/>
    <w:rsid w:val="00E35ED1"/>
    <w:rsid w:val="00E4639C"/>
    <w:rsid w:val="00E569BD"/>
    <w:rsid w:val="00E63EFA"/>
    <w:rsid w:val="00E6409F"/>
    <w:rsid w:val="00E67258"/>
    <w:rsid w:val="00E719D1"/>
    <w:rsid w:val="00E73BE9"/>
    <w:rsid w:val="00E740B8"/>
    <w:rsid w:val="00E80CB9"/>
    <w:rsid w:val="00E84763"/>
    <w:rsid w:val="00E85AF2"/>
    <w:rsid w:val="00E9342E"/>
    <w:rsid w:val="00ED6F5C"/>
    <w:rsid w:val="00EE645A"/>
    <w:rsid w:val="00EF41B0"/>
    <w:rsid w:val="00EF5068"/>
    <w:rsid w:val="00F01F1E"/>
    <w:rsid w:val="00F07163"/>
    <w:rsid w:val="00F07B5B"/>
    <w:rsid w:val="00F1440F"/>
    <w:rsid w:val="00F21299"/>
    <w:rsid w:val="00F215F0"/>
    <w:rsid w:val="00F2247C"/>
    <w:rsid w:val="00F30BE2"/>
    <w:rsid w:val="00F31A7B"/>
    <w:rsid w:val="00F41C67"/>
    <w:rsid w:val="00F42800"/>
    <w:rsid w:val="00F462C8"/>
    <w:rsid w:val="00F65105"/>
    <w:rsid w:val="00F77D94"/>
    <w:rsid w:val="00F8693E"/>
    <w:rsid w:val="00F968E3"/>
    <w:rsid w:val="00F97A88"/>
    <w:rsid w:val="00FA0F0A"/>
    <w:rsid w:val="00FA281F"/>
    <w:rsid w:val="00FA4C4B"/>
    <w:rsid w:val="00FB0299"/>
    <w:rsid w:val="00FB038E"/>
    <w:rsid w:val="00FC38D2"/>
    <w:rsid w:val="00FC4782"/>
    <w:rsid w:val="00FC75F9"/>
    <w:rsid w:val="00FD5552"/>
    <w:rsid w:val="00FE1A2D"/>
    <w:rsid w:val="00FE420B"/>
    <w:rsid w:val="00FE7FE0"/>
    <w:rsid w:val="00FF00BE"/>
    <w:rsid w:val="00FF2C00"/>
    <w:rsid w:val="00FF41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docId w15:val="{646DAC85-9C3E-4071-B238-5D989DD3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620"/>
    <w:pPr>
      <w:spacing w:after="200" w:line="276" w:lineRule="auto"/>
    </w:pPr>
    <w:rPr>
      <w:sz w:val="22"/>
      <w:szCs w:val="22"/>
      <w:lang w:val="en-US" w:eastAsia="en-US"/>
    </w:rPr>
  </w:style>
  <w:style w:type="paragraph" w:styleId="1">
    <w:name w:val="heading 1"/>
    <w:basedOn w:val="a"/>
    <w:next w:val="a"/>
    <w:link w:val="10"/>
    <w:qFormat/>
    <w:locked/>
    <w:rsid w:val="004227A9"/>
    <w:pPr>
      <w:keepNext/>
      <w:keepLines/>
      <w:widowControl w:val="0"/>
      <w:autoSpaceDE w:val="0"/>
      <w:autoSpaceDN w:val="0"/>
      <w:adjustRightInd w:val="0"/>
      <w:spacing w:before="480" w:after="0" w:line="240" w:lineRule="auto"/>
      <w:outlineLvl w:val="0"/>
    </w:pPr>
    <w:rPr>
      <w:rFonts w:asciiTheme="majorHAnsi" w:eastAsiaTheme="majorEastAsia" w:hAnsiTheme="majorHAnsi" w:cstheme="majorBidi"/>
      <w:b/>
      <w:bCs/>
      <w:color w:val="2E74B5" w:themeColor="accent1" w:themeShade="BF"/>
      <w:sz w:val="28"/>
      <w:szCs w:val="28"/>
      <w:lang w:val="ru-RU" w:eastAsia="ru-RU"/>
    </w:rPr>
  </w:style>
  <w:style w:type="paragraph" w:styleId="2">
    <w:name w:val="heading 2"/>
    <w:basedOn w:val="a"/>
    <w:next w:val="a"/>
    <w:link w:val="20"/>
    <w:unhideWhenUsed/>
    <w:qFormat/>
    <w:locked/>
    <w:rsid w:val="00405AF0"/>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5B9BD5" w:themeColor="accent1"/>
      <w:sz w:val="26"/>
      <w:szCs w:val="26"/>
      <w:lang w:val="ru-RU" w:eastAsia="ru-RU"/>
    </w:rPr>
  </w:style>
  <w:style w:type="paragraph" w:styleId="5">
    <w:name w:val="heading 5"/>
    <w:basedOn w:val="a"/>
    <w:next w:val="a"/>
    <w:link w:val="50"/>
    <w:qFormat/>
    <w:rsid w:val="003B565D"/>
    <w:pPr>
      <w:keepNext/>
      <w:spacing w:after="0" w:line="360" w:lineRule="auto"/>
      <w:jc w:val="center"/>
      <w:outlineLvl w:val="4"/>
    </w:pPr>
    <w:rPr>
      <w:rFonts w:ascii="Times New Roman" w:hAnsi="Times New Roman"/>
      <w:b/>
      <w:iCs/>
      <w:color w:val="000000"/>
      <w:sz w:val="28"/>
      <w:szCs w:val="24"/>
      <w:u w:color="FF000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locked/>
    <w:rsid w:val="003B565D"/>
    <w:rPr>
      <w:rFonts w:ascii="Times New Roman" w:hAnsi="Times New Roman" w:cs="Times New Roman"/>
      <w:b/>
      <w:iCs/>
      <w:color w:val="000000"/>
      <w:sz w:val="24"/>
      <w:szCs w:val="24"/>
      <w:u w:color="FF0000"/>
    </w:rPr>
  </w:style>
  <w:style w:type="character" w:styleId="a3">
    <w:name w:val="Strong"/>
    <w:qFormat/>
    <w:rsid w:val="004D0128"/>
    <w:rPr>
      <w:rFonts w:cs="Times New Roman"/>
      <w:b/>
      <w:bCs/>
    </w:rPr>
  </w:style>
  <w:style w:type="character" w:styleId="a4">
    <w:name w:val="Emphasis"/>
    <w:qFormat/>
    <w:rsid w:val="004D0128"/>
    <w:rPr>
      <w:rFonts w:cs="Times New Roman"/>
      <w:i/>
      <w:iCs/>
    </w:rPr>
  </w:style>
  <w:style w:type="paragraph" w:customStyle="1" w:styleId="11">
    <w:name w:val="Абзац списка1"/>
    <w:basedOn w:val="a"/>
    <w:rsid w:val="004D0128"/>
    <w:pPr>
      <w:ind w:left="720"/>
      <w:contextualSpacing/>
    </w:pPr>
  </w:style>
  <w:style w:type="paragraph" w:styleId="a5">
    <w:name w:val="Normal (Web)"/>
    <w:basedOn w:val="a"/>
    <w:semiHidden/>
    <w:rsid w:val="00093620"/>
    <w:pPr>
      <w:spacing w:before="100" w:beforeAutospacing="1" w:after="100" w:afterAutospacing="1" w:line="240" w:lineRule="auto"/>
    </w:pPr>
    <w:rPr>
      <w:rFonts w:ascii="Times New Roman" w:hAnsi="Times New Roman"/>
      <w:sz w:val="24"/>
      <w:szCs w:val="24"/>
      <w:lang w:val="ru-RU" w:eastAsia="ru-RU"/>
    </w:rPr>
  </w:style>
  <w:style w:type="paragraph" w:styleId="a6">
    <w:name w:val="footer"/>
    <w:basedOn w:val="a"/>
    <w:link w:val="a7"/>
    <w:uiPriority w:val="99"/>
    <w:rsid w:val="00093620"/>
    <w:pPr>
      <w:tabs>
        <w:tab w:val="center" w:pos="4677"/>
        <w:tab w:val="right" w:pos="9355"/>
      </w:tabs>
    </w:pPr>
  </w:style>
  <w:style w:type="character" w:customStyle="1" w:styleId="a7">
    <w:name w:val="Нижний колонтитул Знак"/>
    <w:link w:val="a6"/>
    <w:uiPriority w:val="99"/>
    <w:locked/>
    <w:rsid w:val="00093620"/>
    <w:rPr>
      <w:rFonts w:ascii="Calibri" w:hAnsi="Calibri" w:cs="Times New Roman"/>
      <w:lang w:val="en-US"/>
    </w:rPr>
  </w:style>
  <w:style w:type="table" w:styleId="a8">
    <w:name w:val="Table Grid"/>
    <w:basedOn w:val="a1"/>
    <w:uiPriority w:val="39"/>
    <w:rsid w:val="00840BD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F1715"/>
    <w:pPr>
      <w:widowControl w:val="0"/>
      <w:autoSpaceDE w:val="0"/>
      <w:autoSpaceDN w:val="0"/>
      <w:adjustRightInd w:val="0"/>
      <w:ind w:firstLine="720"/>
    </w:pPr>
    <w:rPr>
      <w:rFonts w:ascii="Arial" w:eastAsia="Times New Roman" w:hAnsi="Arial" w:cs="Arial"/>
    </w:rPr>
  </w:style>
  <w:style w:type="character" w:customStyle="1" w:styleId="apple-converted-space">
    <w:name w:val="apple-converted-space"/>
    <w:rsid w:val="00C54548"/>
    <w:rPr>
      <w:rFonts w:cs="Times New Roman"/>
    </w:rPr>
  </w:style>
  <w:style w:type="paragraph" w:customStyle="1" w:styleId="FR2">
    <w:name w:val="FR2"/>
    <w:rsid w:val="000927E5"/>
    <w:pPr>
      <w:widowControl w:val="0"/>
      <w:autoSpaceDE w:val="0"/>
      <w:autoSpaceDN w:val="0"/>
      <w:adjustRightInd w:val="0"/>
      <w:spacing w:line="300" w:lineRule="auto"/>
    </w:pPr>
    <w:rPr>
      <w:rFonts w:ascii="Times New Roman" w:hAnsi="Times New Roman"/>
      <w:sz w:val="24"/>
      <w:szCs w:val="24"/>
    </w:rPr>
  </w:style>
  <w:style w:type="paragraph" w:customStyle="1" w:styleId="ConsNormal">
    <w:name w:val="ConsNormal"/>
    <w:rsid w:val="007B7E74"/>
    <w:pPr>
      <w:widowControl w:val="0"/>
      <w:autoSpaceDE w:val="0"/>
      <w:autoSpaceDN w:val="0"/>
      <w:adjustRightInd w:val="0"/>
      <w:ind w:right="19772" w:firstLine="720"/>
    </w:pPr>
    <w:rPr>
      <w:rFonts w:ascii="Arial" w:hAnsi="Arial" w:cs="Arial"/>
      <w:sz w:val="18"/>
      <w:szCs w:val="18"/>
    </w:rPr>
  </w:style>
  <w:style w:type="paragraph" w:styleId="a9">
    <w:name w:val="footnote text"/>
    <w:basedOn w:val="a"/>
    <w:link w:val="aa"/>
    <w:rsid w:val="00544682"/>
    <w:pPr>
      <w:spacing w:after="0" w:line="240" w:lineRule="auto"/>
    </w:pPr>
    <w:rPr>
      <w:rFonts w:eastAsia="Times New Roman"/>
      <w:sz w:val="20"/>
      <w:szCs w:val="20"/>
      <w:lang w:val="ru-RU"/>
    </w:rPr>
  </w:style>
  <w:style w:type="character" w:customStyle="1" w:styleId="aa">
    <w:name w:val="Текст сноски Знак"/>
    <w:link w:val="a9"/>
    <w:locked/>
    <w:rsid w:val="00544682"/>
    <w:rPr>
      <w:rFonts w:ascii="Calibri" w:hAnsi="Calibri" w:cs="Times New Roman"/>
      <w:sz w:val="20"/>
      <w:szCs w:val="20"/>
    </w:rPr>
  </w:style>
  <w:style w:type="character" w:styleId="ab">
    <w:name w:val="Hyperlink"/>
    <w:semiHidden/>
    <w:rsid w:val="00544682"/>
    <w:rPr>
      <w:rFonts w:cs="Times New Roman"/>
      <w:color w:val="0000FF"/>
      <w:u w:val="single"/>
    </w:rPr>
  </w:style>
  <w:style w:type="paragraph" w:styleId="21">
    <w:name w:val="Body Text Indent 2"/>
    <w:basedOn w:val="a"/>
    <w:link w:val="22"/>
    <w:rsid w:val="001B7025"/>
    <w:pPr>
      <w:spacing w:after="0" w:line="240" w:lineRule="auto"/>
      <w:ind w:right="48" w:firstLine="851"/>
      <w:jc w:val="both"/>
    </w:pPr>
    <w:rPr>
      <w:rFonts w:ascii="Times New Roman" w:hAnsi="Times New Roman"/>
      <w:bCs/>
      <w:iCs/>
      <w:color w:val="000000"/>
      <w:sz w:val="28"/>
      <w:szCs w:val="24"/>
      <w:u w:color="FF0000"/>
      <w:lang w:val="ru-RU"/>
    </w:rPr>
  </w:style>
  <w:style w:type="character" w:customStyle="1" w:styleId="22">
    <w:name w:val="Основной текст с отступом 2 Знак"/>
    <w:link w:val="21"/>
    <w:locked/>
    <w:rsid w:val="001B7025"/>
    <w:rPr>
      <w:rFonts w:ascii="Times New Roman" w:hAnsi="Times New Roman" w:cs="Times New Roman"/>
      <w:bCs/>
      <w:iCs/>
      <w:color w:val="000000"/>
      <w:sz w:val="24"/>
      <w:szCs w:val="24"/>
      <w:u w:color="FF0000"/>
    </w:rPr>
  </w:style>
  <w:style w:type="paragraph" w:styleId="ac">
    <w:name w:val="header"/>
    <w:basedOn w:val="a"/>
    <w:link w:val="ad"/>
    <w:rsid w:val="007838D2"/>
    <w:pPr>
      <w:tabs>
        <w:tab w:val="center" w:pos="4677"/>
        <w:tab w:val="right" w:pos="9355"/>
      </w:tabs>
      <w:spacing w:after="0" w:line="240" w:lineRule="auto"/>
    </w:pPr>
  </w:style>
  <w:style w:type="character" w:customStyle="1" w:styleId="ad">
    <w:name w:val="Верхний колонтитул Знак"/>
    <w:link w:val="ac"/>
    <w:locked/>
    <w:rsid w:val="007838D2"/>
    <w:rPr>
      <w:rFonts w:ascii="Calibri" w:hAnsi="Calibri" w:cs="Times New Roman"/>
      <w:lang w:val="en-US"/>
    </w:rPr>
  </w:style>
  <w:style w:type="character" w:styleId="ae">
    <w:name w:val="footnote reference"/>
    <w:semiHidden/>
    <w:rsid w:val="00802862"/>
    <w:rPr>
      <w:rFonts w:cs="Times New Roman"/>
      <w:vertAlign w:val="superscript"/>
    </w:rPr>
  </w:style>
  <w:style w:type="paragraph" w:styleId="af">
    <w:name w:val="Balloon Text"/>
    <w:basedOn w:val="a"/>
    <w:link w:val="af0"/>
    <w:semiHidden/>
    <w:rsid w:val="00365A4C"/>
    <w:pPr>
      <w:spacing w:after="0" w:line="240" w:lineRule="auto"/>
    </w:pPr>
    <w:rPr>
      <w:rFonts w:ascii="Tahoma" w:hAnsi="Tahoma" w:cs="Tahoma"/>
      <w:sz w:val="16"/>
      <w:szCs w:val="16"/>
    </w:rPr>
  </w:style>
  <w:style w:type="character" w:customStyle="1" w:styleId="af0">
    <w:name w:val="Текст выноски Знак"/>
    <w:link w:val="af"/>
    <w:semiHidden/>
    <w:locked/>
    <w:rsid w:val="00365A4C"/>
    <w:rPr>
      <w:rFonts w:ascii="Tahoma" w:hAnsi="Tahoma" w:cs="Tahoma"/>
      <w:sz w:val="16"/>
      <w:szCs w:val="16"/>
      <w:lang w:val="en-US"/>
    </w:rPr>
  </w:style>
  <w:style w:type="character" w:styleId="af1">
    <w:name w:val="page number"/>
    <w:rsid w:val="005966CD"/>
    <w:rPr>
      <w:rFonts w:cs="Times New Roman"/>
    </w:rPr>
  </w:style>
  <w:style w:type="paragraph" w:styleId="af2">
    <w:name w:val="No Spacing"/>
    <w:link w:val="af3"/>
    <w:uiPriority w:val="99"/>
    <w:qFormat/>
    <w:rsid w:val="00D41A7E"/>
    <w:rPr>
      <w:rFonts w:cs="Calibri"/>
      <w:sz w:val="22"/>
      <w:szCs w:val="22"/>
      <w:lang w:eastAsia="en-US"/>
    </w:rPr>
  </w:style>
  <w:style w:type="paragraph" w:customStyle="1" w:styleId="FR3">
    <w:name w:val="FR3"/>
    <w:uiPriority w:val="99"/>
    <w:rsid w:val="00D41A7E"/>
    <w:pPr>
      <w:widowControl w:val="0"/>
      <w:snapToGrid w:val="0"/>
      <w:jc w:val="right"/>
    </w:pPr>
    <w:rPr>
      <w:rFonts w:ascii="Times New Roman" w:eastAsia="Times New Roman" w:hAnsi="Times New Roman"/>
      <w:sz w:val="28"/>
      <w:szCs w:val="28"/>
    </w:rPr>
  </w:style>
  <w:style w:type="paragraph" w:customStyle="1" w:styleId="FR1">
    <w:name w:val="FR1"/>
    <w:rsid w:val="00D41A7E"/>
    <w:pPr>
      <w:widowControl w:val="0"/>
      <w:snapToGrid w:val="0"/>
      <w:spacing w:before="240"/>
      <w:ind w:left="960"/>
    </w:pPr>
    <w:rPr>
      <w:rFonts w:ascii="Times New Roman" w:eastAsia="Times New Roman" w:hAnsi="Times New Roman"/>
      <w:sz w:val="40"/>
      <w:szCs w:val="40"/>
    </w:rPr>
  </w:style>
  <w:style w:type="character" w:customStyle="1" w:styleId="af3">
    <w:name w:val="Без интервала Знак"/>
    <w:basedOn w:val="a0"/>
    <w:link w:val="af2"/>
    <w:uiPriority w:val="99"/>
    <w:locked/>
    <w:rsid w:val="00D41A7E"/>
    <w:rPr>
      <w:rFonts w:cs="Calibri"/>
      <w:sz w:val="22"/>
      <w:szCs w:val="22"/>
      <w:lang w:eastAsia="en-US"/>
    </w:rPr>
  </w:style>
  <w:style w:type="character" w:customStyle="1" w:styleId="10">
    <w:name w:val="Заголовок 1 Знак"/>
    <w:basedOn w:val="a0"/>
    <w:link w:val="1"/>
    <w:rsid w:val="004227A9"/>
    <w:rPr>
      <w:rFonts w:asciiTheme="majorHAnsi" w:eastAsiaTheme="majorEastAsia" w:hAnsiTheme="majorHAnsi" w:cstheme="majorBidi"/>
      <w:b/>
      <w:bCs/>
      <w:color w:val="2E74B5" w:themeColor="accent1" w:themeShade="BF"/>
      <w:sz w:val="28"/>
      <w:szCs w:val="28"/>
    </w:rPr>
  </w:style>
  <w:style w:type="paragraph" w:styleId="af4">
    <w:name w:val="List Paragraph"/>
    <w:basedOn w:val="a"/>
    <w:uiPriority w:val="34"/>
    <w:qFormat/>
    <w:rsid w:val="009F411B"/>
    <w:pPr>
      <w:ind w:left="720"/>
      <w:contextualSpacing/>
    </w:pPr>
  </w:style>
  <w:style w:type="character" w:customStyle="1" w:styleId="20">
    <w:name w:val="Заголовок 2 Знак"/>
    <w:basedOn w:val="a0"/>
    <w:link w:val="2"/>
    <w:rsid w:val="00405AF0"/>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34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genproc.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mprok.ru/7782.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emprok.ru/7782.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kemp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3044F-1433-41A8-818E-E3D8149EA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31</Pages>
  <Words>9828</Words>
  <Characters>56026</Characters>
  <Application>Microsoft Office Word</Application>
  <DocSecurity>0</DocSecurity>
  <Lines>466</Lines>
  <Paragraphs>131</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Государственное профессиональное образовательное учреждение</vt:lpstr>
      <vt:lpstr/>
      <vt:lpstr/>
      <vt:lpstr>1 Общие положения</vt:lpstr>
      <vt:lpstr>2 ПОРЯДОК ВЫПОЛНЕНИЯ ДИПЛОМНОЙ РАБОТЫ</vt:lpstr>
      <vt:lpstr>    2.2 Составление плана подготовки ВКР</vt:lpstr>
      <vt:lpstr>    2.3 Подбор, анализ и обобщение материалов по выбранной теме</vt:lpstr>
      <vt:lpstr>    4.8 Требования к лингвистическому оформлению выпускной квалификационной работы</vt:lpstr>
      <vt:lpstr>Пример оформления титульного листа на ВКР</vt:lpstr>
    </vt:vector>
  </TitlesOfParts>
  <Company>Microsoft</Company>
  <LinksUpToDate>false</LinksUpToDate>
  <CharactersWithSpaces>65723</CharactersWithSpaces>
  <SharedDoc>false</SharedDoc>
  <HLinks>
    <vt:vector size="18" baseType="variant">
      <vt:variant>
        <vt:i4>6881393</vt:i4>
      </vt:variant>
      <vt:variant>
        <vt:i4>6</vt:i4>
      </vt:variant>
      <vt:variant>
        <vt:i4>0</vt:i4>
      </vt:variant>
      <vt:variant>
        <vt:i4>5</vt:i4>
      </vt:variant>
      <vt:variant>
        <vt:lpwstr>http://www.kemprok.ru/</vt:lpwstr>
      </vt:variant>
      <vt:variant>
        <vt:lpwstr/>
      </vt:variant>
      <vt:variant>
        <vt:i4>8323177</vt:i4>
      </vt:variant>
      <vt:variant>
        <vt:i4>3</vt:i4>
      </vt:variant>
      <vt:variant>
        <vt:i4>0</vt:i4>
      </vt:variant>
      <vt:variant>
        <vt:i4>5</vt:i4>
      </vt:variant>
      <vt:variant>
        <vt:lpwstr>http://genproc.gov.ru/</vt:lpwstr>
      </vt:variant>
      <vt:variant>
        <vt:lpwstr/>
      </vt:variant>
      <vt:variant>
        <vt:i4>1572887</vt:i4>
      </vt:variant>
      <vt:variant>
        <vt:i4>0</vt:i4>
      </vt:variant>
      <vt:variant>
        <vt:i4>0</vt:i4>
      </vt:variant>
      <vt:variant>
        <vt:i4>5</vt:i4>
      </vt:variant>
      <vt:variant>
        <vt:lpwstr>http://pravo.gov.ru./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профессиональное образовательное учреждение</dc:title>
  <dc:creator>Admin</dc:creator>
  <cp:lastModifiedBy>Тащиян Ирина Николаевна</cp:lastModifiedBy>
  <cp:revision>20</cp:revision>
  <cp:lastPrinted>2017-01-18T03:35:00Z</cp:lastPrinted>
  <dcterms:created xsi:type="dcterms:W3CDTF">2020-01-10T10:11:00Z</dcterms:created>
  <dcterms:modified xsi:type="dcterms:W3CDTF">2020-01-15T12:01:00Z</dcterms:modified>
</cp:coreProperties>
</file>