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42" w:rsidRPr="0047311E" w:rsidRDefault="004C6FFD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anchor distT="0" distB="0" distL="114300" distR="114300" simplePos="0" relativeHeight="251659776" behindDoc="0" locked="0" layoutInCell="1" allowOverlap="1" wp14:anchorId="63C95252" wp14:editId="3D6805AE">
            <wp:simplePos x="0" y="0"/>
            <wp:positionH relativeFrom="column">
              <wp:posOffset>-310515</wp:posOffset>
            </wp:positionH>
            <wp:positionV relativeFrom="paragraph">
              <wp:posOffset>-272415</wp:posOffset>
            </wp:positionV>
            <wp:extent cx="6847205" cy="9734550"/>
            <wp:effectExtent l="0" t="0" r="0" b="0"/>
            <wp:wrapNone/>
            <wp:docPr id="2" name="Рисунок 2" descr="Z:\TEMP\опопы\ОПОП на сай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EMP\опопы\ОПОП на сайт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8" t="3571" r="5795" b="10418"/>
                    <a:stretch/>
                  </pic:blipFill>
                  <pic:spPr bwMode="auto">
                    <a:xfrm>
                      <a:off x="0" y="0"/>
                      <a:ext cx="6847205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8D5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МИНИСТЕРСТВО </w:t>
      </w:r>
      <w:r w:rsidR="00454542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ОБРАЗОВАНИЯ 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К</w:t>
      </w:r>
      <w:r w:rsidR="00B328D5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УЗБАССА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ГОСУДАРСТВЕННОЕ ПРОФЕССИОНАЛЬНОЕ ОБРАЗОВАТЕЛЬНОЕ УЧРЕЖДЕНИЕ </w:t>
      </w:r>
    </w:p>
    <w:p w:rsidR="00454542" w:rsidRPr="0047311E" w:rsidRDefault="00454542" w:rsidP="004545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«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ЮРГИНСКИЙ ТЕХН</w:t>
      </w:r>
      <w:r w:rsidR="00206BA0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О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ЛОГИЧЕСКИЙ КОЛЛЕДЖ</w:t>
      </w: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»</w:t>
      </w:r>
    </w:p>
    <w:p w:rsidR="00454542" w:rsidRPr="00765301" w:rsidRDefault="004C6FFD" w:rsidP="004545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34" o:spid="_x0000_s1026" style="position:absolute;left:0;text-align:left;z-index:251659264;visibility:visible" from="10.95pt,5.7pt" to="462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" strokecolor="#0d0d0d" strokeweight="1.5pt">
            <v:stroke joinstyle="miter"/>
            <o:lock v:ext="edit" shapetype="f"/>
          </v:line>
        </w:pict>
      </w:r>
    </w:p>
    <w:p w:rsidR="00454542" w:rsidRPr="00765301" w:rsidRDefault="00454542" w:rsidP="004545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3210"/>
        <w:gridCol w:w="3210"/>
        <w:gridCol w:w="3611"/>
        <w:gridCol w:w="2809"/>
      </w:tblGrid>
      <w:tr w:rsidR="00C56E76" w:rsidRPr="0047311E" w:rsidTr="00FC571A">
        <w:trPr>
          <w:trHeight w:val="792"/>
        </w:trPr>
        <w:tc>
          <w:tcPr>
            <w:tcW w:w="3210" w:type="dxa"/>
          </w:tcPr>
          <w:p w:rsidR="00C56E76" w:rsidRPr="0047311E" w:rsidRDefault="00C56E76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C5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7311E">
              <w:rPr>
                <w:rFonts w:ascii="Times New Roman" w:hAnsi="Times New Roman" w:cs="Times New Roman"/>
                <w:b/>
                <w:sz w:val="24"/>
              </w:rPr>
              <w:t xml:space="preserve">Рассмотрено                          </w:t>
            </w:r>
          </w:p>
        </w:tc>
        <w:tc>
          <w:tcPr>
            <w:tcW w:w="3210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3611" w:type="dxa"/>
          </w:tcPr>
          <w:p w:rsidR="00C56E76" w:rsidRPr="0047311E" w:rsidRDefault="00C56E76" w:rsidP="00C56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C56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FC57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b/>
                <w:sz w:val="24"/>
              </w:rPr>
              <w:t>Утвержд</w:t>
            </w:r>
            <w:r w:rsidR="00FC571A">
              <w:rPr>
                <w:rFonts w:ascii="Times New Roman" w:hAnsi="Times New Roman" w:cs="Times New Roman"/>
                <w:b/>
                <w:sz w:val="24"/>
              </w:rPr>
              <w:t>аю</w:t>
            </w:r>
          </w:p>
        </w:tc>
        <w:tc>
          <w:tcPr>
            <w:tcW w:w="2809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</w:tr>
      <w:tr w:rsidR="00C56E76" w:rsidRPr="0047311E" w:rsidTr="00FC571A">
        <w:trPr>
          <w:trHeight w:val="533"/>
        </w:trPr>
        <w:tc>
          <w:tcPr>
            <w:tcW w:w="3210" w:type="dxa"/>
          </w:tcPr>
          <w:p w:rsidR="00765301" w:rsidRPr="0047311E" w:rsidRDefault="00765301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 xml:space="preserve">на заседании </w:t>
            </w:r>
          </w:p>
          <w:p w:rsidR="00C56E76" w:rsidRDefault="00765301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>П</w:t>
            </w:r>
            <w:r w:rsidR="00C56E76" w:rsidRPr="0047311E">
              <w:rPr>
                <w:rFonts w:ascii="Times New Roman" w:hAnsi="Times New Roman" w:cs="Times New Roman"/>
                <w:sz w:val="24"/>
              </w:rPr>
              <w:t>едагогического совета</w:t>
            </w:r>
          </w:p>
          <w:p w:rsidR="00BF3ACD" w:rsidRPr="004C6FFD" w:rsidRDefault="00FC571A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</w:t>
            </w:r>
            <w:r w:rsidR="00B134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531F" w:rsidRPr="004C6FFD">
              <w:rPr>
                <w:rFonts w:ascii="Times New Roman" w:hAnsi="Times New Roman" w:cs="Times New Roman"/>
                <w:sz w:val="24"/>
              </w:rPr>
              <w:t>4</w:t>
            </w:r>
          </w:p>
          <w:p w:rsidR="00FC571A" w:rsidRPr="00A76A36" w:rsidRDefault="00BF3ACD" w:rsidP="004A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47311E">
              <w:rPr>
                <w:rFonts w:ascii="Times New Roman" w:hAnsi="Times New Roman" w:cs="Times New Roman"/>
                <w:sz w:val="24"/>
              </w:rPr>
              <w:t>«</w:t>
            </w:r>
            <w:r w:rsidR="00A76A36" w:rsidRPr="00A76A36">
              <w:rPr>
                <w:rFonts w:ascii="Times New Roman" w:hAnsi="Times New Roman" w:cs="Times New Roman"/>
                <w:sz w:val="24"/>
              </w:rPr>
              <w:t>0</w:t>
            </w:r>
            <w:r w:rsidR="004A531F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Pr="0047311E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A76A36">
              <w:rPr>
                <w:rFonts w:ascii="Times New Roman" w:hAnsi="Times New Roman" w:cs="Times New Roman"/>
                <w:sz w:val="24"/>
              </w:rPr>
              <w:t>июня</w:t>
            </w:r>
            <w:r w:rsidRPr="0047311E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4A531F">
              <w:rPr>
                <w:rFonts w:ascii="Times New Roman" w:hAnsi="Times New Roman" w:cs="Times New Roman"/>
                <w:sz w:val="24"/>
              </w:rPr>
              <w:t>21</w:t>
            </w:r>
            <w:r w:rsidRPr="0047311E">
              <w:rPr>
                <w:rFonts w:ascii="Times New Roman" w:hAnsi="Times New Roman" w:cs="Times New Roman"/>
                <w:sz w:val="24"/>
              </w:rPr>
              <w:t xml:space="preserve"> года                </w:t>
            </w:r>
          </w:p>
        </w:tc>
        <w:tc>
          <w:tcPr>
            <w:tcW w:w="3210" w:type="dxa"/>
          </w:tcPr>
          <w:p w:rsidR="00C56E76" w:rsidRPr="00A76A36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11" w:type="dxa"/>
          </w:tcPr>
          <w:p w:rsidR="00BF3ACD" w:rsidRDefault="004A531F" w:rsidP="00463D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И.о.д</w:t>
            </w:r>
            <w:r w:rsidR="00FC571A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C56E76" w:rsidRPr="0047311E" w:rsidRDefault="00463DA8" w:rsidP="00463D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>ГПОУ «Юргинский</w:t>
            </w:r>
          </w:p>
          <w:p w:rsidR="00463DA8" w:rsidRDefault="00463DA8" w:rsidP="00463D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765301" w:rsidRPr="0047311E">
              <w:rPr>
                <w:rFonts w:ascii="Times New Roman" w:hAnsi="Times New Roman" w:cs="Times New Roman"/>
                <w:sz w:val="24"/>
              </w:rPr>
              <w:t>ехнологический колледж</w:t>
            </w:r>
            <w:r w:rsidR="00C56E76" w:rsidRPr="0047311E">
              <w:rPr>
                <w:rFonts w:ascii="Times New Roman" w:hAnsi="Times New Roman" w:cs="Times New Roman"/>
                <w:sz w:val="24"/>
              </w:rPr>
              <w:t>»</w:t>
            </w:r>
          </w:p>
          <w:p w:rsidR="00C56E76" w:rsidRPr="0047311E" w:rsidRDefault="00463DA8" w:rsidP="004A53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4A531F">
              <w:rPr>
                <w:rFonts w:ascii="Times New Roman" w:hAnsi="Times New Roman" w:cs="Times New Roman"/>
                <w:sz w:val="24"/>
              </w:rPr>
              <w:t>С.А. Решетка</w:t>
            </w:r>
          </w:p>
        </w:tc>
        <w:tc>
          <w:tcPr>
            <w:tcW w:w="2809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56E76" w:rsidRPr="0047311E" w:rsidTr="00FC571A">
        <w:trPr>
          <w:trHeight w:val="259"/>
        </w:trPr>
        <w:tc>
          <w:tcPr>
            <w:tcW w:w="3210" w:type="dxa"/>
          </w:tcPr>
          <w:p w:rsidR="00C56E76" w:rsidRPr="00A76A36" w:rsidRDefault="00C56E76" w:rsidP="008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10" w:type="dxa"/>
          </w:tcPr>
          <w:p w:rsidR="00C56E76" w:rsidRPr="00A76A36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11" w:type="dxa"/>
          </w:tcPr>
          <w:p w:rsidR="00C56E76" w:rsidRPr="0047311E" w:rsidRDefault="00B13402" w:rsidP="00A76A3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</w:t>
            </w:r>
            <w:r w:rsidR="00A76A3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» августа  20</w:t>
            </w:r>
            <w:r w:rsidR="004A531F">
              <w:rPr>
                <w:rFonts w:ascii="Times New Roman" w:hAnsi="Times New Roman" w:cs="Times New Roman"/>
                <w:sz w:val="24"/>
              </w:rPr>
              <w:t>21</w:t>
            </w:r>
            <w:r w:rsidR="00463DA8" w:rsidRPr="0047311E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809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56E76" w:rsidRPr="0047311E" w:rsidTr="00FC571A">
        <w:trPr>
          <w:trHeight w:val="273"/>
        </w:trPr>
        <w:tc>
          <w:tcPr>
            <w:tcW w:w="3210" w:type="dxa"/>
          </w:tcPr>
          <w:p w:rsidR="00C56E76" w:rsidRPr="00FC571A" w:rsidRDefault="00C56E76" w:rsidP="00F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10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11" w:type="dxa"/>
          </w:tcPr>
          <w:p w:rsidR="00C56E76" w:rsidRPr="0047311E" w:rsidRDefault="00C56E76" w:rsidP="00EE32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454542" w:rsidRPr="00FC571A" w:rsidRDefault="00454542" w:rsidP="004545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4542" w:rsidRPr="00FC571A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FC571A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54542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571A" w:rsidRPr="00765301" w:rsidRDefault="00FC571A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56E76" w:rsidRPr="0047311E" w:rsidRDefault="00C56E76" w:rsidP="00C56E7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7311E">
        <w:rPr>
          <w:rFonts w:ascii="Times New Roman" w:hAnsi="Times New Roman" w:cs="Times New Roman"/>
          <w:b/>
          <w:caps/>
          <w:sz w:val="24"/>
          <w:szCs w:val="24"/>
        </w:rPr>
        <w:t xml:space="preserve">ОСНОВНАЯ </w:t>
      </w:r>
      <w:r w:rsidR="00BE57F2">
        <w:rPr>
          <w:rFonts w:ascii="Times New Roman" w:hAnsi="Times New Roman" w:cs="Times New Roman"/>
          <w:b/>
          <w:caps/>
          <w:sz w:val="24"/>
          <w:szCs w:val="24"/>
        </w:rPr>
        <w:t xml:space="preserve">ПРОФЕССИОНАЛЬНАЯ </w:t>
      </w:r>
      <w:r w:rsidRPr="0047311E">
        <w:rPr>
          <w:rFonts w:ascii="Times New Roman" w:hAnsi="Times New Roman" w:cs="Times New Roman"/>
          <w:b/>
          <w:caps/>
          <w:sz w:val="24"/>
          <w:szCs w:val="24"/>
        </w:rPr>
        <w:t>ОБРАЗОВАТЕЛЬНАЯ программа</w:t>
      </w:r>
    </w:p>
    <w:p w:rsidR="00C56E76" w:rsidRPr="0047311E" w:rsidRDefault="00C56E76" w:rsidP="00C56E7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7311E">
        <w:rPr>
          <w:rFonts w:ascii="Times New Roman" w:hAnsi="Times New Roman" w:cs="Times New Roman"/>
          <w:b/>
          <w:caps/>
          <w:sz w:val="24"/>
          <w:szCs w:val="24"/>
        </w:rPr>
        <w:t>ПОДГОТОВКИ СПЕЦИАЛИСТОВ СРЕДНЕГО ЗВЕНА</w:t>
      </w:r>
    </w:p>
    <w:p w:rsidR="00454542" w:rsidRPr="00206BA0" w:rsidRDefault="00206BA0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</w:t>
      </w:r>
    </w:p>
    <w:p w:rsidR="00206BA0" w:rsidRPr="0047311E" w:rsidRDefault="00206BA0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47311E" w:rsidRDefault="00E62E86" w:rsidP="004545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E5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473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</w:t>
      </w:r>
      <w:r w:rsidR="00BE5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  <w:r w:rsidRPr="00473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5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ПРАВООХРАНИТЕЛЬНАЯ ДЕЯТЕЛЬНОСТЬ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A0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71A" w:rsidRDefault="00FC571A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BA0" w:rsidRPr="0047311E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</w:t>
      </w: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6BA0" w:rsidRPr="00206BA0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среднее профессиональное</w:t>
      </w:r>
    </w:p>
    <w:p w:rsidR="00206BA0" w:rsidRDefault="00206BA0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47311E" w:rsidRDefault="005421F2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AD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4542"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обучения:</w:t>
      </w:r>
    </w:p>
    <w:p w:rsidR="00454542" w:rsidRPr="0047311E" w:rsidRDefault="00E62E86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очная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4542" w:rsidRPr="0047311E" w:rsidRDefault="00454542" w:rsidP="004545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Квалификация:</w:t>
      </w:r>
    </w:p>
    <w:p w:rsidR="00454542" w:rsidRPr="0047311E" w:rsidRDefault="00BE57F2" w:rsidP="004545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ЮРИСТ</w:t>
      </w:r>
    </w:p>
    <w:p w:rsidR="00454542" w:rsidRPr="0047311E" w:rsidRDefault="00454542" w:rsidP="0045454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47311E" w:rsidRDefault="00454542" w:rsidP="00AF3A1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срок обучения:</w:t>
      </w:r>
    </w:p>
    <w:p w:rsidR="0047311E" w:rsidRDefault="00E62E86" w:rsidP="00FC57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базе </w:t>
      </w:r>
      <w:r w:rsidR="008A59F1"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основного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общего образования – </w:t>
      </w:r>
      <w:r w:rsid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года </w:t>
      </w:r>
      <w:r w:rsidR="00BE57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месяцев</w:t>
      </w:r>
    </w:p>
    <w:p w:rsidR="00A67583" w:rsidRPr="0047311E" w:rsidRDefault="00A67583" w:rsidP="00A67583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общего образования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месяцев</w:t>
      </w:r>
    </w:p>
    <w:p w:rsidR="0047311E" w:rsidRDefault="0047311E" w:rsidP="00A67583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06BA0" w:rsidRDefault="00206BA0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571A" w:rsidRPr="00765301" w:rsidRDefault="00FC571A" w:rsidP="00FC571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F6E1F" w:rsidRPr="0047311E" w:rsidRDefault="0047311E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г. Юрга</w:t>
      </w:r>
    </w:p>
    <w:p w:rsidR="00454542" w:rsidRPr="00765301" w:rsidRDefault="00454542" w:rsidP="007F6E1F">
      <w:pPr>
        <w:spacing w:after="0" w:line="276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  <w:sectPr w:rsidR="00454542" w:rsidRPr="00765301" w:rsidSect="00546722">
          <w:footerReference w:type="default" r:id="rId9"/>
          <w:footerReference w:type="first" r:id="rId10"/>
          <w:pgSz w:w="11906" w:h="16838"/>
          <w:pgMar w:top="1134" w:right="680" w:bottom="567" w:left="1134" w:header="709" w:footer="567" w:gutter="0"/>
          <w:cols w:space="720"/>
          <w:titlePg/>
          <w:docGrid w:linePitch="326"/>
        </w:sectPr>
      </w:pPr>
    </w:p>
    <w:p w:rsidR="0047311E" w:rsidRPr="0047311E" w:rsidRDefault="004C6FFD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03E2F000" wp14:editId="341DF263">
            <wp:simplePos x="0" y="0"/>
            <wp:positionH relativeFrom="column">
              <wp:posOffset>-501650</wp:posOffset>
            </wp:positionH>
            <wp:positionV relativeFrom="paragraph">
              <wp:posOffset>-120015</wp:posOffset>
            </wp:positionV>
            <wp:extent cx="6660931" cy="9658350"/>
            <wp:effectExtent l="0" t="0" r="0" b="0"/>
            <wp:wrapNone/>
            <wp:docPr id="1" name="Рисунок 1" descr="Z:\TEMP\опопы\ОПОП на сайт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P\опопы\ОПОП на сайт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5147" b="3465"/>
                    <a:stretch/>
                  </pic:blipFill>
                  <pic:spPr bwMode="auto">
                    <a:xfrm>
                      <a:off x="0" y="0"/>
                      <a:ext cx="6660931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7311E"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Основная профессиональная образовательная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375BED">
        <w:rPr>
          <w:rFonts w:ascii="Times New Roman" w:hAnsi="Times New Roman" w:cs="Times New Roman"/>
          <w:color w:val="000000"/>
          <w:sz w:val="24"/>
          <w:szCs w:val="28"/>
        </w:rPr>
        <w:t>40.02.02 Правоохранительная деятельность</w:t>
      </w:r>
      <w:r w:rsidR="0047311E"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, утвержденного приказом Министерства образования и науки Российской Федерации № </w:t>
      </w:r>
      <w:r w:rsidR="00375BED">
        <w:rPr>
          <w:rFonts w:ascii="Times New Roman" w:hAnsi="Times New Roman" w:cs="Times New Roman"/>
          <w:color w:val="000000"/>
          <w:sz w:val="24"/>
          <w:szCs w:val="28"/>
        </w:rPr>
        <w:t>509</w:t>
      </w:r>
      <w:r w:rsidR="0047311E"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от </w:t>
      </w:r>
      <w:r w:rsidR="0047311E"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="00375BED">
        <w:rPr>
          <w:rFonts w:ascii="Times New Roman" w:hAnsi="Times New Roman" w:cs="Times New Roman"/>
          <w:color w:val="000000"/>
          <w:sz w:val="24"/>
          <w:szCs w:val="28"/>
        </w:rPr>
        <w:t>12» мая 2014</w:t>
      </w:r>
      <w:r w:rsidR="0047311E">
        <w:rPr>
          <w:rFonts w:ascii="Times New Roman" w:hAnsi="Times New Roman" w:cs="Times New Roman"/>
          <w:color w:val="000000"/>
          <w:sz w:val="24"/>
          <w:szCs w:val="28"/>
        </w:rPr>
        <w:t>г.</w:t>
      </w:r>
      <w:r w:rsidRPr="004C6FF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lang w:eastAsia="ru-RU"/>
        </w:rPr>
        <w:t xml:space="preserve"> </w:t>
      </w:r>
    </w:p>
    <w:p w:rsidR="0047311E" w:rsidRPr="0047311E" w:rsidRDefault="0047311E" w:rsidP="0047311E">
      <w:pPr>
        <w:widowControl w:val="0"/>
        <w:autoSpaceDE w:val="0"/>
        <w:autoSpaceDN w:val="0"/>
        <w:adjustRightInd w:val="0"/>
        <w:spacing w:after="0" w:line="200" w:lineRule="exact"/>
        <w:ind w:right="-1"/>
        <w:jc w:val="both"/>
        <w:rPr>
          <w:rFonts w:ascii="Times New Roman" w:hAnsi="Times New Roman" w:cs="Times New Roman"/>
          <w:szCs w:val="24"/>
        </w:rPr>
      </w:pPr>
    </w:p>
    <w:p w:rsidR="009E7DF8" w:rsidRDefault="009E7DF8" w:rsidP="009E7DF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E7DF8" w:rsidRPr="0047311E" w:rsidRDefault="009E7DF8" w:rsidP="009E7DF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Программа рассмотрена на заседании цикловой методической комиссии</w:t>
      </w:r>
      <w:r w:rsidR="00375BED">
        <w:rPr>
          <w:rFonts w:ascii="Times New Roman" w:hAnsi="Times New Roman" w:cs="Times New Roman"/>
          <w:color w:val="000000"/>
          <w:sz w:val="24"/>
          <w:szCs w:val="28"/>
        </w:rPr>
        <w:t xml:space="preserve"> СЭД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протокол №</w:t>
      </w:r>
      <w:r w:rsidR="00375BE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A76A36">
        <w:rPr>
          <w:rFonts w:ascii="Times New Roman" w:hAnsi="Times New Roman" w:cs="Times New Roman"/>
          <w:color w:val="000000"/>
          <w:sz w:val="24"/>
          <w:szCs w:val="28"/>
        </w:rPr>
        <w:t>___</w:t>
      </w:r>
      <w:r w:rsidR="00375BE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от «</w:t>
      </w:r>
      <w:r w:rsidR="00A76A36">
        <w:rPr>
          <w:rFonts w:ascii="Times New Roman" w:hAnsi="Times New Roman" w:cs="Times New Roman"/>
          <w:color w:val="000000"/>
          <w:sz w:val="24"/>
          <w:szCs w:val="28"/>
        </w:rPr>
        <w:t>___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» </w:t>
      </w:r>
      <w:r w:rsidR="004A531F">
        <w:rPr>
          <w:rFonts w:ascii="Times New Roman" w:hAnsi="Times New Roman" w:cs="Times New Roman"/>
          <w:color w:val="000000"/>
          <w:sz w:val="24"/>
          <w:szCs w:val="28"/>
        </w:rPr>
        <w:t>мая</w:t>
      </w:r>
      <w:r w:rsidR="00375BE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20</w:t>
      </w:r>
      <w:r w:rsidR="00A76A36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="004A531F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="001A6E2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г.</w:t>
      </w:r>
    </w:p>
    <w:p w:rsidR="009E7DF8" w:rsidRDefault="009E7DF8" w:rsidP="009E7DF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я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-разработчик: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Государственное профессиональное образовательное учреждение «Юргинский технологический колледж»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Разработчики: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7311E">
        <w:rPr>
          <w:rFonts w:ascii="Times New Roman" w:hAnsi="Times New Roman" w:cs="Times New Roman"/>
          <w:sz w:val="24"/>
          <w:szCs w:val="24"/>
        </w:rPr>
        <w:t>Рогова Д.Б. – заместитель директора по учебной работе ГПОУ ЮТК;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7311E">
        <w:rPr>
          <w:rFonts w:ascii="Times New Roman" w:hAnsi="Times New Roman" w:cs="Times New Roman"/>
          <w:sz w:val="24"/>
          <w:szCs w:val="24"/>
        </w:rPr>
        <w:t>Решетка С.А. – заместитель директора по учебно-производственной работе</w:t>
      </w:r>
      <w:r w:rsidR="00375BED">
        <w:rPr>
          <w:rFonts w:ascii="Times New Roman" w:hAnsi="Times New Roman" w:cs="Times New Roman"/>
          <w:sz w:val="24"/>
          <w:szCs w:val="24"/>
        </w:rPr>
        <w:t xml:space="preserve"> </w:t>
      </w:r>
      <w:r w:rsidRPr="0047311E">
        <w:rPr>
          <w:rFonts w:ascii="Times New Roman" w:hAnsi="Times New Roman" w:cs="Times New Roman"/>
          <w:sz w:val="24"/>
          <w:szCs w:val="24"/>
        </w:rPr>
        <w:t>ГПОУ ЮТК;</w:t>
      </w:r>
    </w:p>
    <w:p w:rsidR="0047311E" w:rsidRPr="0047311E" w:rsidRDefault="000E4749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Данилова </w:t>
      </w:r>
      <w:r w:rsidR="00375BED">
        <w:rPr>
          <w:rFonts w:ascii="Times New Roman" w:hAnsi="Times New Roman" w:cs="Times New Roman"/>
          <w:sz w:val="24"/>
          <w:szCs w:val="24"/>
        </w:rPr>
        <w:t xml:space="preserve"> И.Н</w:t>
      </w:r>
      <w:r w:rsidR="0047311E" w:rsidRPr="0047311E">
        <w:rPr>
          <w:rFonts w:ascii="Times New Roman" w:hAnsi="Times New Roman" w:cs="Times New Roman"/>
          <w:sz w:val="24"/>
          <w:szCs w:val="24"/>
        </w:rPr>
        <w:t>. – заместитель директора по учебно-</w:t>
      </w:r>
      <w:r w:rsidR="00375BED">
        <w:rPr>
          <w:rFonts w:ascii="Times New Roman" w:hAnsi="Times New Roman" w:cs="Times New Roman"/>
          <w:sz w:val="24"/>
          <w:szCs w:val="24"/>
        </w:rPr>
        <w:t>методической</w:t>
      </w:r>
      <w:r w:rsidR="0047311E" w:rsidRPr="0047311E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375BED">
        <w:rPr>
          <w:rFonts w:ascii="Times New Roman" w:hAnsi="Times New Roman" w:cs="Times New Roman"/>
          <w:sz w:val="24"/>
          <w:szCs w:val="24"/>
        </w:rPr>
        <w:t xml:space="preserve"> </w:t>
      </w:r>
      <w:r w:rsidR="0047311E" w:rsidRPr="0047311E">
        <w:rPr>
          <w:rFonts w:ascii="Times New Roman" w:hAnsi="Times New Roman" w:cs="Times New Roman"/>
          <w:sz w:val="24"/>
          <w:szCs w:val="24"/>
        </w:rPr>
        <w:t>ГПОУ ЮТК;</w:t>
      </w:r>
    </w:p>
    <w:p w:rsidR="0047311E" w:rsidRPr="0047311E" w:rsidRDefault="00375BED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Жигалов В.Н</w:t>
      </w:r>
      <w:r w:rsidR="0047311E" w:rsidRPr="0047311E">
        <w:rPr>
          <w:rFonts w:ascii="Times New Roman" w:hAnsi="Times New Roman" w:cs="Times New Roman"/>
          <w:sz w:val="24"/>
          <w:szCs w:val="24"/>
        </w:rPr>
        <w:t xml:space="preserve">.– заведующий отделением </w:t>
      </w:r>
      <w:r>
        <w:rPr>
          <w:rFonts w:ascii="Times New Roman" w:hAnsi="Times New Roman" w:cs="Times New Roman"/>
          <w:sz w:val="24"/>
          <w:szCs w:val="24"/>
        </w:rPr>
        <w:t>АиТ</w:t>
      </w:r>
      <w:r w:rsidR="0047311E" w:rsidRPr="0047311E">
        <w:rPr>
          <w:rFonts w:ascii="Times New Roman" w:hAnsi="Times New Roman" w:cs="Times New Roman"/>
          <w:sz w:val="24"/>
          <w:szCs w:val="24"/>
        </w:rPr>
        <w:t xml:space="preserve"> ГПОУ ЮТК;</w:t>
      </w:r>
    </w:p>
    <w:p w:rsidR="0047311E" w:rsidRDefault="00375BED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Будникова О.И</w:t>
      </w:r>
      <w:r w:rsidR="0047311E" w:rsidRPr="0047311E">
        <w:rPr>
          <w:rFonts w:ascii="Times New Roman" w:hAnsi="Times New Roman" w:cs="Times New Roman"/>
          <w:sz w:val="24"/>
          <w:szCs w:val="24"/>
        </w:rPr>
        <w:t>. – председатель цикловой м</w:t>
      </w:r>
      <w:r>
        <w:rPr>
          <w:rFonts w:ascii="Times New Roman" w:hAnsi="Times New Roman" w:cs="Times New Roman"/>
          <w:sz w:val="24"/>
          <w:szCs w:val="24"/>
        </w:rPr>
        <w:t xml:space="preserve">етодической комиссии СЭД </w:t>
      </w:r>
      <w:r w:rsidR="0047311E" w:rsidRPr="0047311E">
        <w:rPr>
          <w:rFonts w:ascii="Times New Roman" w:hAnsi="Times New Roman" w:cs="Times New Roman"/>
          <w:sz w:val="24"/>
          <w:szCs w:val="24"/>
        </w:rPr>
        <w:t>ГПОУ ЮТК</w:t>
      </w:r>
      <w:r w:rsidR="0047311E">
        <w:rPr>
          <w:rFonts w:ascii="Times New Roman" w:hAnsi="Times New Roman" w:cs="Times New Roman"/>
          <w:sz w:val="24"/>
          <w:szCs w:val="24"/>
        </w:rPr>
        <w:t>;</w:t>
      </w:r>
    </w:p>
    <w:p w:rsidR="0047311E" w:rsidRPr="009E7DF8" w:rsidRDefault="00375BED" w:rsidP="009E7DF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 С.М.</w:t>
      </w:r>
      <w:r w:rsidR="0047311E">
        <w:rPr>
          <w:rFonts w:ascii="Times New Roman" w:hAnsi="Times New Roman" w:cs="Times New Roman"/>
          <w:sz w:val="24"/>
          <w:szCs w:val="24"/>
        </w:rPr>
        <w:t xml:space="preserve"> </w:t>
      </w:r>
      <w:r w:rsidR="006C79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 профессионального цикла по специальности 40.02.02 Правоохранительная деятельность.</w:t>
      </w:r>
    </w:p>
    <w:p w:rsid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Cs w:val="24"/>
        </w:rPr>
      </w:pPr>
    </w:p>
    <w:p w:rsidR="00E57350" w:rsidRDefault="00E57350" w:rsidP="00E5735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54A2B" w:rsidRPr="00AF78B0" w:rsidRDefault="00B54A2B" w:rsidP="00B54A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6860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A76A36" w:rsidRDefault="00A76A36" w:rsidP="00B54A2B">
      <w:pPr>
        <w:ind w:left="-98"/>
        <w:rPr>
          <w:rFonts w:ascii="Times New Roman" w:hAnsi="Times New Roman" w:cs="Times New Roman"/>
          <w:color w:val="000000"/>
          <w:sz w:val="24"/>
        </w:rPr>
      </w:pPr>
    </w:p>
    <w:p w:rsidR="00B54A2B" w:rsidRPr="00AF78B0" w:rsidRDefault="00B54A2B" w:rsidP="00B54A2B">
      <w:pPr>
        <w:ind w:left="-9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</w:t>
      </w:r>
      <w:r w:rsidRPr="00AF78B0">
        <w:rPr>
          <w:rFonts w:ascii="Times New Roman" w:hAnsi="Times New Roman" w:cs="Times New Roman"/>
          <w:color w:val="000000"/>
          <w:sz w:val="24"/>
        </w:rPr>
        <w:t>ачальник следственного отдела Межмуниципального отдела МВД России «Юргинский» подполковник юстиции</w:t>
      </w:r>
    </w:p>
    <w:p w:rsidR="00B54A2B" w:rsidRPr="006B4AC9" w:rsidRDefault="00B54A2B" w:rsidP="00B54A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4AC9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(Корчуганова И.А.)</w:t>
      </w:r>
    </w:p>
    <w:p w:rsidR="009E7DF8" w:rsidRPr="0047311E" w:rsidRDefault="009E7DF8" w:rsidP="006C799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Cs w:val="24"/>
        </w:rPr>
      </w:pPr>
    </w:p>
    <w:p w:rsidR="00454542" w:rsidRPr="009E7DF8" w:rsidRDefault="00E62E86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E7DF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СОДЕРЖАНИЕ</w:t>
      </w:r>
    </w:p>
    <w:tbl>
      <w:tblPr>
        <w:tblStyle w:val="18"/>
        <w:tblpPr w:leftFromText="180" w:rightFromText="180" w:vertAnchor="text" w:tblpY="1"/>
        <w:tblW w:w="9637" w:type="dxa"/>
        <w:tblLayout w:type="fixed"/>
        <w:tblLook w:val="04A0" w:firstRow="1" w:lastRow="0" w:firstColumn="1" w:lastColumn="0" w:noHBand="0" w:noVBand="1"/>
      </w:tblPr>
      <w:tblGrid>
        <w:gridCol w:w="709"/>
        <w:gridCol w:w="1242"/>
        <w:gridCol w:w="1310"/>
        <w:gridCol w:w="5670"/>
        <w:gridCol w:w="706"/>
      </w:tblGrid>
      <w:tr w:rsidR="00EA1E8F" w:rsidRPr="009E7DF8" w:rsidTr="0032768C"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right w:val="nil"/>
            </w:tcBorders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hideMark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709" w:type="dxa"/>
            <w:vMerge w:val="restart"/>
            <w:hideMark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gridSpan w:val="3"/>
            <w:hideMark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1E8F" w:rsidRPr="009E7DF8" w:rsidTr="0032768C">
        <w:tc>
          <w:tcPr>
            <w:tcW w:w="709" w:type="dxa"/>
            <w:vMerge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основной образовательной программы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1E8F" w:rsidRPr="009E7DF8" w:rsidTr="0032768C">
        <w:tc>
          <w:tcPr>
            <w:tcW w:w="709" w:type="dxa"/>
            <w:vMerge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 Нормативно-правовые основы разработки образовательной программы 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1E8F" w:rsidRPr="009E7DF8" w:rsidTr="0032768C">
        <w:tc>
          <w:tcPr>
            <w:tcW w:w="709" w:type="dxa"/>
            <w:vMerge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  <w:hideMark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 Характеристика профессиональной деятельности выпускника</w:t>
            </w:r>
          </w:p>
        </w:tc>
        <w:tc>
          <w:tcPr>
            <w:tcW w:w="706" w:type="dxa"/>
          </w:tcPr>
          <w:p w:rsidR="00EA1E8F" w:rsidRPr="009E7DF8" w:rsidRDefault="00D57743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Требования к поступающим на обучение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Сроки освоения программы и присваиваемые квалификации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1E8F" w:rsidRPr="009E7DF8" w:rsidTr="0032768C">
        <w:tc>
          <w:tcPr>
            <w:tcW w:w="709" w:type="dxa"/>
            <w:hideMark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  <w:gridSpan w:val="3"/>
            <w:hideMark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Требования к результатам освоения образовательной программы 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результаты освоения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результаты освоения профессиональных компетенций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видам деятельности</w:t>
            </w:r>
          </w:p>
        </w:tc>
        <w:tc>
          <w:tcPr>
            <w:tcW w:w="706" w:type="dxa"/>
          </w:tcPr>
          <w:p w:rsidR="00EA1E8F" w:rsidRPr="009E7DF8" w:rsidRDefault="00EA1E8F" w:rsidP="00D5774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структур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а и организация</w:t>
            </w: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  <w:tc>
          <w:tcPr>
            <w:tcW w:w="706" w:type="dxa"/>
          </w:tcPr>
          <w:p w:rsidR="00EA1E8F" w:rsidRPr="009E7DF8" w:rsidRDefault="00EA1E8F" w:rsidP="00D5774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объём образовательной программы</w:t>
            </w:r>
          </w:p>
        </w:tc>
        <w:tc>
          <w:tcPr>
            <w:tcW w:w="706" w:type="dxa"/>
          </w:tcPr>
          <w:p w:rsidR="00EA1E8F" w:rsidRPr="009E7DF8" w:rsidRDefault="00EA1E8F" w:rsidP="00D5774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обязательной и вариативной части программы</w:t>
            </w:r>
          </w:p>
        </w:tc>
        <w:tc>
          <w:tcPr>
            <w:tcW w:w="706" w:type="dxa"/>
          </w:tcPr>
          <w:p w:rsidR="00EA1E8F" w:rsidRPr="009E7DF8" w:rsidRDefault="00EA1E8F" w:rsidP="00D5774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Контроль и оценка результатов освоения образовательной программы 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Условия реализации образовательной программы 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3.4.1. Кадровое обеспечение образовательной программы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3.4.2. </w:t>
            </w:r>
            <w:r w:rsidR="00D57743" w:rsidRPr="009E7D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</w:t>
            </w:r>
          </w:p>
        </w:tc>
        <w:tc>
          <w:tcPr>
            <w:tcW w:w="706" w:type="dxa"/>
          </w:tcPr>
          <w:p w:rsidR="00EA1E8F" w:rsidRPr="009E7DF8" w:rsidRDefault="00EA1E8F" w:rsidP="00D5774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1E8F" w:rsidRPr="009E7DF8" w:rsidTr="0032768C">
        <w:tc>
          <w:tcPr>
            <w:tcW w:w="709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3.4.3. </w:t>
            </w:r>
            <w:r w:rsidR="00D57743" w:rsidRPr="009E7D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A1E8F" w:rsidRPr="009E7DF8" w:rsidTr="0032768C">
        <w:tc>
          <w:tcPr>
            <w:tcW w:w="9637" w:type="dxa"/>
            <w:gridSpan w:val="5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8931" w:type="dxa"/>
            <w:gridSpan w:val="4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</w:t>
            </w:r>
          </w:p>
        </w:tc>
        <w:tc>
          <w:tcPr>
            <w:tcW w:w="6980" w:type="dxa"/>
            <w:gridSpan w:val="2"/>
          </w:tcPr>
          <w:p w:rsidR="00EA1E8F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учебный план</w:t>
            </w:r>
          </w:p>
          <w:p w:rsidR="00EA1E8F" w:rsidRPr="00375BED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980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педагогических работниках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980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материально-техническом обеспечении образовательной деятельности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80" w:type="dxa"/>
            <w:gridSpan w:val="2"/>
          </w:tcPr>
          <w:p w:rsidR="00EA1E8F" w:rsidRPr="00EB494B" w:rsidRDefault="00EA1E8F" w:rsidP="00327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укомплектованности библиотечного фонда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80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и профессиональных модулей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ОУДБ</w:t>
            </w:r>
            <w:r w:rsidR="00EA1E8F"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32768C" w:rsidP="0032768C"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ОУДБ.0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32768C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32768C" w:rsidP="0032768C"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ОУДБ.0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32768C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32768C" w:rsidP="0032768C"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ОУДБ.0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2768C" w:rsidRPr="0032768C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32768C" w:rsidP="0032768C"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ОУДБ.0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32768C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32768C" w:rsidP="0032768C"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ОУДБ.0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32768C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32768C" w:rsidP="0032768C"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ОУДБ.0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32768C" w:rsidRPr="006E677B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32768C" w:rsidP="0032768C"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ОУДБ.0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32768C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32768C" w:rsidP="008B326B"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B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32768C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8B326B" w:rsidP="0032768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ОУДУ.10</w:t>
            </w:r>
          </w:p>
        </w:tc>
        <w:tc>
          <w:tcPr>
            <w:tcW w:w="5670" w:type="dxa"/>
            <w:vAlign w:val="center"/>
          </w:tcPr>
          <w:p w:rsidR="0032768C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32768C" w:rsidP="0032768C"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B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670" w:type="dxa"/>
            <w:vAlign w:val="center"/>
          </w:tcPr>
          <w:p w:rsidR="0032768C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8C" w:rsidRPr="009E7DF8" w:rsidTr="0032768C">
        <w:tc>
          <w:tcPr>
            <w:tcW w:w="1951" w:type="dxa"/>
            <w:gridSpan w:val="2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32768C" w:rsidRDefault="0032768C" w:rsidP="0032768C">
            <w:r w:rsidRPr="00070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B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670" w:type="dxa"/>
            <w:vAlign w:val="center"/>
          </w:tcPr>
          <w:p w:rsidR="0032768C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706" w:type="dxa"/>
          </w:tcPr>
          <w:p w:rsidR="0032768C" w:rsidRPr="009E7DF8" w:rsidRDefault="0032768C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УДД.13</w:t>
            </w:r>
          </w:p>
        </w:tc>
        <w:tc>
          <w:tcPr>
            <w:tcW w:w="5670" w:type="dxa"/>
            <w:vAlign w:val="center"/>
          </w:tcPr>
          <w:p w:rsidR="00EA1E8F" w:rsidRPr="004A7D56" w:rsidRDefault="008B326B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32768C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УДД.14</w:t>
            </w:r>
          </w:p>
        </w:tc>
        <w:tc>
          <w:tcPr>
            <w:tcW w:w="5670" w:type="dxa"/>
            <w:vAlign w:val="center"/>
          </w:tcPr>
          <w:p w:rsidR="00EA1E8F" w:rsidRPr="004A7D56" w:rsidRDefault="008B326B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проектирование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ОГСЭ.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Основы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философии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ОГСЭ.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История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ОГСЭ.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0" w:type="dxa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ОГСЭ.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0" w:type="dxa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ЕН.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6D68F3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право России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 и гражданский процесс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Криминология и предупреждение преступлений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 процесс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Криминалистика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contextualSpacing/>
              <w:rPr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психология профессиональной деятельности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contextualSpacing/>
              <w:rPr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менеджмента и экономики организации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Прокурорский надзор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ОП.13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 - исполнительное право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ОП.14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ОП.15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ОП.16</w:t>
            </w:r>
          </w:p>
        </w:tc>
        <w:tc>
          <w:tcPr>
            <w:tcW w:w="5670" w:type="dxa"/>
            <w:vAlign w:val="center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5670" w:type="dxa"/>
          </w:tcPr>
          <w:p w:rsidR="00EA1E8F" w:rsidRPr="004A7D56" w:rsidRDefault="00EA1E8F" w:rsidP="0032768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 - служебная деятельность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EA1E8F" w:rsidRPr="004A7D56" w:rsidRDefault="00EA1E8F" w:rsidP="0032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6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5670" w:type="dxa"/>
          </w:tcPr>
          <w:p w:rsidR="00EA1E8F" w:rsidRPr="004A7D56" w:rsidRDefault="00EA1E8F" w:rsidP="00327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управленческая деятельность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980" w:type="dxa"/>
            <w:gridSpan w:val="2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учебной и производственной практики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E8F" w:rsidRPr="009E7DF8" w:rsidTr="0032768C">
        <w:tc>
          <w:tcPr>
            <w:tcW w:w="1951" w:type="dxa"/>
            <w:gridSpan w:val="2"/>
          </w:tcPr>
          <w:p w:rsidR="00EA1E8F" w:rsidRPr="009E7DF8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980" w:type="dxa"/>
            <w:gridSpan w:val="2"/>
          </w:tcPr>
          <w:p w:rsidR="00EA1E8F" w:rsidRPr="004A7D56" w:rsidRDefault="00EA1E8F" w:rsidP="003276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D56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 по специальности 40.02.02 Правоохранительная деятельность</w:t>
            </w:r>
          </w:p>
        </w:tc>
        <w:tc>
          <w:tcPr>
            <w:tcW w:w="706" w:type="dxa"/>
          </w:tcPr>
          <w:p w:rsidR="00EA1E8F" w:rsidRPr="009E7DF8" w:rsidRDefault="00EA1E8F" w:rsidP="003276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42" w:rsidRPr="00765301" w:rsidRDefault="00454542" w:rsidP="0045454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454542" w:rsidP="0045454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454542" w:rsidP="0045454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C05D2C" w:rsidP="00F14028">
      <w:pPr>
        <w:pageBreakBefore/>
        <w:widowControl w:val="0"/>
        <w:numPr>
          <w:ilvl w:val="0"/>
          <w:numId w:val="2"/>
        </w:numPr>
        <w:spacing w:after="240" w:line="276" w:lineRule="auto"/>
        <w:ind w:left="0" w:hanging="35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О</w:t>
      </w:r>
      <w:r w:rsidR="00454542" w:rsidRPr="00765301">
        <w:rPr>
          <w:rFonts w:ascii="Times New Roman" w:eastAsia="Times New Roman" w:hAnsi="Times New Roman" w:cs="Times New Roman"/>
          <w:b/>
          <w:lang w:eastAsia="ru-RU"/>
        </w:rPr>
        <w:t>БЩИЕ ПОЛОЖЕНИЯ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A55795" w:rsidRDefault="00056F13" w:rsidP="00A5579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1985" w:hanging="226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5C7D">
        <w:rPr>
          <w:rFonts w:ascii="Times New Roman" w:hAnsi="Times New Roman" w:cs="Times New Roman"/>
          <w:b/>
          <w:sz w:val="24"/>
          <w:szCs w:val="24"/>
        </w:rPr>
        <w:t>Паспорт основной образовательной программы</w:t>
      </w:r>
    </w:p>
    <w:p w:rsidR="00A55795" w:rsidRPr="00765301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985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830914" w:rsidRPr="00830914" w:rsidRDefault="00830914" w:rsidP="0083091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Содержание среднего профессионального образования по специальности </w:t>
      </w:r>
      <w:r w:rsidRPr="0076601B">
        <w:rPr>
          <w:rFonts w:ascii="Times New Roman" w:hAnsi="Times New Roman" w:cs="Times New Roman"/>
          <w:color w:val="000000"/>
          <w:sz w:val="24"/>
          <w:szCs w:val="28"/>
        </w:rPr>
        <w:t>40.02.02 Правоохранительная деятельность</w:t>
      </w:r>
      <w:r w:rsidRPr="0083091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определяется программой подготовки специалистов среднего звена (далее – образовательная программа).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185C7D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 (ОПОП) специальности </w:t>
      </w:r>
      <w:r w:rsidRPr="0076601B">
        <w:rPr>
          <w:rFonts w:ascii="Times New Roman" w:hAnsi="Times New Roman" w:cs="Times New Roman"/>
          <w:color w:val="000000"/>
          <w:sz w:val="24"/>
          <w:szCs w:val="28"/>
        </w:rPr>
        <w:t>40.02.02 Правоохранительная деятельность</w:t>
      </w:r>
      <w:r w:rsidRPr="0076601B">
        <w:rPr>
          <w:rFonts w:ascii="Times New Roman" w:hAnsi="Times New Roman" w:cs="Times New Roman"/>
          <w:szCs w:val="24"/>
        </w:rPr>
        <w:t xml:space="preserve"> </w:t>
      </w:r>
      <w:r w:rsidRPr="00185C7D">
        <w:rPr>
          <w:rFonts w:ascii="Times New Roman" w:hAnsi="Times New Roman" w:cs="Times New Roman"/>
          <w:sz w:val="24"/>
          <w:szCs w:val="24"/>
        </w:rPr>
        <w:t>реализуется Г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5C7D">
        <w:rPr>
          <w:rFonts w:ascii="Times New Roman" w:hAnsi="Times New Roman" w:cs="Times New Roman"/>
          <w:sz w:val="24"/>
          <w:szCs w:val="24"/>
        </w:rPr>
        <w:t>ОУ ЮТК  по программе базовой подготовки на базе общего</w:t>
      </w:r>
      <w:r w:rsidR="008570C6">
        <w:rPr>
          <w:rFonts w:ascii="Times New Roman" w:hAnsi="Times New Roman" w:cs="Times New Roman"/>
          <w:sz w:val="24"/>
          <w:szCs w:val="24"/>
        </w:rPr>
        <w:t>, среднего общего</w:t>
      </w:r>
      <w:r w:rsidRPr="00185C7D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3D2EBF" w:rsidRDefault="003D2EBF" w:rsidP="003D2EBF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30914">
        <w:rPr>
          <w:rFonts w:ascii="Times New Roman" w:eastAsia="Times New Roman" w:hAnsi="Times New Roman" w:cs="Times New Roman"/>
          <w:bCs/>
          <w:sz w:val="24"/>
          <w:lang w:eastAsia="ru-RU"/>
        </w:rPr>
        <w:t>Концептуальная база, лежащая в основе разработки образовательной программы:</w:t>
      </w:r>
    </w:p>
    <w:p w:rsidR="003D2EBF" w:rsidRDefault="003D2EBF" w:rsidP="003D2EBF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30914">
        <w:rPr>
          <w:rFonts w:ascii="Times New Roman" w:hAnsi="Times New Roman" w:cs="Times New Roman"/>
          <w:bCs/>
          <w:sz w:val="24"/>
        </w:rPr>
        <w:t>Приказ Мин</w:t>
      </w:r>
      <w:r>
        <w:rPr>
          <w:rFonts w:ascii="Times New Roman" w:hAnsi="Times New Roman" w:cs="Times New Roman"/>
          <w:bCs/>
          <w:sz w:val="24"/>
        </w:rPr>
        <w:t xml:space="preserve">истерства  </w:t>
      </w:r>
      <w:r w:rsidRPr="00830914">
        <w:rPr>
          <w:rFonts w:ascii="Times New Roman" w:hAnsi="Times New Roman" w:cs="Times New Roman"/>
          <w:bCs/>
          <w:sz w:val="24"/>
        </w:rPr>
        <w:t>обр</w:t>
      </w:r>
      <w:r>
        <w:rPr>
          <w:rFonts w:ascii="Times New Roman" w:hAnsi="Times New Roman" w:cs="Times New Roman"/>
          <w:bCs/>
          <w:sz w:val="24"/>
        </w:rPr>
        <w:t xml:space="preserve">азования и </w:t>
      </w:r>
      <w:r w:rsidRPr="00830914">
        <w:rPr>
          <w:rFonts w:ascii="Times New Roman" w:hAnsi="Times New Roman" w:cs="Times New Roman"/>
          <w:bCs/>
          <w:sz w:val="24"/>
        </w:rPr>
        <w:t>науки Р</w:t>
      </w:r>
      <w:r>
        <w:rPr>
          <w:rFonts w:ascii="Times New Roman" w:hAnsi="Times New Roman" w:cs="Times New Roman"/>
          <w:bCs/>
          <w:sz w:val="24"/>
        </w:rPr>
        <w:t>Ф</w:t>
      </w:r>
      <w:r w:rsidRPr="00830914">
        <w:rPr>
          <w:rFonts w:ascii="Times New Roman" w:hAnsi="Times New Roman" w:cs="Times New Roman"/>
          <w:bCs/>
          <w:sz w:val="24"/>
        </w:rPr>
        <w:t xml:space="preserve"> от </w:t>
      </w:r>
      <w:r>
        <w:rPr>
          <w:rFonts w:ascii="Times New Roman" w:hAnsi="Times New Roman" w:cs="Times New Roman"/>
          <w:bCs/>
          <w:sz w:val="24"/>
        </w:rPr>
        <w:t>12 мая 2014 года</w:t>
      </w:r>
      <w:r w:rsidRPr="00830914">
        <w:rPr>
          <w:rFonts w:ascii="Times New Roman" w:hAnsi="Times New Roman" w:cs="Times New Roman"/>
          <w:bCs/>
          <w:sz w:val="24"/>
        </w:rPr>
        <w:t xml:space="preserve"> № </w:t>
      </w:r>
      <w:r>
        <w:rPr>
          <w:rFonts w:ascii="Times New Roman" w:hAnsi="Times New Roman" w:cs="Times New Roman"/>
          <w:bCs/>
          <w:sz w:val="24"/>
        </w:rPr>
        <w:t xml:space="preserve">509 </w:t>
      </w:r>
      <w:r w:rsidRPr="00830914">
        <w:rPr>
          <w:rFonts w:ascii="Times New Roman" w:hAnsi="Times New Roman" w:cs="Times New Roman"/>
          <w:bCs/>
          <w:sz w:val="24"/>
        </w:rPr>
        <w:t>«</w:t>
      </w:r>
      <w:r w:rsidRPr="00830914">
        <w:rPr>
          <w:rFonts w:ascii="Times New Roman" w:hAnsi="Times New Roman" w:cs="Times New Roman"/>
          <w:bCs/>
          <w:sz w:val="24"/>
          <w:lang w:val="uk-UA"/>
        </w:rPr>
        <w:t xml:space="preserve">Об </w:t>
      </w:r>
      <w:r w:rsidRPr="00830914">
        <w:rPr>
          <w:rFonts w:ascii="Times New Roman" w:hAnsi="Times New Roman" w:cs="Times New Roman"/>
          <w:bCs/>
          <w:sz w:val="24"/>
        </w:rPr>
        <w:t xml:space="preserve">утверждении федерального государственного образовательного стандарта среднего профессионального образования </w:t>
      </w:r>
      <w:r w:rsidRPr="0083091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 специальности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40.02.02 Правоохранительная деятельность»</w:t>
      </w:r>
      <w:r w:rsidRPr="0083091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r w:rsidRPr="00830914">
        <w:rPr>
          <w:rFonts w:ascii="Times New Roman" w:hAnsi="Times New Roman" w:cs="Times New Roman"/>
          <w:bCs/>
          <w:sz w:val="24"/>
        </w:rPr>
        <w:t>зарегистрирован Министерством юстиции Российской Федерации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21 августа</w:t>
      </w:r>
      <w:r w:rsidRPr="0083091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2014</w:t>
      </w:r>
      <w:r w:rsidRPr="0083091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года, регистрационный  №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33737</w:t>
      </w:r>
      <w:r w:rsidRPr="00830914">
        <w:rPr>
          <w:rFonts w:ascii="Times New Roman" w:eastAsia="Times New Roman" w:hAnsi="Times New Roman" w:cs="Times New Roman"/>
          <w:bCs/>
          <w:sz w:val="24"/>
          <w:lang w:eastAsia="ru-RU"/>
        </w:rPr>
        <w:t>;</w:t>
      </w:r>
    </w:p>
    <w:p w:rsidR="003D2EBF" w:rsidRPr="00830914" w:rsidRDefault="003D2EBF" w:rsidP="003D2EBF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30914">
        <w:rPr>
          <w:rFonts w:ascii="Times New Roman" w:hAnsi="Times New Roman" w:cs="Times New Roman"/>
          <w:bCs/>
          <w:sz w:val="24"/>
        </w:rPr>
        <w:t>Приказ Мин</w:t>
      </w:r>
      <w:r>
        <w:rPr>
          <w:rFonts w:ascii="Times New Roman" w:hAnsi="Times New Roman" w:cs="Times New Roman"/>
          <w:bCs/>
          <w:sz w:val="24"/>
        </w:rPr>
        <w:t xml:space="preserve">истерства  </w:t>
      </w:r>
      <w:r w:rsidRPr="00830914">
        <w:rPr>
          <w:rFonts w:ascii="Times New Roman" w:hAnsi="Times New Roman" w:cs="Times New Roman"/>
          <w:bCs/>
          <w:sz w:val="24"/>
        </w:rPr>
        <w:t>обр</w:t>
      </w:r>
      <w:r>
        <w:rPr>
          <w:rFonts w:ascii="Times New Roman" w:hAnsi="Times New Roman" w:cs="Times New Roman"/>
          <w:bCs/>
          <w:sz w:val="24"/>
        </w:rPr>
        <w:t xml:space="preserve">азования и </w:t>
      </w:r>
      <w:r w:rsidRPr="00830914">
        <w:rPr>
          <w:rFonts w:ascii="Times New Roman" w:hAnsi="Times New Roman" w:cs="Times New Roman"/>
          <w:bCs/>
          <w:sz w:val="24"/>
        </w:rPr>
        <w:t>науки Р</w:t>
      </w:r>
      <w:r>
        <w:rPr>
          <w:rFonts w:ascii="Times New Roman" w:hAnsi="Times New Roman" w:cs="Times New Roman"/>
          <w:bCs/>
          <w:sz w:val="24"/>
        </w:rPr>
        <w:t>Ф</w:t>
      </w:r>
      <w:r w:rsidRPr="00830914">
        <w:rPr>
          <w:rFonts w:ascii="Times New Roman" w:hAnsi="Times New Roman" w:cs="Times New Roman"/>
          <w:bCs/>
          <w:sz w:val="24"/>
        </w:rPr>
        <w:t xml:space="preserve"> от </w:t>
      </w:r>
      <w:r>
        <w:rPr>
          <w:rFonts w:ascii="Times New Roman" w:hAnsi="Times New Roman" w:cs="Times New Roman"/>
          <w:bCs/>
          <w:sz w:val="24"/>
        </w:rPr>
        <w:t>24 июля 2015 года</w:t>
      </w:r>
      <w:r w:rsidRPr="00830914">
        <w:rPr>
          <w:rFonts w:ascii="Times New Roman" w:hAnsi="Times New Roman" w:cs="Times New Roman"/>
          <w:bCs/>
          <w:sz w:val="24"/>
        </w:rPr>
        <w:t xml:space="preserve"> № </w:t>
      </w:r>
      <w:r>
        <w:rPr>
          <w:rFonts w:ascii="Times New Roman" w:hAnsi="Times New Roman" w:cs="Times New Roman"/>
          <w:bCs/>
          <w:sz w:val="24"/>
        </w:rPr>
        <w:t xml:space="preserve">754 </w:t>
      </w:r>
      <w:r w:rsidRPr="00830914">
        <w:rPr>
          <w:rFonts w:ascii="Times New Roman" w:hAnsi="Times New Roman" w:cs="Times New Roman"/>
          <w:bCs/>
          <w:sz w:val="24"/>
        </w:rPr>
        <w:t>«</w:t>
      </w:r>
      <w:r w:rsidRPr="00D00D28">
        <w:rPr>
          <w:rFonts w:ascii="Times New Roman" w:hAnsi="Times New Roman" w:cs="Times New Roman"/>
          <w:sz w:val="24"/>
          <w:szCs w:val="32"/>
          <w:shd w:val="clear" w:color="auto" w:fill="FFFFFF"/>
        </w:rPr>
        <w:t>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образования»</w:t>
      </w:r>
      <w:r w:rsidRPr="00D00D2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r w:rsidRPr="00D00D28">
        <w:rPr>
          <w:rFonts w:ascii="Times New Roman" w:hAnsi="Times New Roman" w:cs="Times New Roman"/>
          <w:bCs/>
          <w:sz w:val="24"/>
        </w:rPr>
        <w:t>за</w:t>
      </w:r>
      <w:r w:rsidRPr="00830914">
        <w:rPr>
          <w:rFonts w:ascii="Times New Roman" w:hAnsi="Times New Roman" w:cs="Times New Roman"/>
          <w:bCs/>
          <w:sz w:val="24"/>
        </w:rPr>
        <w:t>регистрирован Министерством юстиции Российской Федерации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18 августа</w:t>
      </w:r>
      <w:r w:rsidRPr="0083091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2015</w:t>
      </w:r>
      <w:r w:rsidRPr="0083091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года, регистрационный  №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38582.</w:t>
      </w:r>
    </w:p>
    <w:p w:rsidR="00830914" w:rsidRPr="00185C7D" w:rsidRDefault="00830914" w:rsidP="0083091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C7D">
        <w:rPr>
          <w:rFonts w:ascii="Times New Roman" w:hAnsi="Times New Roman" w:cs="Times New Roman"/>
          <w:sz w:val="24"/>
          <w:szCs w:val="24"/>
        </w:rPr>
        <w:t>ОПОП  представляет собой систему документов,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специальности среднего профессион</w:t>
      </w:r>
      <w:r>
        <w:rPr>
          <w:rFonts w:ascii="Times New Roman" w:hAnsi="Times New Roman" w:cs="Times New Roman"/>
          <w:sz w:val="24"/>
          <w:szCs w:val="24"/>
        </w:rPr>
        <w:t>ального образования (ФГОС СПО).</w:t>
      </w:r>
    </w:p>
    <w:p w:rsidR="00CE7846" w:rsidRPr="00185C7D" w:rsidRDefault="00CE7846" w:rsidP="00CE78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C7D">
        <w:rPr>
          <w:rFonts w:ascii="Times New Roman" w:hAnsi="Times New Roman" w:cs="Times New Roman"/>
          <w:sz w:val="24"/>
          <w:szCs w:val="24"/>
        </w:rPr>
        <w:t xml:space="preserve">ОПОП имеет целью развитие у обучающихся личностных качеств, а также формирование общих  и профессиональных компетенций в соответствии с требованиями ФГОС СПО по данной  специальности. </w:t>
      </w:r>
    </w:p>
    <w:p w:rsidR="00CE7846" w:rsidRPr="00185C7D" w:rsidRDefault="00CE7846" w:rsidP="00CE7846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D">
        <w:rPr>
          <w:rFonts w:ascii="Times New Roman" w:hAnsi="Times New Roman" w:cs="Times New Roman"/>
          <w:color w:val="000000"/>
          <w:sz w:val="24"/>
          <w:szCs w:val="24"/>
        </w:rPr>
        <w:t>Целью ОПОП в области развития личностных качеств является формирование у студентов общих компетенций, способствующих их творческой активности, общекультурному росту и социальной мобильности: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5C7D">
        <w:rPr>
          <w:rFonts w:ascii="Times New Roman" w:hAnsi="Times New Roman" w:cs="Times New Roman"/>
          <w:color w:val="000000"/>
          <w:sz w:val="24"/>
          <w:szCs w:val="24"/>
        </w:rPr>
        <w:t>целеустремленности, организованности, трудолюбия, ответственности, самостоятельности, гражданственности, приверженности этическим ценностям,</w:t>
      </w:r>
    </w:p>
    <w:p w:rsidR="00CE7846" w:rsidRPr="00185C7D" w:rsidRDefault="00CE7846" w:rsidP="00CE784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D">
        <w:rPr>
          <w:rFonts w:ascii="Times New Roman" w:hAnsi="Times New Roman" w:cs="Times New Roman"/>
          <w:color w:val="000000"/>
          <w:sz w:val="24"/>
          <w:szCs w:val="24"/>
        </w:rPr>
        <w:t>толерантности, настойчивости в достижении цели.</w:t>
      </w:r>
    </w:p>
    <w:p w:rsidR="00CE7846" w:rsidRDefault="00CE7846" w:rsidP="00CE7846">
      <w:pPr>
        <w:widowControl w:val="0"/>
        <w:autoSpaceDE w:val="0"/>
        <w:autoSpaceDN w:val="0"/>
        <w:adjustRightInd w:val="0"/>
        <w:spacing w:after="0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C7D">
        <w:rPr>
          <w:rFonts w:ascii="Times New Roman" w:hAnsi="Times New Roman" w:cs="Times New Roman"/>
          <w:color w:val="000000"/>
          <w:sz w:val="24"/>
          <w:szCs w:val="24"/>
        </w:rPr>
        <w:t>Целью ОПОП в области обучения является формирование у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5C7D">
        <w:rPr>
          <w:rFonts w:ascii="Times New Roman" w:hAnsi="Times New Roman" w:cs="Times New Roman"/>
          <w:color w:val="000000"/>
          <w:sz w:val="24"/>
          <w:szCs w:val="24"/>
        </w:rPr>
        <w:t>профессиональных компетенций, позволяющих выпускнику успешно работать в избранной сфере деятельности и быть устойчивым на рынке труда.</w:t>
      </w:r>
    </w:p>
    <w:p w:rsidR="003D2EBF" w:rsidRDefault="00830914" w:rsidP="003D2EB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C7D">
        <w:rPr>
          <w:rFonts w:ascii="Times New Roman" w:hAnsi="Times New Roman" w:cs="Times New Roman"/>
          <w:sz w:val="24"/>
          <w:szCs w:val="24"/>
        </w:rPr>
        <w:t xml:space="preserve">ОПОП  включает в себя  учебный план, рабочие программы дисциплин, профессиональных модулей,  </w:t>
      </w:r>
      <w:r w:rsidR="00432DE2">
        <w:rPr>
          <w:rFonts w:ascii="Times New Roman" w:hAnsi="Times New Roman" w:cs="Times New Roman"/>
          <w:sz w:val="24"/>
          <w:szCs w:val="24"/>
        </w:rPr>
        <w:t xml:space="preserve">учебной и </w:t>
      </w:r>
      <w:r w:rsidRPr="00185C7D">
        <w:rPr>
          <w:rFonts w:ascii="Times New Roman" w:hAnsi="Times New Roman" w:cs="Times New Roman"/>
          <w:sz w:val="24"/>
          <w:szCs w:val="24"/>
        </w:rPr>
        <w:t>производственной практики и другие методические материалы, обеспечивающие качественную  подготовку обучающихся.</w:t>
      </w:r>
    </w:p>
    <w:p w:rsidR="003D2EBF" w:rsidRPr="003D2EBF" w:rsidRDefault="003D2EBF" w:rsidP="003D2EB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С</w:t>
      </w:r>
      <w:r w:rsidRPr="003D2EB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 учетом направленности на удовлетворение потребнос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тей рынка труда и работодателей ППССЗ по специальности 40.02.02 Правоохранительная деятельность носит уголовно-правовую специфику.</w:t>
      </w:r>
    </w:p>
    <w:p w:rsidR="00830914" w:rsidRPr="00185C7D" w:rsidRDefault="00830914" w:rsidP="0083091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C7D">
        <w:rPr>
          <w:rFonts w:ascii="Times New Roman" w:hAnsi="Times New Roman" w:cs="Times New Roman"/>
          <w:sz w:val="24"/>
          <w:szCs w:val="24"/>
        </w:rPr>
        <w:t xml:space="preserve">ОПОП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обучающихся. </w:t>
      </w:r>
    </w:p>
    <w:p w:rsidR="00830914" w:rsidRPr="00185C7D" w:rsidRDefault="00830914" w:rsidP="0083091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C7D">
        <w:rPr>
          <w:rFonts w:ascii="Times New Roman" w:hAnsi="Times New Roman" w:cs="Times New Roman"/>
          <w:sz w:val="24"/>
          <w:szCs w:val="24"/>
        </w:rPr>
        <w:t>ОПОП реализуется в совместной образовательной, научной, производственной, общественной и иной деятельности обучающихся и работников Колледжа.</w:t>
      </w:r>
    </w:p>
    <w:p w:rsidR="00056F13" w:rsidRPr="00056F13" w:rsidRDefault="00056F13" w:rsidP="00056F13">
      <w:pPr>
        <w:pStyle w:val="34"/>
        <w:spacing w:after="0" w:line="276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432DE2" w:rsidRPr="00056F13" w:rsidRDefault="00056F13" w:rsidP="00C9495F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056F13">
        <w:rPr>
          <w:rFonts w:ascii="Times New Roman" w:hAnsi="Times New Roman" w:cs="Times New Roman"/>
          <w:color w:val="000000"/>
          <w:szCs w:val="24"/>
        </w:rPr>
        <w:t>ИСПОЛЬЗУЕМЫЕ СОКРАЩЕНИЯ</w:t>
      </w:r>
    </w:p>
    <w:p w:rsidR="00F86DCE" w:rsidRPr="00432DE2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DE2">
        <w:rPr>
          <w:rFonts w:ascii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F86DCE" w:rsidRPr="00432DE2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DE2">
        <w:rPr>
          <w:rFonts w:ascii="Times New Roman" w:hAnsi="Times New Roman"/>
          <w:bCs/>
          <w:sz w:val="24"/>
          <w:szCs w:val="24"/>
        </w:rPr>
        <w:t>О</w:t>
      </w:r>
      <w:r w:rsidR="00432DE2" w:rsidRPr="00432DE2">
        <w:rPr>
          <w:rFonts w:ascii="Times New Roman" w:hAnsi="Times New Roman"/>
          <w:bCs/>
          <w:sz w:val="24"/>
          <w:szCs w:val="24"/>
        </w:rPr>
        <w:t>П</w:t>
      </w:r>
      <w:r w:rsidRPr="00432DE2">
        <w:rPr>
          <w:rFonts w:ascii="Times New Roman" w:hAnsi="Times New Roman"/>
          <w:bCs/>
          <w:sz w:val="24"/>
          <w:szCs w:val="24"/>
        </w:rPr>
        <w:t xml:space="preserve">ОП –основная </w:t>
      </w:r>
      <w:r w:rsidR="00432DE2">
        <w:rPr>
          <w:rFonts w:ascii="Times New Roman" w:hAnsi="Times New Roman"/>
          <w:bCs/>
          <w:sz w:val="24"/>
          <w:szCs w:val="24"/>
        </w:rPr>
        <w:t xml:space="preserve">профессиональная </w:t>
      </w:r>
      <w:r w:rsidRPr="00432DE2">
        <w:rPr>
          <w:rFonts w:ascii="Times New Roman" w:hAnsi="Times New Roman"/>
          <w:bCs/>
          <w:sz w:val="24"/>
          <w:szCs w:val="24"/>
        </w:rPr>
        <w:t xml:space="preserve">образовательная программа; </w:t>
      </w:r>
    </w:p>
    <w:p w:rsidR="00F86DCE" w:rsidRPr="00432DE2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DE2">
        <w:rPr>
          <w:rFonts w:ascii="Times New Roman" w:hAnsi="Times New Roman"/>
          <w:bCs/>
          <w:sz w:val="24"/>
          <w:szCs w:val="24"/>
        </w:rPr>
        <w:t>МДК – междисциплинарный курс;</w:t>
      </w:r>
    </w:p>
    <w:p w:rsidR="00F86DCE" w:rsidRPr="00432DE2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DE2">
        <w:rPr>
          <w:rFonts w:ascii="Times New Roman" w:hAnsi="Times New Roman"/>
          <w:bCs/>
          <w:sz w:val="24"/>
          <w:szCs w:val="24"/>
        </w:rPr>
        <w:t>ПМ – профессиональный модуль;</w:t>
      </w:r>
    </w:p>
    <w:p w:rsidR="00F86DCE" w:rsidRPr="00432DE2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32DE2">
        <w:rPr>
          <w:rFonts w:ascii="Times New Roman" w:hAnsi="Times New Roman"/>
          <w:iCs/>
          <w:sz w:val="24"/>
          <w:szCs w:val="24"/>
        </w:rPr>
        <w:t xml:space="preserve">ОК </w:t>
      </w:r>
      <w:r w:rsidRPr="00432DE2">
        <w:rPr>
          <w:rFonts w:ascii="Times New Roman" w:hAnsi="Times New Roman"/>
          <w:bCs/>
          <w:sz w:val="24"/>
          <w:szCs w:val="24"/>
        </w:rPr>
        <w:t xml:space="preserve">– </w:t>
      </w:r>
      <w:r w:rsidRPr="00432DE2">
        <w:rPr>
          <w:rFonts w:ascii="Times New Roman" w:hAnsi="Times New Roman"/>
          <w:iCs/>
          <w:sz w:val="24"/>
          <w:szCs w:val="24"/>
        </w:rPr>
        <w:t>общие компетенции;</w:t>
      </w:r>
    </w:p>
    <w:p w:rsidR="00F86DCE" w:rsidRPr="00432DE2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DE2">
        <w:rPr>
          <w:rFonts w:ascii="Times New Roman" w:hAnsi="Times New Roman"/>
          <w:bCs/>
          <w:sz w:val="24"/>
          <w:szCs w:val="24"/>
        </w:rPr>
        <w:t>ПК – профессиональные компетенции;</w:t>
      </w:r>
    </w:p>
    <w:p w:rsidR="00F86DCE" w:rsidRPr="00432DE2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DE2">
        <w:rPr>
          <w:rFonts w:ascii="Times New Roman" w:hAnsi="Times New Roman"/>
          <w:bCs/>
          <w:sz w:val="24"/>
          <w:szCs w:val="24"/>
        </w:rPr>
        <w:t>Цикл ОГСЭ - Общий гуманитарный и социально-экономический цикл;</w:t>
      </w:r>
    </w:p>
    <w:p w:rsidR="00F86DCE" w:rsidRPr="00432DE2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DE2">
        <w:rPr>
          <w:rFonts w:ascii="Times New Roman" w:hAnsi="Times New Roman"/>
          <w:bCs/>
          <w:sz w:val="24"/>
          <w:szCs w:val="24"/>
        </w:rPr>
        <w:t xml:space="preserve">Цикл ЕН </w:t>
      </w:r>
      <w:r w:rsidR="00432DE2">
        <w:rPr>
          <w:rFonts w:ascii="Times New Roman" w:hAnsi="Times New Roman"/>
          <w:bCs/>
          <w:sz w:val="24"/>
          <w:szCs w:val="24"/>
        </w:rPr>
        <w:t>–</w:t>
      </w:r>
      <w:r w:rsidRPr="00432DE2">
        <w:rPr>
          <w:rFonts w:ascii="Times New Roman" w:hAnsi="Times New Roman"/>
          <w:bCs/>
          <w:sz w:val="24"/>
          <w:szCs w:val="24"/>
        </w:rPr>
        <w:t xml:space="preserve"> </w:t>
      </w:r>
      <w:r w:rsidR="00432DE2">
        <w:rPr>
          <w:rFonts w:ascii="Times New Roman" w:hAnsi="Times New Roman"/>
          <w:bCs/>
          <w:sz w:val="24"/>
          <w:szCs w:val="24"/>
        </w:rPr>
        <w:t>Математический и общий</w:t>
      </w:r>
      <w:r w:rsidRPr="00432DE2">
        <w:rPr>
          <w:rFonts w:ascii="Times New Roman" w:hAnsi="Times New Roman"/>
          <w:bCs/>
          <w:sz w:val="24"/>
          <w:szCs w:val="24"/>
        </w:rPr>
        <w:t xml:space="preserve"> естественно-научный цикл.</w:t>
      </w:r>
    </w:p>
    <w:p w:rsidR="00F86DCE" w:rsidRPr="00432DE2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DE2">
        <w:rPr>
          <w:rFonts w:ascii="Times New Roman" w:hAnsi="Times New Roman" w:cs="Times New Roman"/>
          <w:sz w:val="24"/>
          <w:szCs w:val="24"/>
        </w:rPr>
        <w:t>УП – учебная практика</w:t>
      </w:r>
      <w:r w:rsidR="00F86DCE" w:rsidRPr="00432DE2">
        <w:rPr>
          <w:rFonts w:ascii="Times New Roman" w:hAnsi="Times New Roman" w:cs="Times New Roman"/>
          <w:sz w:val="24"/>
          <w:szCs w:val="24"/>
        </w:rPr>
        <w:t>;</w:t>
      </w:r>
    </w:p>
    <w:p w:rsidR="00056F13" w:rsidRPr="00432DE2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DE2">
        <w:rPr>
          <w:rFonts w:ascii="Times New Roman" w:hAnsi="Times New Roman" w:cs="Times New Roman"/>
          <w:sz w:val="24"/>
          <w:szCs w:val="24"/>
        </w:rPr>
        <w:t>ПП – производственная практика</w:t>
      </w:r>
      <w:r w:rsidR="00F86DCE" w:rsidRPr="00432DE2">
        <w:rPr>
          <w:rFonts w:ascii="Times New Roman" w:hAnsi="Times New Roman" w:cs="Times New Roman"/>
          <w:sz w:val="24"/>
          <w:szCs w:val="24"/>
        </w:rPr>
        <w:t>;</w:t>
      </w:r>
    </w:p>
    <w:p w:rsidR="00056F13" w:rsidRPr="00432DE2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DE2">
        <w:rPr>
          <w:rFonts w:ascii="Times New Roman" w:hAnsi="Times New Roman" w:cs="Times New Roman"/>
          <w:sz w:val="24"/>
          <w:szCs w:val="24"/>
        </w:rPr>
        <w:t>ГИА – государственная итоговая аттестация</w:t>
      </w:r>
    </w:p>
    <w:p w:rsidR="00C725C6" w:rsidRPr="00765301" w:rsidRDefault="00C725C6" w:rsidP="00432DE2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432DE2" w:rsidRDefault="00454542" w:rsidP="00905ACE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основы разработки образовательной программы</w:t>
      </w:r>
    </w:p>
    <w:p w:rsidR="00432DE2" w:rsidRDefault="00432DE2" w:rsidP="00905A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432DE2" w:rsidRDefault="00454542" w:rsidP="00905A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Нормативную правовую основу разработки образовательной программы составляют: </w:t>
      </w:r>
    </w:p>
    <w:p w:rsidR="00992C6D" w:rsidRPr="00432DE2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2DE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№ 273-ФЗ «Об образовании в Российской Федерации»;</w:t>
      </w:r>
    </w:p>
    <w:p w:rsidR="00992C6D" w:rsidRPr="00432DE2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3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(ФГОС) </w:t>
      </w:r>
      <w:r w:rsidR="00E62E86" w:rsidRPr="0043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среднего профессионального образования </w:t>
      </w:r>
      <w:r w:rsidR="0043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40.02.02 Правоохранительная деятельность</w:t>
      </w:r>
      <w:r w:rsidR="00E62E86" w:rsidRPr="0043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Министерства образования и науки Российской Федерации от </w:t>
      </w:r>
      <w:r w:rsidR="00432DE2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 2014г., с изменениями и дополнениями;</w:t>
      </w:r>
    </w:p>
    <w:p w:rsidR="00992C6D" w:rsidRPr="00432DE2" w:rsidRDefault="00992C6D" w:rsidP="00905AC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DE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23.01.2014 года № 36 (ред. от 11.12.2015) «Об утверждении Порядка приема на обучение по образовательным программам среднего профессионального образования»;</w:t>
      </w:r>
    </w:p>
    <w:p w:rsidR="00992C6D" w:rsidRPr="00432DE2" w:rsidRDefault="00992C6D" w:rsidP="00905ACE">
      <w:pPr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432DE2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14.06.2013 г. № 464;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в Минюст России 30.07.2013 г. № 29200);</w:t>
      </w:r>
    </w:p>
    <w:p w:rsidR="00992C6D" w:rsidRPr="00432DE2" w:rsidRDefault="00992C6D" w:rsidP="00905AC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DE2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в Минюст России 14.06.2013 г. № 28785);</w:t>
      </w:r>
    </w:p>
    <w:p w:rsidR="00C9495F" w:rsidRDefault="00992C6D" w:rsidP="00C949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DE2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в Минюст России от 01.11.2013 г. № 30306) (с изменениями и дополнениями от 31.01.2014 г.</w:t>
      </w:r>
      <w:r w:rsidR="00056F13" w:rsidRPr="00432DE2">
        <w:rPr>
          <w:rFonts w:ascii="Times New Roman" w:hAnsi="Times New Roman" w:cs="Times New Roman"/>
          <w:color w:val="000000" w:themeColor="text1"/>
          <w:sz w:val="24"/>
          <w:szCs w:val="24"/>
        </w:rPr>
        <w:t>, от 17.11.2017г. №1138</w:t>
      </w:r>
      <w:r w:rsidRPr="00432DE2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9495F" w:rsidRPr="00C9495F" w:rsidRDefault="00C9495F" w:rsidP="00C949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495F">
        <w:rPr>
          <w:rFonts w:ascii="Times New Roman" w:eastAsia="Calibri" w:hAnsi="Times New Roman" w:cs="Times New Roman"/>
          <w:sz w:val="24"/>
        </w:rPr>
        <w:t xml:space="preserve">Требования, предъявляемые к участникам чемпионатов </w:t>
      </w:r>
      <w:r w:rsidRPr="00C9495F">
        <w:rPr>
          <w:rFonts w:ascii="Times New Roman" w:hAnsi="Times New Roman" w:cs="Times New Roman"/>
          <w:sz w:val="24"/>
        </w:rPr>
        <w:t xml:space="preserve">WorldSkills (WS) </w:t>
      </w:r>
      <w:r w:rsidRPr="00C9495F">
        <w:rPr>
          <w:rFonts w:ascii="Times New Roman" w:eastAsia="Calibri" w:hAnsi="Times New Roman" w:cs="Times New Roman"/>
          <w:sz w:val="24"/>
        </w:rPr>
        <w:t>по компетенции «Полицейский»;</w:t>
      </w:r>
    </w:p>
    <w:p w:rsidR="00056F13" w:rsidRPr="00432DE2" w:rsidRDefault="00992C6D" w:rsidP="00D42BF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DE2">
        <w:rPr>
          <w:rFonts w:ascii="Times New Roman" w:hAnsi="Times New Roman" w:cs="Times New Roman"/>
          <w:color w:val="000000" w:themeColor="text1"/>
          <w:sz w:val="24"/>
          <w:szCs w:val="24"/>
        </w:rPr>
        <w:t>Устав ГПОУ «</w:t>
      </w:r>
      <w:r w:rsidR="00056F13" w:rsidRPr="00432DE2">
        <w:rPr>
          <w:rFonts w:ascii="Times New Roman" w:hAnsi="Times New Roman" w:cs="Times New Roman"/>
          <w:color w:val="000000" w:themeColor="text1"/>
          <w:sz w:val="24"/>
          <w:szCs w:val="24"/>
        </w:rPr>
        <w:t>Юргинский технологический колледж»;</w:t>
      </w:r>
    </w:p>
    <w:p w:rsidR="00992C6D" w:rsidRPr="00C9495F" w:rsidRDefault="00992C6D" w:rsidP="00C9495F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Локальные нормативные акты </w:t>
      </w:r>
      <w:r w:rsidR="00056F13" w:rsidRPr="00432DE2">
        <w:rPr>
          <w:rFonts w:ascii="Times New Roman" w:hAnsi="Times New Roman" w:cs="Times New Roman"/>
          <w:color w:val="000000" w:themeColor="text1"/>
          <w:sz w:val="24"/>
          <w:szCs w:val="24"/>
        </w:rPr>
        <w:t>колледжа</w:t>
      </w:r>
      <w:r w:rsidRPr="00432D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2DE2" w:rsidRPr="00432DE2" w:rsidRDefault="00432DE2" w:rsidP="00432DE2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профессиональной деятельности выпускника </w:t>
      </w:r>
    </w:p>
    <w:p w:rsidR="00432DE2" w:rsidRPr="00432DE2" w:rsidRDefault="00432DE2" w:rsidP="00432DE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32DE2" w:rsidRPr="00432DE2" w:rsidRDefault="00432DE2" w:rsidP="00432DE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2DE2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профессиональной деятельности: </w:t>
      </w:r>
    </w:p>
    <w:p w:rsidR="007441BD" w:rsidRPr="000E5937" w:rsidRDefault="007441BD" w:rsidP="007441B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Выпускник колледжа </w:t>
      </w:r>
      <w:r w:rsidRPr="00185C7D">
        <w:rPr>
          <w:rFonts w:ascii="Times New Roman" w:hAnsi="Times New Roman" w:cs="Times New Roman"/>
          <w:sz w:val="24"/>
          <w:szCs w:val="24"/>
        </w:rPr>
        <w:t xml:space="preserve">в результате освоения ОПОП специальности </w:t>
      </w:r>
      <w:r w:rsidRPr="0076601B">
        <w:rPr>
          <w:rFonts w:ascii="Times New Roman" w:hAnsi="Times New Roman" w:cs="Times New Roman"/>
          <w:color w:val="000000"/>
          <w:sz w:val="24"/>
          <w:szCs w:val="28"/>
        </w:rPr>
        <w:t>40.02.02 Правоохранительная деятельность</w:t>
      </w:r>
      <w:r w:rsidRPr="00185C7D">
        <w:rPr>
          <w:rFonts w:ascii="Times New Roman" w:hAnsi="Times New Roman" w:cs="Times New Roman"/>
          <w:sz w:val="24"/>
          <w:szCs w:val="24"/>
        </w:rPr>
        <w:t xml:space="preserve"> будет профессионально готов</w:t>
      </w:r>
      <w:r w:rsidRPr="000E5937">
        <w:rPr>
          <w:rFonts w:ascii="Times New Roman" w:hAnsi="Times New Roman" w:cs="Times New Roman"/>
          <w:sz w:val="24"/>
        </w:rPr>
        <w:t xml:space="preserve"> к следующим видам деятельности:</w:t>
      </w:r>
    </w:p>
    <w:p w:rsidR="007441BD" w:rsidRPr="000E5937" w:rsidRDefault="007441BD" w:rsidP="007441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Pr="000E5937">
        <w:rPr>
          <w:rFonts w:ascii="Times New Roman" w:hAnsi="Times New Roman" w:cs="Times New Roman"/>
          <w:sz w:val="24"/>
        </w:rPr>
        <w:t>Оперативно-служебная деятельность.</w:t>
      </w:r>
    </w:p>
    <w:p w:rsidR="007441BD" w:rsidRPr="000E5937" w:rsidRDefault="007441BD" w:rsidP="007441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 w:rsidRPr="000E5937">
        <w:rPr>
          <w:rFonts w:ascii="Times New Roman" w:hAnsi="Times New Roman" w:cs="Times New Roman"/>
          <w:sz w:val="24"/>
        </w:rPr>
        <w:t>Организационно-управленческая деятельность.</w:t>
      </w:r>
    </w:p>
    <w:p w:rsidR="00432DE2" w:rsidRPr="00432DE2" w:rsidRDefault="00432DE2" w:rsidP="00432DE2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32DE2">
        <w:rPr>
          <w:rFonts w:ascii="Times New Roman" w:hAnsi="Times New Roman" w:cs="Times New Roman"/>
          <w:b/>
          <w:sz w:val="24"/>
          <w:szCs w:val="24"/>
        </w:rPr>
        <w:t xml:space="preserve">Область профессиональной деятельности выпускников: </w:t>
      </w:r>
    </w:p>
    <w:p w:rsidR="007441BD" w:rsidRDefault="007441BD" w:rsidP="007441BD">
      <w:pPr>
        <w:widowControl w:val="0"/>
        <w:autoSpaceDE w:val="0"/>
        <w:autoSpaceDN w:val="0"/>
        <w:adjustRightInd w:val="0"/>
        <w:spacing w:after="0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937">
        <w:rPr>
          <w:rFonts w:ascii="Times New Roman" w:eastAsia="Times New Roman" w:hAnsi="Times New Roman" w:cs="Times New Roman"/>
          <w:sz w:val="24"/>
          <w:szCs w:val="28"/>
        </w:rPr>
        <w:t>реализация правовых  норм;   обеспечение  законности  и  правопорядка,  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правонарушений.</w:t>
      </w:r>
    </w:p>
    <w:p w:rsidR="000C25AA" w:rsidRDefault="007441BD" w:rsidP="007441BD">
      <w:pPr>
        <w:widowControl w:val="0"/>
        <w:autoSpaceDE w:val="0"/>
        <w:autoSpaceDN w:val="0"/>
        <w:adjustRightInd w:val="0"/>
        <w:spacing w:after="0"/>
        <w:ind w:firstLine="73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 w:rsidRPr="000C25AA">
        <w:rPr>
          <w:rFonts w:ascii="Times New Roman" w:eastAsia="Times New Roman" w:hAnsi="Times New Roman" w:cs="Times New Roman"/>
          <w:b/>
          <w:spacing w:val="-1"/>
          <w:sz w:val="24"/>
          <w:szCs w:val="28"/>
        </w:rPr>
        <w:t>Объектами профессиональной деятельности выпускников являются</w:t>
      </w:r>
      <w:r w:rsidR="000C25AA">
        <w:rPr>
          <w:rFonts w:ascii="Times New Roman" w:eastAsia="Times New Roman" w:hAnsi="Times New Roman" w:cs="Times New Roman"/>
          <w:spacing w:val="-1"/>
          <w:sz w:val="24"/>
          <w:szCs w:val="28"/>
        </w:rPr>
        <w:t>:</w:t>
      </w:r>
    </w:p>
    <w:p w:rsidR="007441BD" w:rsidRPr="000E5937" w:rsidRDefault="007441BD" w:rsidP="007441BD">
      <w:pPr>
        <w:widowControl w:val="0"/>
        <w:autoSpaceDE w:val="0"/>
        <w:autoSpaceDN w:val="0"/>
        <w:adjustRightInd w:val="0"/>
        <w:spacing w:after="0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937">
        <w:rPr>
          <w:rFonts w:ascii="Times New Roman" w:eastAsia="Times New Roman" w:hAnsi="Times New Roman" w:cs="Times New Roman"/>
          <w:sz w:val="24"/>
          <w:szCs w:val="28"/>
        </w:rPr>
        <w:t>события и действия, имеющие юридическое значение; общественные отношения в сфере правоохранительной деятельности.</w:t>
      </w:r>
    </w:p>
    <w:p w:rsidR="00432DE2" w:rsidRPr="00CE7846" w:rsidRDefault="00432DE2" w:rsidP="00CE7846">
      <w:pPr>
        <w:widowControl w:val="0"/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846">
        <w:rPr>
          <w:rFonts w:ascii="Times New Roman" w:hAnsi="Times New Roman" w:cs="Times New Roman"/>
          <w:b/>
          <w:bCs/>
          <w:sz w:val="24"/>
          <w:szCs w:val="24"/>
        </w:rPr>
        <w:t xml:space="preserve">Условия допуска к работе: </w:t>
      </w:r>
    </w:p>
    <w:p w:rsidR="00432DE2" w:rsidRPr="00432DE2" w:rsidRDefault="00432DE2" w:rsidP="00432DE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прохождение работником инструктажа по технике безопасности на рабочем месте.</w:t>
      </w:r>
    </w:p>
    <w:p w:rsidR="00432DE2" w:rsidRPr="00765301" w:rsidRDefault="00432DE2" w:rsidP="00432DE2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432DE2">
        <w:rPr>
          <w:rFonts w:ascii="Times New Roman" w:hAnsi="Times New Roman" w:cs="Times New Roman"/>
          <w:bCs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Pr="00765301">
        <w:rPr>
          <w:rFonts w:ascii="Times New Roman" w:hAnsi="Times New Roman" w:cs="Times New Roman"/>
          <w:bCs/>
        </w:rPr>
        <w:t>.</w:t>
      </w:r>
    </w:p>
    <w:p w:rsidR="00432DE2" w:rsidRDefault="00432DE2" w:rsidP="00432DE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Default="00454542" w:rsidP="00221CA3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 xml:space="preserve"> Требования к поступающим на </w:t>
      </w:r>
      <w:r w:rsidR="00A55795">
        <w:rPr>
          <w:rFonts w:ascii="Times New Roman" w:eastAsia="Times New Roman" w:hAnsi="Times New Roman" w:cs="Times New Roman"/>
          <w:b/>
          <w:lang w:eastAsia="ru-RU"/>
        </w:rPr>
        <w:t>обучение по программе</w:t>
      </w:r>
    </w:p>
    <w:p w:rsidR="00A55795" w:rsidRPr="00765301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CE7846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Прием на обучение осуществляется по заявлениям лиц, имеющих </w:t>
      </w:r>
      <w:r w:rsidR="00056F13"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>основное</w:t>
      </w: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общее образование. </w:t>
      </w:r>
    </w:p>
    <w:p w:rsidR="00454542" w:rsidRPr="00CE7846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Поступающие обязаны пройти предварительный медицинский осмотр (постановление Правительства РФ № 697 от 14 августа 2013 г.) и представить справку. </w:t>
      </w:r>
    </w:p>
    <w:p w:rsidR="00E65823" w:rsidRPr="00E65823" w:rsidRDefault="00E65823" w:rsidP="00E65823">
      <w:pPr>
        <w:pStyle w:val="Style26"/>
        <w:widowControl/>
        <w:spacing w:line="276" w:lineRule="auto"/>
        <w:rPr>
          <w:rStyle w:val="FontStyle44"/>
          <w:b w:val="0"/>
          <w:sz w:val="24"/>
          <w:szCs w:val="24"/>
        </w:rPr>
      </w:pPr>
      <w:r w:rsidRPr="00E65823">
        <w:rPr>
          <w:rFonts w:eastAsia="Times New Roman"/>
        </w:rPr>
        <w:t xml:space="preserve">В соответствии с перечнем вступительных испытаний при приеме на обучение по образовательным программам СПО по профессиям и специальностям, требующим у поступающих наличия определенных творческих способностей, физических и (или) психологических качеств, в ГПОУ ЮТК проводятся вступительные испытания. </w:t>
      </w:r>
      <w:r w:rsidRPr="00E65823">
        <w:rPr>
          <w:rStyle w:val="FontStyle45"/>
          <w:sz w:val="24"/>
          <w:szCs w:val="24"/>
        </w:rPr>
        <w:t>П</w:t>
      </w:r>
      <w:r w:rsidRPr="00E65823">
        <w:rPr>
          <w:rStyle w:val="FontStyle44"/>
          <w:b w:val="0"/>
          <w:sz w:val="24"/>
          <w:szCs w:val="24"/>
        </w:rPr>
        <w:t xml:space="preserve">о специальности 40.02.02 Правоохранительная деятельность - вступительное испытание направлено на выявление </w:t>
      </w:r>
      <w:r w:rsidRPr="00E65823">
        <w:rPr>
          <w:rStyle w:val="FontStyle45"/>
          <w:sz w:val="24"/>
          <w:szCs w:val="24"/>
        </w:rPr>
        <w:t xml:space="preserve">наличия у поступающих определенных психологических качеств и проводится </w:t>
      </w:r>
      <w:r w:rsidRPr="00E65823">
        <w:rPr>
          <w:rStyle w:val="FontStyle44"/>
          <w:b w:val="0"/>
          <w:sz w:val="24"/>
          <w:szCs w:val="24"/>
        </w:rPr>
        <w:t>в устной форме в виде собеседования.</w:t>
      </w:r>
    </w:p>
    <w:p w:rsidR="00454542" w:rsidRPr="00CE7846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Требуется владение русским языком, так как обучение в </w:t>
      </w:r>
      <w:r w:rsidR="00056F13"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>колледже</w:t>
      </w: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ведется на государственном языке Российской Федерации – русском языке. </w:t>
      </w:r>
    </w:p>
    <w:p w:rsidR="00454542" w:rsidRPr="00CE7846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Документы, предъявляемые поступающим при подаче заявления: </w:t>
      </w:r>
    </w:p>
    <w:p w:rsidR="00454542" w:rsidRPr="00CE7846" w:rsidRDefault="00E62E86" w:rsidP="002A3F26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гражданами Российской Федерации: оригинал или ксерокопия документов, удостоверяющих личность и гражданство; оригинал или ксерокопию документа об образовании и (или) квалификации; 4 фотографии; </w:t>
      </w:r>
    </w:p>
    <w:p w:rsidR="00454542" w:rsidRPr="00CE7846" w:rsidRDefault="00E62E86" w:rsidP="002A3F26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>иностранными гражданам</w:t>
      </w:r>
      <w:r w:rsidR="00116FD8"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и, лицами без гражданства, в </w:t>
      </w: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>т.ч. соотечественниками, проживающими за рубежом: копию документа, удостоверяющего личность поступающего, либо документ, удостоверяющих личность иностранного гражданина в Российской Федерации, в соответствии со статьей 10 Федерального закона от 25 июля 2002 г. №115-ФЗ «О правовом положении иностранных граждан в Российской Федерации»; 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закона; заверенный в установленном порядке перевод на русский язык документа иностранного государства об образовании и (или) 7 квалификации и приложения к нему;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№99-ФЗ «О государственной политике Российской Федерации в отношении соотечественников за рубежом</w:t>
      </w:r>
      <w:r w:rsidR="00905ACE"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>»,</w:t>
      </w: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4 фотографии. 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CE7846" w:rsidRDefault="00454542" w:rsidP="00221CA3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268" w:right="423" w:hanging="2552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E7846">
        <w:rPr>
          <w:rFonts w:ascii="Times New Roman" w:eastAsia="Times New Roman" w:hAnsi="Times New Roman" w:cs="Times New Roman"/>
          <w:b/>
          <w:sz w:val="24"/>
          <w:lang w:eastAsia="ru-RU"/>
        </w:rPr>
        <w:t>Сроки освоения программы и присваиваемые квалификации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CE7846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E7846">
        <w:rPr>
          <w:rFonts w:ascii="Times New Roman" w:eastAsia="Times New Roman" w:hAnsi="Times New Roman" w:cs="Times New Roman"/>
          <w:bCs/>
          <w:sz w:val="24"/>
          <w:lang w:eastAsia="ru-RU"/>
        </w:rPr>
        <w:t>Сроки получения образования по образовательной программе в очной форме обучения и присваиваемая квалификация приводятся в таблице: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256"/>
        <w:gridCol w:w="3969"/>
        <w:gridCol w:w="2126"/>
      </w:tblGrid>
      <w:tr w:rsidR="00197E59" w:rsidRPr="00CE7846" w:rsidTr="008433F0"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454542" w:rsidRPr="00CE7846" w:rsidRDefault="00CE7846" w:rsidP="00CE784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база приёма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54542" w:rsidRPr="00CE7846" w:rsidRDefault="00454542" w:rsidP="00CE784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784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квалификаци</w:t>
            </w:r>
            <w:r w:rsidR="00CE7846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CE78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образованию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54542" w:rsidRPr="00CE7846" w:rsidRDefault="00454542" w:rsidP="00CE784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7846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</w:tc>
      </w:tr>
      <w:tr w:rsidR="008570C6" w:rsidRPr="00CE7846" w:rsidTr="00D42BFD">
        <w:trPr>
          <w:trHeight w:val="185"/>
        </w:trPr>
        <w:tc>
          <w:tcPr>
            <w:tcW w:w="3256" w:type="dxa"/>
            <w:vAlign w:val="center"/>
          </w:tcPr>
          <w:p w:rsidR="008570C6" w:rsidRPr="00CE7846" w:rsidRDefault="008570C6" w:rsidP="00CE784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784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</w:t>
            </w:r>
            <w:r w:rsidRPr="00CE784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 образование</w:t>
            </w:r>
          </w:p>
        </w:tc>
        <w:tc>
          <w:tcPr>
            <w:tcW w:w="3969" w:type="dxa"/>
            <w:vMerge w:val="restart"/>
            <w:vAlign w:val="center"/>
          </w:tcPr>
          <w:p w:rsidR="008570C6" w:rsidRPr="00CE7846" w:rsidRDefault="008570C6" w:rsidP="00CE784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784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юрист</w:t>
            </w:r>
          </w:p>
        </w:tc>
        <w:tc>
          <w:tcPr>
            <w:tcW w:w="2126" w:type="dxa"/>
            <w:vAlign w:val="center"/>
          </w:tcPr>
          <w:p w:rsidR="008570C6" w:rsidRPr="00CE7846" w:rsidRDefault="008570C6" w:rsidP="00CE784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CE784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 года 6 месяцев</w:t>
            </w:r>
          </w:p>
        </w:tc>
      </w:tr>
      <w:tr w:rsidR="008570C6" w:rsidRPr="00CE7846" w:rsidTr="00D42BFD">
        <w:trPr>
          <w:trHeight w:val="185"/>
        </w:trPr>
        <w:tc>
          <w:tcPr>
            <w:tcW w:w="3256" w:type="dxa"/>
            <w:vAlign w:val="center"/>
          </w:tcPr>
          <w:p w:rsidR="008570C6" w:rsidRPr="00CE7846" w:rsidRDefault="008570C6" w:rsidP="00CE784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среднее</w:t>
            </w:r>
            <w:r w:rsidRPr="00CE784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 образование</w:t>
            </w:r>
          </w:p>
        </w:tc>
        <w:tc>
          <w:tcPr>
            <w:tcW w:w="3969" w:type="dxa"/>
            <w:vMerge/>
            <w:vAlign w:val="center"/>
          </w:tcPr>
          <w:p w:rsidR="008570C6" w:rsidRPr="00CE7846" w:rsidRDefault="008570C6" w:rsidP="00CE784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570C6" w:rsidRPr="00CE7846" w:rsidRDefault="008570C6" w:rsidP="00CE784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 года 6 месяцев</w:t>
            </w:r>
          </w:p>
        </w:tc>
      </w:tr>
    </w:tbl>
    <w:p w:rsidR="00454542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60199" w:rsidRPr="00D60199" w:rsidRDefault="00D60199" w:rsidP="00D60199">
      <w:pPr>
        <w:pStyle w:val="a8"/>
        <w:ind w:left="140" w:firstLine="737"/>
        <w:jc w:val="both"/>
        <w:rPr>
          <w:lang w:val="ru-RU"/>
        </w:rPr>
      </w:pPr>
      <w:r w:rsidRPr="00D60199">
        <w:rPr>
          <w:lang w:val="ru-RU"/>
        </w:rPr>
        <w:t>Срок  освоения ОПОП СПО базовой подготовки по заочной форме получения образования увеличивается на один год.</w:t>
      </w:r>
    </w:p>
    <w:p w:rsidR="00D60199" w:rsidRPr="00765301" w:rsidRDefault="00D60199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8433F0">
      <w:pPr>
        <w:pageBreakBefore/>
        <w:widowControl w:val="0"/>
        <w:numPr>
          <w:ilvl w:val="0"/>
          <w:numId w:val="2"/>
        </w:numPr>
        <w:spacing w:after="24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bCs/>
          <w:lang w:eastAsia="ru-RU"/>
        </w:rPr>
        <w:t xml:space="preserve">ТРЕБОВАНИЯ К РЕЗУЛЬТАТАМ ОСВОЕНИЯ ОБРАЗОВАТЕЛЬНОЙ ПРОГРАММЫ </w:t>
      </w:r>
    </w:p>
    <w:p w:rsidR="008433F0" w:rsidRPr="00765301" w:rsidRDefault="008433F0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746DC8" w:rsidP="00230ED7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hanging="3698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Образовательные результаты освоения</w:t>
      </w:r>
      <w:r w:rsidR="00454542" w:rsidRPr="00765301">
        <w:rPr>
          <w:rFonts w:ascii="Times New Roman" w:eastAsia="Times New Roman" w:hAnsi="Times New Roman" w:cs="Times New Roman"/>
          <w:b/>
          <w:bCs/>
          <w:lang w:eastAsia="ru-RU"/>
        </w:rPr>
        <w:t xml:space="preserve"> общих компетенций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5"/>
        <w:gridCol w:w="2143"/>
        <w:gridCol w:w="6380"/>
      </w:tblGrid>
      <w:tr w:rsidR="00A734F8" w:rsidRPr="00AE5476" w:rsidTr="00B13402">
        <w:trPr>
          <w:cantSplit/>
          <w:trHeight w:val="1739"/>
          <w:jc w:val="center"/>
        </w:trPr>
        <w:tc>
          <w:tcPr>
            <w:tcW w:w="1155" w:type="dxa"/>
            <w:vAlign w:val="center"/>
          </w:tcPr>
          <w:p w:rsidR="00A734F8" w:rsidRPr="00AE5476" w:rsidRDefault="00A734F8" w:rsidP="00B134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A734F8" w:rsidRPr="00AE5476" w:rsidRDefault="00A734F8" w:rsidP="00B134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43" w:type="dxa"/>
            <w:vAlign w:val="center"/>
          </w:tcPr>
          <w:p w:rsidR="00A734F8" w:rsidRPr="00AE5476" w:rsidRDefault="00A734F8" w:rsidP="00B134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380" w:type="dxa"/>
            <w:vAlign w:val="center"/>
          </w:tcPr>
          <w:p w:rsidR="00A734F8" w:rsidRPr="00AE5476" w:rsidRDefault="00A734F8" w:rsidP="00B13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Образовательные результаты</w:t>
            </w:r>
          </w:p>
        </w:tc>
      </w:tr>
      <w:tr w:rsidR="00A734F8" w:rsidRPr="00AE5476" w:rsidTr="00B13402">
        <w:trPr>
          <w:cantSplit/>
          <w:trHeight w:val="1895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аргументировать свой выбор 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в профессиональном самоопределении</w:t>
            </w:r>
          </w:p>
          <w:p w:rsidR="00A734F8" w:rsidRPr="008751B0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 ближайшие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 цели 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ессиональной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A734F8" w:rsidRPr="00AE5476" w:rsidTr="00B13402">
        <w:trPr>
          <w:cantSplit/>
          <w:trHeight w:val="1120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- сущности профессии, профессиональных задач;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- демонстрирует понимание социального значения профессии, соотносит свои жизненные  цели с профессиональными.</w:t>
            </w:r>
          </w:p>
        </w:tc>
      </w:tr>
      <w:tr w:rsidR="00A734F8" w:rsidRPr="00AE5476" w:rsidTr="00B13402">
        <w:trPr>
          <w:cantSplit/>
          <w:trHeight w:val="1198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вопросы ценностно-мотивационной сферы.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- соотносить выполнение профессиональных задач с  нравственными нормами и требованиями профессиональной этики юриста</w:t>
            </w:r>
          </w:p>
        </w:tc>
      </w:tr>
      <w:tr w:rsidR="00A734F8" w:rsidRPr="00AE5476" w:rsidTr="00B13402">
        <w:trPr>
          <w:cantSplit/>
          <w:trHeight w:val="1132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-   влияния мотивов на поступки человека;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- норм кодекса профессиональной деятельности в части нравственных основ службы в органах внутренних дел.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734F8" w:rsidRPr="00AE5476" w:rsidTr="00B13402">
        <w:trPr>
          <w:cantSplit/>
          <w:trHeight w:val="1140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применять методы организации  собственной деятельности, способствующие решению профессиональных задач;</w:t>
            </w:r>
          </w:p>
          <w:p w:rsidR="00A734F8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типовые 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методы и способы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олнения профессиональных задач;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оценки эффективности и качества выполнения профессиональных задач</w:t>
            </w:r>
          </w:p>
        </w:tc>
      </w:tr>
      <w:tr w:rsidR="00A734F8" w:rsidRPr="00AE5476" w:rsidTr="00B13402">
        <w:trPr>
          <w:cantSplit/>
          <w:trHeight w:val="1172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 xml:space="preserve">цели и содержания профессиональных задач, их роль и значение в государственном управлении;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734F8" w:rsidRPr="00AE5476" w:rsidTr="00B13402">
        <w:trPr>
          <w:cantSplit/>
          <w:trHeight w:val="509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ситуациях, в том числе ситуациях риска, и нести за них ответственность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алгоритм действий в чрезвычайных ситуациях в рамках профессиональной деятельности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принимать решения по осуществлению профессиональных задач  в стандартных и нестандартных ситуациях, в т.ч. ситуациях риска, и нести за них ответственность</w:t>
            </w:r>
          </w:p>
        </w:tc>
      </w:tr>
      <w:tr w:rsidR="00A734F8" w:rsidRPr="00AE5476" w:rsidTr="00B13402">
        <w:trPr>
          <w:cantSplit/>
          <w:trHeight w:val="991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алгоритмов действий в чрезвычайных ситуациях в рамках профессиональной деятельности</w:t>
            </w:r>
          </w:p>
        </w:tc>
      </w:tr>
      <w:tr w:rsidR="00A734F8" w:rsidRPr="00AE5476" w:rsidTr="00B13402">
        <w:trPr>
          <w:cantSplit/>
          <w:trHeight w:val="1002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</w:p>
          <w:p w:rsidR="00A734F8" w:rsidRPr="00AE5476" w:rsidRDefault="00A734F8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деятельности; </w:t>
            </w:r>
          </w:p>
          <w:p w:rsidR="00A734F8" w:rsidRPr="00AE5476" w:rsidRDefault="00A734F8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использовать приемы саморегуляции поведения в процессе межличностного общения;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- выбирать и применять стратегии поведения в конфликтной ситуации в рамках профессиональной деятельности;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- профилактировать возникновение конфликтной ситуации в профессиональной деятельности</w:t>
            </w:r>
          </w:p>
        </w:tc>
      </w:tr>
      <w:tr w:rsidR="00A734F8" w:rsidRPr="00AE5476" w:rsidTr="00B13402">
        <w:trPr>
          <w:cantSplit/>
          <w:trHeight w:val="1121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:rsidR="00A734F8" w:rsidRPr="00AE5476" w:rsidRDefault="00A734F8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психологических особенностей делового общения и его специфику в профессиональной деятельности юриста;</w:t>
            </w:r>
          </w:p>
          <w:p w:rsidR="00A734F8" w:rsidRPr="00AE5476" w:rsidRDefault="00A734F8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психологических основ взаимодействия с разными слоями населения;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 xml:space="preserve">- методов эмоциональной и когнитивной регуляции для оптимизации собственной деятельности и психологического состояния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источников, причин, видов и способов разрешения конфликтов</w:t>
            </w:r>
          </w:p>
        </w:tc>
      </w:tr>
      <w:tr w:rsidR="00A734F8" w:rsidRPr="00AE5476" w:rsidTr="00B13402">
        <w:trPr>
          <w:cantSplit/>
          <w:trHeight w:val="615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>- анализировать информацию,  оценивать практическую значимость результатов поиска, структурировать и презентовать полученную информацию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>- работать с различными источниками информации, информационными ресурсами для выполнения профессиональных задач;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>- предотвращать в служебной деятельности ситуации, связанные с возможностями несанкционированного доступа к информации, злоумышленной модификации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734F8" w:rsidRPr="00AE5476" w:rsidTr="00B13402">
        <w:trPr>
          <w:cantSplit/>
          <w:trHeight w:val="1138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 xml:space="preserve">- основных методов, способов и средств получения, хранения, поиска, систематизации, обработки и передачи информации,  необходимой для эффективного выполнения профессиональных задач, профессионального и личностного развития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734F8" w:rsidRPr="00AE5476" w:rsidTr="00B13402">
        <w:trPr>
          <w:cantSplit/>
          <w:trHeight w:val="982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планировать информационный поиск.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всей необходимой информации для решения проблем и принятия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осуществлять обмен информацией с использованием современного оборудования и программного обеспечения</w:t>
            </w:r>
          </w:p>
        </w:tc>
      </w:tr>
      <w:tr w:rsidR="00A734F8" w:rsidRPr="00AE5476" w:rsidTr="00B13402">
        <w:trPr>
          <w:cantSplit/>
          <w:trHeight w:val="1228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:rsidR="00A734F8" w:rsidRPr="00AE5476" w:rsidRDefault="00A734F8" w:rsidP="00B13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состав, функции и конкретные возможности аппаратно-программного обеспечения;</w:t>
            </w:r>
          </w:p>
          <w:p w:rsidR="00A734F8" w:rsidRPr="00AE5476" w:rsidRDefault="00A734F8" w:rsidP="00B13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состав, функции и конкретные возможности справочных информационно-правовых и информационно-поисковых систем.</w:t>
            </w:r>
          </w:p>
        </w:tc>
      </w:tr>
      <w:tr w:rsidR="00A734F8" w:rsidRPr="00AE5476" w:rsidTr="00B13402">
        <w:trPr>
          <w:cantSplit/>
          <w:trHeight w:val="1267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- применять этические нормы в межличностном общении;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-  применять эффективные приемы общения с различными категориями граждан, в том числе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различных национальностей и конфессий</w:t>
            </w:r>
          </w:p>
        </w:tc>
      </w:tr>
      <w:tr w:rsidR="00A734F8" w:rsidRPr="00AE5476" w:rsidTr="00B13402">
        <w:trPr>
          <w:cantSplit/>
          <w:trHeight w:val="1430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основ профессиональной этики и психологических особенностей делового общения;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сущности этнокультурных и конфессиональных различий, возможности их учета при построении социальных отношений.</w:t>
            </w:r>
          </w:p>
        </w:tc>
      </w:tr>
      <w:tr w:rsidR="00A734F8" w:rsidRPr="00AE5476" w:rsidTr="00B13402">
        <w:trPr>
          <w:cantSplit/>
          <w:trHeight w:val="983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Устанавливать психологический контакт с окружающими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:rsidR="00A734F8" w:rsidRPr="00AE5476" w:rsidRDefault="00A734F8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деятельности; </w:t>
            </w:r>
          </w:p>
          <w:p w:rsidR="00A734F8" w:rsidRPr="00AE5476" w:rsidRDefault="00A734F8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использовать приемы саморегуляции поведения в процессе межличностного общения;</w:t>
            </w:r>
          </w:p>
        </w:tc>
      </w:tr>
      <w:tr w:rsidR="00A734F8" w:rsidRPr="00AE5476" w:rsidTr="00B13402">
        <w:trPr>
          <w:cantSplit/>
          <w:trHeight w:val="956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:rsidR="00A734F8" w:rsidRPr="00AE5476" w:rsidRDefault="00A734F8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психологических основ взаимодействия с разными слоями населения;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 xml:space="preserve">- методов эмоциональной и когнитивной регуляции для оптимизации собственной деятельности и психологического состояния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источников, причин, видов и способов разрешения конфликтов</w:t>
            </w:r>
          </w:p>
        </w:tc>
      </w:tr>
      <w:tr w:rsidR="00A734F8" w:rsidRPr="00AE5476" w:rsidTr="00B13402">
        <w:trPr>
          <w:cantSplit/>
          <w:trHeight w:val="1190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Адаптироваться к меняющимся условиям профессиональной деятельности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применять приемы профессиональной и социально-психологической адаптации в рамках профессиональной деятельности</w:t>
            </w:r>
          </w:p>
        </w:tc>
      </w:tr>
      <w:tr w:rsidR="00A734F8" w:rsidRPr="00AE5476" w:rsidTr="00B13402">
        <w:trPr>
          <w:cantSplit/>
          <w:trHeight w:val="1273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видов адаптации в профессиональной деятельности;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приемов и способов социально-психологической и профессиональной адаптации;</w:t>
            </w:r>
          </w:p>
        </w:tc>
      </w:tr>
      <w:tr w:rsidR="00A734F8" w:rsidRPr="00AE5476" w:rsidTr="00B13402">
        <w:trPr>
          <w:cantSplit/>
          <w:trHeight w:val="1692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AE54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роводит объективный анализ качества результатов собственной деятельности и указывает субъективное значение результатов деятельности.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собственное профессиональное развитие и самообразование  в целях эффективной профессиональной и личностной самореализации и развития карьеры.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занимается самообразованием для решения четко определенных, сложных и нестандартных проблем в области профессиональной деятельности.</w:t>
            </w:r>
          </w:p>
        </w:tc>
      </w:tr>
      <w:tr w:rsidR="00A734F8" w:rsidRPr="00AE5476" w:rsidTr="00B13402">
        <w:trPr>
          <w:cantSplit/>
          <w:trHeight w:val="946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- возможные сферы и направления профессиональной самореализации;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- приемы и технологии целеполагания и целереализации;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пути достижения более высоких уровней профессионального и личного развития</w:t>
            </w:r>
          </w:p>
        </w:tc>
      </w:tr>
      <w:tr w:rsidR="00A734F8" w:rsidRPr="00AE5476" w:rsidTr="00B13402">
        <w:trPr>
          <w:cantSplit/>
          <w:trHeight w:val="1130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12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>- выполнять профессиональные задачи в соответствии с нормами морали, профессиональной этики и служебного этикета на основе административного регулирования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>- реализовывать служебную деятельность в соответствии со служебным и профессиональным долгом;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>- осуществлять моральный выбор в соответствии с нормами морали и права;</w:t>
            </w:r>
          </w:p>
        </w:tc>
      </w:tr>
      <w:tr w:rsidR="00A734F8" w:rsidRPr="00AE5476" w:rsidTr="00B13402">
        <w:trPr>
          <w:cantSplit/>
          <w:trHeight w:val="1130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 xml:space="preserve">- цели и содержания профессиональных задач, их роль и значение в государственном управлении; 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 xml:space="preserve">- положения административного права, обеспечивающие осознание социальной значимости своей будущей профессии;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- норм морали, кодекса профессиональной этики и служебного  этикета, позволяющих выполнять служебный и профессиональный долг. </w:t>
            </w:r>
          </w:p>
        </w:tc>
      </w:tr>
      <w:tr w:rsidR="00A734F8" w:rsidRPr="00AE5476" w:rsidTr="00B13402">
        <w:trPr>
          <w:cantSplit/>
          <w:trHeight w:val="1264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13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Проявлять нетерпимость к коррупционному поведению, уважительно относиться к праву и закону.</w:t>
            </w:r>
          </w:p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применять нормы профессионального кодекса в части антикоррупционного поведения;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действия, которые могут повлечь за собой ситуацию морального выбора </w:t>
            </w:r>
          </w:p>
        </w:tc>
      </w:tr>
      <w:tr w:rsidR="00A734F8" w:rsidRPr="00AE5476" w:rsidTr="00B13402">
        <w:trPr>
          <w:cantSplit/>
          <w:trHeight w:val="936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правовых и этических основ антикоррупционного поведения;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 способов борьбы с проявлением коррупционных действий</w:t>
            </w:r>
          </w:p>
        </w:tc>
      </w:tr>
      <w:tr w:rsidR="00A734F8" w:rsidRPr="00AE5476" w:rsidTr="00B13402">
        <w:trPr>
          <w:cantSplit/>
          <w:trHeight w:val="2537"/>
          <w:jc w:val="center"/>
        </w:trPr>
        <w:tc>
          <w:tcPr>
            <w:tcW w:w="1155" w:type="dxa"/>
            <w:vMerge w:val="restart"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iCs/>
                <w:sz w:val="24"/>
                <w:szCs w:val="24"/>
              </w:rPr>
              <w:t>ОК 14</w:t>
            </w:r>
          </w:p>
        </w:tc>
        <w:tc>
          <w:tcPr>
            <w:tcW w:w="2143" w:type="dxa"/>
            <w:vMerge w:val="restart"/>
          </w:tcPr>
          <w:p w:rsidR="00A734F8" w:rsidRPr="00AE5476" w:rsidRDefault="00A734F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  <w:p w:rsidR="00A734F8" w:rsidRPr="00AE5476" w:rsidRDefault="00A734F8" w:rsidP="00B134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A734F8" w:rsidRPr="00AE5476" w:rsidRDefault="00A734F8" w:rsidP="00B13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основ здорового образа жизни;</w:t>
            </w:r>
          </w:p>
          <w:p w:rsidR="00A734F8" w:rsidRPr="00AE5476" w:rsidRDefault="00A734F8" w:rsidP="00B13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способов самоконтроля за состоянием здоровья;</w:t>
            </w:r>
          </w:p>
          <w:p w:rsidR="00A734F8" w:rsidRPr="00AE5476" w:rsidRDefault="00A734F8" w:rsidP="00B13402">
            <w:pPr>
              <w:pStyle w:val="Default"/>
              <w:jc w:val="both"/>
            </w:pPr>
            <w:r w:rsidRPr="00AE5476">
              <w:t xml:space="preserve">- методов физического воспитания для повышения адаптационных резервов организма и укрепления здоровья, поддержания должного уровня физической подготовленности, необходимого для обеспечения социальной активности и полноценной профессиональной деятельности </w:t>
            </w:r>
          </w:p>
        </w:tc>
      </w:tr>
      <w:tr w:rsidR="00A734F8" w:rsidRPr="00AE5476" w:rsidTr="00B13402">
        <w:trPr>
          <w:cantSplit/>
          <w:trHeight w:val="2536"/>
          <w:jc w:val="center"/>
        </w:trPr>
        <w:tc>
          <w:tcPr>
            <w:tcW w:w="1155" w:type="dxa"/>
            <w:vMerge/>
          </w:tcPr>
          <w:p w:rsidR="00A734F8" w:rsidRPr="00AE5476" w:rsidRDefault="00A734F8" w:rsidP="00B13402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734F8" w:rsidRPr="00AE5476" w:rsidRDefault="00A734F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A734F8" w:rsidRPr="00AE5476" w:rsidRDefault="00A734F8" w:rsidP="00B13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>- самостоятельно поддерживать собственную общую и специальную физическую подготовку;</w:t>
            </w:r>
          </w:p>
          <w:p w:rsidR="00A734F8" w:rsidRPr="00AE5476" w:rsidRDefault="00A734F8" w:rsidP="00B13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76">
              <w:rPr>
                <w:rFonts w:ascii="Times New Roman" w:hAnsi="Times New Roman" w:cs="Times New Roman"/>
                <w:sz w:val="24"/>
                <w:szCs w:val="24"/>
              </w:rPr>
              <w:t xml:space="preserve">-  применять методы физического воспитания для повышения адаптационных резервов организма и укрепления здоровья, поддержания должного уровня физической подготовленности, необходимого для обеспечения социальной активности и полноценной профессиональной деятельности </w:t>
            </w:r>
          </w:p>
          <w:p w:rsidR="00A734F8" w:rsidRPr="00AE5476" w:rsidRDefault="00A734F8" w:rsidP="00B1340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542" w:rsidRDefault="00454542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76A88" w:rsidRPr="00276A88" w:rsidRDefault="00276A88" w:rsidP="00276A88">
      <w:pPr>
        <w:ind w:firstLine="708"/>
        <w:jc w:val="center"/>
        <w:rPr>
          <w:rFonts w:ascii="Times New Roman" w:hAnsi="Times New Roman" w:cs="Times New Roman"/>
          <w:b/>
        </w:rPr>
      </w:pPr>
      <w:r w:rsidRPr="00276A88">
        <w:rPr>
          <w:rFonts w:ascii="Times New Roman" w:eastAsia="Calibri" w:hAnsi="Times New Roman" w:cs="Times New Roman"/>
          <w:b/>
        </w:rPr>
        <w:t>Дескрипторы сформированности общих компетенций</w:t>
      </w: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6521"/>
      </w:tblGrid>
      <w:tr w:rsidR="00276A88" w:rsidRPr="00276A88" w:rsidTr="00276A88">
        <w:tc>
          <w:tcPr>
            <w:tcW w:w="3100" w:type="dxa"/>
            <w:shd w:val="clear" w:color="auto" w:fill="auto"/>
            <w:vAlign w:val="center"/>
          </w:tcPr>
          <w:p w:rsidR="00276A88" w:rsidRPr="00276A88" w:rsidRDefault="00276A88" w:rsidP="00B134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6A88">
              <w:rPr>
                <w:rFonts w:ascii="Times New Roman" w:eastAsia="Calibri" w:hAnsi="Times New Roman" w:cs="Times New Roman"/>
                <w:b/>
              </w:rPr>
              <w:t>ОК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76A88" w:rsidRPr="00276A88" w:rsidRDefault="00276A88" w:rsidP="00B134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6A88">
              <w:rPr>
                <w:rFonts w:ascii="Times New Roman" w:eastAsia="Calibri" w:hAnsi="Times New Roman" w:cs="Times New Roman"/>
                <w:b/>
              </w:rPr>
              <w:t>Действия</w:t>
            </w:r>
          </w:p>
        </w:tc>
      </w:tr>
      <w:tr w:rsidR="00276A88" w:rsidRPr="00276A88" w:rsidTr="00276A88">
        <w:trPr>
          <w:trHeight w:val="759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276A88">
              <w:rPr>
                <w:rFonts w:ascii="Times New Roman" w:hAnsi="Times New Roman" w:cs="Times New Roman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  <w:iCs/>
              </w:rPr>
              <w:t xml:space="preserve">Аргументирует свой выбор </w:t>
            </w:r>
            <w:r w:rsidRPr="00276A88">
              <w:rPr>
                <w:rFonts w:ascii="Times New Roman" w:hAnsi="Times New Roman" w:cs="Times New Roman"/>
              </w:rPr>
              <w:t>в профессиональном самоопределении</w:t>
            </w:r>
          </w:p>
        </w:tc>
      </w:tr>
      <w:tr w:rsidR="00276A88" w:rsidRPr="00276A88" w:rsidTr="00276A88">
        <w:trPr>
          <w:trHeight w:val="932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Определяет ближайшие и долгосрочные цели в профессиональной деятельности</w:t>
            </w:r>
          </w:p>
        </w:tc>
      </w:tr>
      <w:tr w:rsidR="00276A88" w:rsidRPr="00276A88" w:rsidTr="00276A88">
        <w:trPr>
          <w:trHeight w:val="757"/>
        </w:trPr>
        <w:tc>
          <w:tcPr>
            <w:tcW w:w="3100" w:type="dxa"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A88">
              <w:rPr>
                <w:rFonts w:ascii="Times New Roman" w:hAnsi="Times New Roman" w:cs="Times New Roman"/>
              </w:rPr>
              <w:t>ОК 2 Понимать и анализировать вопросы ценностно-мотивационной сферы.</w:t>
            </w: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  <w:iCs/>
              </w:rPr>
              <w:t>Соотносит выполнение профессиональных задач с  нравственными нормами и требованиями профессиональной этики юриста</w:t>
            </w:r>
          </w:p>
        </w:tc>
      </w:tr>
      <w:tr w:rsidR="00276A88" w:rsidRPr="00276A88" w:rsidTr="00276A88">
        <w:trPr>
          <w:trHeight w:val="1010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ОК 3 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Определяет методы организации  собственной деятельности, способствующие решению профессиональных задач</w:t>
            </w:r>
          </w:p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88" w:rsidRPr="00276A88" w:rsidTr="00276A88">
        <w:trPr>
          <w:trHeight w:val="695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 xml:space="preserve">Выбирает типовые методы и способы выполнения профессиональных задач </w:t>
            </w:r>
          </w:p>
        </w:tc>
      </w:tr>
      <w:tr w:rsidR="00276A88" w:rsidRPr="00276A88" w:rsidTr="00276A88">
        <w:trPr>
          <w:trHeight w:val="1010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76A88">
              <w:rPr>
                <w:rFonts w:ascii="Times New Roman" w:hAnsi="Times New Roman" w:cs="Times New Roman"/>
              </w:rPr>
              <w:t>Оценивает эффективность и качество выполнения профессиональных задач</w:t>
            </w:r>
          </w:p>
        </w:tc>
      </w:tr>
      <w:tr w:rsidR="00276A88" w:rsidRPr="00276A88" w:rsidTr="00276A88">
        <w:trPr>
          <w:trHeight w:val="759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ОК 4 Принимать решения в стандартных и нестандартных ситуациях, в том числе ситуациях риска, и нести за них ответственность</w:t>
            </w:r>
          </w:p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 xml:space="preserve">Разрабатывает алгоритм действий в чрезвычайных ситуациях в рамках профессиональной деятельности </w:t>
            </w:r>
          </w:p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88" w:rsidRPr="00276A88" w:rsidTr="00276A88">
        <w:trPr>
          <w:trHeight w:val="757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Обосновывает принятие именно этого решения  в стандартных и нестандартных ситуациях, в т.ч. ситуациях риска</w:t>
            </w:r>
          </w:p>
        </w:tc>
      </w:tr>
      <w:tr w:rsidR="00276A88" w:rsidRPr="00276A88" w:rsidTr="00276A88">
        <w:trPr>
          <w:trHeight w:val="757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A88">
              <w:rPr>
                <w:rFonts w:ascii="Times New Roman" w:hAnsi="Times New Roman" w:cs="Times New Roman"/>
              </w:rPr>
              <w:t>ОК 5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 xml:space="preserve">Демонстрирует техники и приемы эффективного общения в профессиональной деятельности; </w:t>
            </w:r>
          </w:p>
          <w:p w:rsidR="00276A88" w:rsidRPr="00276A88" w:rsidRDefault="00276A88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88" w:rsidRPr="00276A88" w:rsidTr="00276A88">
        <w:trPr>
          <w:trHeight w:val="757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Демонстрирует приемы саморегуляции поведения в процессе межличностного общения, в том числе конфликтного взаимодействия</w:t>
            </w:r>
          </w:p>
        </w:tc>
      </w:tr>
      <w:tr w:rsidR="00276A88" w:rsidRPr="00276A88" w:rsidTr="00276A88">
        <w:trPr>
          <w:trHeight w:val="757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  <w:iCs/>
              </w:rPr>
              <w:t>Выбирает и применяет эффективные стратегии поведения в конфликтной ситуации в зависимости от ситуации.</w:t>
            </w:r>
          </w:p>
        </w:tc>
      </w:tr>
      <w:tr w:rsidR="00276A88" w:rsidRPr="00276A88" w:rsidTr="00276A88">
        <w:trPr>
          <w:trHeight w:val="663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ОК 6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276A88" w:rsidRPr="00276A88" w:rsidRDefault="00276A8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Планирует информационный поиск из широкого набора источников, выделяет наиболее значимое в перечне информации необходимой для эффективного выполнения профессиональных задач.</w:t>
            </w:r>
          </w:p>
        </w:tc>
      </w:tr>
      <w:tr w:rsidR="00276A88" w:rsidRPr="00276A88" w:rsidTr="00276A88">
        <w:trPr>
          <w:trHeight w:val="663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Анализирует информацию,  оценивает практическую значимость результатов поиска, структурирует, презентует.</w:t>
            </w:r>
          </w:p>
        </w:tc>
      </w:tr>
      <w:tr w:rsidR="00276A88" w:rsidRPr="00276A88" w:rsidTr="00276A88">
        <w:trPr>
          <w:trHeight w:val="663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 xml:space="preserve">Владеет способами систематизации и </w:t>
            </w:r>
          </w:p>
          <w:p w:rsidR="00276A88" w:rsidRPr="00276A88" w:rsidRDefault="00276A88" w:rsidP="00B13402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76A88">
              <w:rPr>
                <w:rFonts w:ascii="Times New Roman" w:hAnsi="Times New Roman" w:cs="Times New Roman"/>
              </w:rPr>
              <w:t>интерпретирует полученную информацию в контексте своей деятельности и в соответствии с задачей информационного поиска.</w:t>
            </w:r>
          </w:p>
        </w:tc>
      </w:tr>
      <w:tr w:rsidR="00276A88" w:rsidRPr="00276A88" w:rsidTr="00276A88">
        <w:trPr>
          <w:trHeight w:val="663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88">
              <w:rPr>
                <w:rFonts w:ascii="Times New Roman" w:hAnsi="Times New Roman" w:cs="Times New Roman"/>
                <w:sz w:val="24"/>
                <w:szCs w:val="24"/>
              </w:rPr>
              <w:t>ОК 7 Использовать информационно-коммуникационные технологии в профессиональной деятельности.</w:t>
            </w:r>
          </w:p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Планирует информационный поиск.</w:t>
            </w:r>
          </w:p>
        </w:tc>
      </w:tr>
      <w:tr w:rsidR="00276A88" w:rsidRPr="00276A88" w:rsidTr="00276A88">
        <w:trPr>
          <w:trHeight w:val="663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 xml:space="preserve">Выбирает эффективные современные информационные технологии для решения профессиональных задач </w:t>
            </w:r>
          </w:p>
        </w:tc>
      </w:tr>
      <w:tr w:rsidR="00276A88" w:rsidRPr="00276A88" w:rsidTr="00276A88">
        <w:trPr>
          <w:trHeight w:val="663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Осуществляет обмен информации с использованием современного оборудования и программного обеспечения</w:t>
            </w:r>
          </w:p>
        </w:tc>
      </w:tr>
      <w:tr w:rsidR="00276A88" w:rsidRPr="00276A88" w:rsidTr="00276A88">
        <w:trPr>
          <w:trHeight w:val="416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ОК 8 Правильно строить отношения с коллегами, с различными категориями граждан, в том числе с представителями различных национальностей и конфессий</w:t>
            </w:r>
          </w:p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Демонстрирует вербальные и невербальные способы эффективной коммуникации с коллегами, руководством, клиентами и другими заинтересованными сторонами.</w:t>
            </w:r>
          </w:p>
        </w:tc>
      </w:tr>
      <w:tr w:rsidR="00276A88" w:rsidRPr="00276A88" w:rsidTr="00276A88">
        <w:trPr>
          <w:trHeight w:val="1035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276A88">
              <w:rPr>
                <w:rFonts w:ascii="Times New Roman" w:hAnsi="Times New Roman" w:cs="Times New Roman"/>
                <w:iCs/>
              </w:rPr>
              <w:t>Демонстрирует межличностное общение с соблюдением этических норм профессиональной деятельности</w:t>
            </w:r>
          </w:p>
        </w:tc>
      </w:tr>
      <w:tr w:rsidR="00276A88" w:rsidRPr="00276A88" w:rsidTr="00276A88">
        <w:trPr>
          <w:trHeight w:val="463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  <w:iCs/>
              </w:rPr>
              <w:t>Демонстрирует эффективные приемы общения с различными категориями граждан, в том числе</w:t>
            </w:r>
            <w:r w:rsidRPr="00276A88">
              <w:rPr>
                <w:rFonts w:ascii="Times New Roman" w:hAnsi="Times New Roman" w:cs="Times New Roman"/>
              </w:rPr>
              <w:t xml:space="preserve"> с представителями различных национальностей и конфессий</w:t>
            </w:r>
          </w:p>
        </w:tc>
      </w:tr>
      <w:tr w:rsidR="00276A88" w:rsidRPr="00276A88" w:rsidTr="00276A88">
        <w:trPr>
          <w:trHeight w:val="463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A88">
              <w:rPr>
                <w:rFonts w:ascii="Times New Roman" w:hAnsi="Times New Roman" w:cs="Times New Roman"/>
              </w:rPr>
              <w:t>ОК 9 Устанавливать психологический контакт с окружающими</w:t>
            </w: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Демонстрирует техники и приемы эффективного общения в профессиональной деятельности</w:t>
            </w:r>
          </w:p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88" w:rsidRPr="00276A88" w:rsidTr="00276A88">
        <w:trPr>
          <w:trHeight w:val="463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Использует приемы саморегуляции поведения в процессе межличностного общения</w:t>
            </w:r>
          </w:p>
        </w:tc>
      </w:tr>
      <w:tr w:rsidR="00276A88" w:rsidRPr="00276A88" w:rsidTr="00276A88">
        <w:trPr>
          <w:trHeight w:val="717"/>
        </w:trPr>
        <w:tc>
          <w:tcPr>
            <w:tcW w:w="3100" w:type="dxa"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ОК 10 Адаптироваться к меняющимся условиям профессиональной деятельности</w:t>
            </w: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  <w:bCs/>
                <w:iCs/>
              </w:rPr>
              <w:t>Применяет  приемы профессиональной и социально-психологической адаптации в рамках профессиональной деятельности</w:t>
            </w:r>
          </w:p>
        </w:tc>
      </w:tr>
      <w:tr w:rsidR="00276A88" w:rsidRPr="00276A88" w:rsidTr="00276A88">
        <w:trPr>
          <w:trHeight w:val="717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ОК 11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Проводит объективный анализ качества результатов собственной деятельности и указывает субъективное значение результатов деятельности.</w:t>
            </w:r>
          </w:p>
        </w:tc>
      </w:tr>
      <w:tr w:rsidR="00276A88" w:rsidRPr="00276A88" w:rsidTr="00276A88">
        <w:trPr>
          <w:trHeight w:val="717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Определяет целевые показатели  профессионального развития и самообразования</w:t>
            </w:r>
          </w:p>
        </w:tc>
      </w:tr>
      <w:tr w:rsidR="00276A88" w:rsidRPr="00276A88" w:rsidTr="00276A88">
        <w:trPr>
          <w:trHeight w:val="717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Планирует  самообразование, повышение квалификации для решения сложных и нестандартных проблем в области профессиональной деятельности.</w:t>
            </w:r>
          </w:p>
        </w:tc>
      </w:tr>
      <w:tr w:rsidR="00276A88" w:rsidRPr="00276A88" w:rsidTr="00276A88">
        <w:trPr>
          <w:trHeight w:val="413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ОК 12 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Аргументировано представляет и отстаивает свое мнение с соблюдением этических норм и служебного этикета</w:t>
            </w:r>
          </w:p>
        </w:tc>
      </w:tr>
      <w:tr w:rsidR="00276A88" w:rsidRPr="00276A88" w:rsidTr="00276A88">
        <w:trPr>
          <w:trHeight w:val="412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Определяет  действия, которые могут повлечь за собой ситуацию морального выбора</w:t>
            </w:r>
          </w:p>
        </w:tc>
      </w:tr>
      <w:tr w:rsidR="00276A88" w:rsidRPr="00276A88" w:rsidTr="00276A88">
        <w:trPr>
          <w:trHeight w:val="444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Осуществляет  моральный выбор в соответствии с нормами морали и права</w:t>
            </w:r>
          </w:p>
        </w:tc>
      </w:tr>
      <w:tr w:rsidR="00276A88" w:rsidRPr="00276A88" w:rsidTr="00276A88">
        <w:trPr>
          <w:trHeight w:val="663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88">
              <w:rPr>
                <w:rFonts w:ascii="Times New Roman" w:hAnsi="Times New Roman" w:cs="Times New Roman"/>
                <w:sz w:val="24"/>
                <w:szCs w:val="24"/>
              </w:rPr>
              <w:t>ОК 13 Проявлять нетерпимость к коррупционному поведению, уважительно относиться к праву и закону.</w:t>
            </w: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Применяет  нормы профессионального кодекса в части антикоррупционного поведения;</w:t>
            </w:r>
          </w:p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88" w:rsidRPr="00276A88" w:rsidTr="00276A88">
        <w:trPr>
          <w:trHeight w:val="663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Определяет  действия, которые могут повлечь за собой ситуацию морального выбора</w:t>
            </w:r>
          </w:p>
        </w:tc>
      </w:tr>
      <w:tr w:rsidR="00276A88" w:rsidRPr="00276A88" w:rsidTr="00276A88">
        <w:trPr>
          <w:trHeight w:val="106"/>
        </w:trPr>
        <w:tc>
          <w:tcPr>
            <w:tcW w:w="3100" w:type="dxa"/>
            <w:vMerge w:val="restart"/>
            <w:shd w:val="clear" w:color="auto" w:fill="auto"/>
          </w:tcPr>
          <w:p w:rsidR="00276A88" w:rsidRPr="00276A88" w:rsidRDefault="00276A88" w:rsidP="00B1340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88">
              <w:rPr>
                <w:rFonts w:ascii="Times New Roman" w:hAnsi="Times New Roman" w:cs="Times New Roman"/>
                <w:sz w:val="24"/>
                <w:szCs w:val="24"/>
              </w:rPr>
              <w:t xml:space="preserve"> ОК 14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Владеет и использует средства профилактики профессиональных заболеваний</w:t>
            </w:r>
          </w:p>
        </w:tc>
      </w:tr>
      <w:tr w:rsidR="00276A88" w:rsidRPr="00276A88" w:rsidTr="00276A88">
        <w:trPr>
          <w:trHeight w:val="690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Соблюдает нормы здорового образа жизни, осознанно выполняет правила безопасности жизнедеятельности.</w:t>
            </w:r>
          </w:p>
        </w:tc>
      </w:tr>
      <w:tr w:rsidR="00276A88" w:rsidRPr="00276A88" w:rsidTr="00276A88">
        <w:trPr>
          <w:trHeight w:val="690"/>
        </w:trPr>
        <w:tc>
          <w:tcPr>
            <w:tcW w:w="3100" w:type="dxa"/>
            <w:vMerge/>
            <w:shd w:val="clear" w:color="auto" w:fill="auto"/>
          </w:tcPr>
          <w:p w:rsidR="00276A88" w:rsidRPr="00276A88" w:rsidRDefault="00276A88" w:rsidP="00B134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276A88" w:rsidRPr="00276A88" w:rsidRDefault="00276A88" w:rsidP="00B13402">
            <w:pPr>
              <w:jc w:val="both"/>
              <w:rPr>
                <w:rFonts w:ascii="Times New Roman" w:hAnsi="Times New Roman" w:cs="Times New Roman"/>
              </w:rPr>
            </w:pPr>
            <w:r w:rsidRPr="00276A88">
              <w:rPr>
                <w:rFonts w:ascii="Times New Roman" w:hAnsi="Times New Roman" w:cs="Times New Roman"/>
              </w:rPr>
              <w:t>Организовывает собственную деятельность по укреплению здоровья и физической выносливости.</w:t>
            </w:r>
          </w:p>
        </w:tc>
      </w:tr>
    </w:tbl>
    <w:p w:rsidR="00276A88" w:rsidRPr="00765301" w:rsidRDefault="00276A88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746DC8" w:rsidP="00FF0AD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35" w:hanging="2564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Образовательные результаты освоения </w:t>
      </w:r>
      <w:r w:rsidR="00454542" w:rsidRPr="00765301">
        <w:rPr>
          <w:rFonts w:ascii="Times New Roman" w:eastAsia="Times New Roman" w:hAnsi="Times New Roman" w:cs="Times New Roman"/>
          <w:b/>
          <w:bCs/>
          <w:lang w:eastAsia="ru-RU"/>
        </w:rPr>
        <w:t>профессиональных компетенций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4"/>
        <w:gridCol w:w="2569"/>
        <w:gridCol w:w="5247"/>
      </w:tblGrid>
      <w:tr w:rsidR="00FC4EAA" w:rsidRPr="001F27AE" w:rsidTr="00FC4EAA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формулировка 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</w:tr>
      <w:tr w:rsidR="00FC4EAA" w:rsidRPr="001F27AE" w:rsidTr="00FC4EAA">
        <w:trPr>
          <w:trHeight w:val="920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Оперативно-служебная деятельность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</w:t>
            </w:r>
          </w:p>
        </w:tc>
      </w:tr>
      <w:tr w:rsidR="00FC4EAA" w:rsidRPr="001F27AE" w:rsidTr="00FC4EAA">
        <w:trPr>
          <w:trHeight w:val="92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FC4EAA" w:rsidRPr="001F27AE" w:rsidRDefault="00FC4EAA" w:rsidP="00B13402">
            <w:pPr>
              <w:pStyle w:val="ConsPlusNormal"/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и оформления документов</w:t>
            </w:r>
          </w:p>
        </w:tc>
      </w:tr>
      <w:tr w:rsidR="00FC4EAA" w:rsidRPr="001F27AE" w:rsidTr="00FC4EAA">
        <w:trPr>
          <w:trHeight w:val="46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законодательства субъектами права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</w:t>
            </w:r>
          </w:p>
        </w:tc>
      </w:tr>
      <w:tr w:rsidR="00FC4EAA" w:rsidRPr="001F27AE" w:rsidTr="00FC4EAA">
        <w:trPr>
          <w:trHeight w:val="46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и оформления документов</w:t>
            </w: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4EAA" w:rsidRPr="001F27AE" w:rsidTr="00FC4EAA">
        <w:trPr>
          <w:trHeight w:val="305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норм материального и процессуального права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</w:t>
            </w:r>
          </w:p>
        </w:tc>
      </w:tr>
      <w:tr w:rsidR="00FC4EAA" w:rsidRPr="001F27AE" w:rsidTr="00FC4EAA">
        <w:trPr>
          <w:trHeight w:val="305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и оформления документов</w:t>
            </w: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безопасность: личную, подчиненных, граждан;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использовать огнестрельное оружие;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обеспечивать законность и правопорядок;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охранять общественный порядок;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основ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 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 правоохранительных органов в системе гражданской обороны и в единой государственной системе предупреждения и ликвидации чрезвычайных ситуаций; основ инженерной и топографической подготовки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основ,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 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и использования огнестрельного оружия сотрудниками правоохранительных органов;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боевы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свойств, устройство, правил сбережения табельного оружия, а также правил обращения с ним и ухода;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 групповых действий в процессе выполнения оперативно-служебных задач с применением и использованием оружия;</w:t>
            </w:r>
          </w:p>
          <w:p w:rsidR="00FC4EAA" w:rsidRPr="004930FF" w:rsidRDefault="00FC4EAA" w:rsidP="00FC4EAA">
            <w:pPr>
              <w:pStyle w:val="ConsPlusNormal"/>
              <w:numPr>
                <w:ilvl w:val="0"/>
                <w:numId w:val="1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организационно-правовых и тактических основ обеспечения законности и правопорядка, охраны общественного порядка;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30FF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30FF">
              <w:rPr>
                <w:rFonts w:ascii="Times New Roman" w:hAnsi="Times New Roman" w:cs="Times New Roman"/>
                <w:sz w:val="24"/>
                <w:szCs w:val="24"/>
              </w:rPr>
              <w:t>, задач,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30FF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930FF">
              <w:rPr>
                <w:rFonts w:ascii="Times New Roman" w:hAnsi="Times New Roman" w:cs="Times New Roman"/>
                <w:sz w:val="24"/>
                <w:szCs w:val="24"/>
              </w:rPr>
              <w:t>, 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30FF">
              <w:rPr>
                <w:rFonts w:ascii="Times New Roman" w:hAnsi="Times New Roman" w:cs="Times New Roman"/>
                <w:sz w:val="24"/>
                <w:szCs w:val="24"/>
              </w:rPr>
              <w:t xml:space="preserve"> основ и тактически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30F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930F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различных видов специальной техники и технических средств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Осуществлять оперативно-служебные мероприятия в соответствии с профилем подготовки.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</w:tc>
      </w:tr>
      <w:tr w:rsidR="00FC4EAA" w:rsidRPr="001F27AE" w:rsidTr="00FC4EAA">
        <w:trPr>
          <w:trHeight w:val="349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3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решать оперативно-служебные задачи в составе нарядов и групп;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3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3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читать топографические карты, проводить измерения и ориентирование по карте и на местности,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3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составлять служебные графические документы;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3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безопасность: личную, подчиненных, граждан;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3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использовать огнестрельное оружие;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3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3"/>
              </w:numPr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и оформлять служебные документы, в том числе секретные, содержащие сведения ограниченного пользования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3"/>
              </w:numPr>
              <w:adjustRightInd/>
              <w:ind w:left="175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основ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 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 правоохранительных органов в системе гражданской обороны и в единой государственной системе предупреждения и ликвидации чрезвычайных ситуаций; основ инженерной и топографической подготовки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3"/>
              </w:numPr>
              <w:adjustRightInd/>
              <w:ind w:left="175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основ,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 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и использования огнестрельного оружия сотрудниками правоохранительных органов;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3"/>
              </w:numPr>
              <w:adjustRightInd/>
              <w:ind w:left="175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основные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вооружения, применяемого сотрудниками правоохранительных органов;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3"/>
              </w:numPr>
              <w:adjustRightInd/>
              <w:ind w:left="175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мер безопасности при обращении с огнестрельным оружием;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3"/>
              </w:numPr>
              <w:adjustRightInd/>
              <w:ind w:left="175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боевы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свойств,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правил сбережения табельного оружия, а также правил обращения с ним и ухода;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3"/>
              </w:numPr>
              <w:adjustRightInd/>
              <w:ind w:left="175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 групповых действий в процессе выполнения оперативно-служебных задач с применением и использованием оружия;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3"/>
              </w:numPr>
              <w:adjustRightInd/>
              <w:ind w:left="175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задач,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основ и тактически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различных видов специальной техники и технических средств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1F27AE" w:rsidRDefault="00FC4EAA" w:rsidP="00B13402">
            <w:pPr>
              <w:pStyle w:val="ConsPlusNormal"/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решать оперативно-служебные задачи в составе нарядов и групп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5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 групповых действий в процессе выполнения оперативно-служебных задач с применением и использованием оружия;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5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тактических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основ обеспечения законности и правопорядка, охраны общественного порядка;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5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задач,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тактических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различных видов специальной техники и технических средств;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5"/>
              </w:numPr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делопроизводства, использования сведений, содержащихся в документах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6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решать оперативно-служебные задачи в составе нарядов и групп;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читать топографические карты, проводить измерения и ориентирование по карте и на местности,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составлять служебные графические документы;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безопасность: личную, подчиненных, граждан;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использовать огнестрельное оружие;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обеспечивать законность и правопорядок;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основ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 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 правоохранительных органов в системе гражданской обороны и в единой государственной системе предупреждения и ликвидации чрезвычайных ситуаций; основ инженерной и топографической подготовки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основ,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 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и использования огнестрельного оружия сотрудниками правоохранительных органов;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мер безопасности при обращении с огнестрельным оружием;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боевы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свойств,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правил сбережения табельного оружия, а также правил обращения с ним и ухода;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 групповых действий в процессе выполнения оперативно-служебных задач с применением и использованием оружия;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 тактически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основ обеспечения законности и правопорядка, охраны общественного порядка;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задач,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основ и тактически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особенностей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различных видов специальной техники и технических средств;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4"/>
              </w:numPr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и оформления документов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1.8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</w:tc>
      </w:tr>
      <w:tr w:rsidR="00FC4EAA" w:rsidRPr="001F27AE" w:rsidTr="00FC4EAA">
        <w:trPr>
          <w:trHeight w:val="416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7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7"/>
              </w:numPr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и оформлять служебные документы, в том числе секретные, содержащие сведения ограниченного пользования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8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вооружения, применяемого сотрудниками правоохранительных органов;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8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задач,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, организационно-правовые основ и тактически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различных видов специальной техники и технических средств;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8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правил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оформления документов;</w:t>
            </w:r>
          </w:p>
          <w:p w:rsidR="00FC4EAA" w:rsidRPr="00FC4EAA" w:rsidRDefault="00FC4EAA" w:rsidP="00FC4EAA">
            <w:pPr>
              <w:pStyle w:val="a8"/>
              <w:numPr>
                <w:ilvl w:val="0"/>
                <w:numId w:val="18"/>
              </w:numPr>
              <w:rPr>
                <w:b/>
                <w:lang w:val="ru-RU"/>
              </w:rPr>
            </w:pPr>
            <w:r w:rsidRPr="00FC4EAA">
              <w:rPr>
                <w:lang w:val="ru-RU"/>
              </w:rPr>
              <w:t>правил пользования и обращения с секретными документами и изделиями</w:t>
            </w:r>
          </w:p>
        </w:tc>
      </w:tr>
      <w:tr w:rsidR="00FC4EAA" w:rsidRPr="001F27AE" w:rsidTr="00FC4EAA">
        <w:trPr>
          <w:trHeight w:val="349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1.9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медицинскую помощь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9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19"/>
              </w:numPr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 личную, подчиненных, граждан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1F27AE" w:rsidRDefault="00FC4EAA" w:rsidP="00B13402">
            <w:pPr>
              <w:pStyle w:val="ConsPlusNormal"/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основ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 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 правоохранительных органов в системе гражданской обороны и в единой государственной системе предупреждения и ликвидации чрезвычайных ситуаций; основ инженерной и топографической подготовки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1.10</w:t>
            </w:r>
          </w:p>
          <w:p w:rsidR="00FC4EAA" w:rsidRPr="001F27AE" w:rsidRDefault="00FC4EAA" w:rsidP="00B1340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0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и оформлять служебные документы, в том числе секретные, содержащие сведения ограниченного пользования;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0"/>
              </w:numPr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выполнять служебные обязанности в строгом соответствии с требованиями режима секретности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делопроизводства, использования сведений, содержащихся в документах;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оформления документов;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2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основ режима секретности в правоохранительных органах,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сведений к государственной тайне,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засекречивания и рассекречивания носителей сведений, составляющих государственную тайну,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допуска к государственной тайне;</w:t>
            </w:r>
          </w:p>
          <w:p w:rsidR="00FC4EAA" w:rsidRPr="00FC4EAA" w:rsidRDefault="00FC4EAA" w:rsidP="00FC4EAA">
            <w:pPr>
              <w:pStyle w:val="a8"/>
              <w:numPr>
                <w:ilvl w:val="0"/>
                <w:numId w:val="22"/>
              </w:numPr>
              <w:rPr>
                <w:b/>
                <w:lang w:val="ru-RU"/>
              </w:rPr>
            </w:pPr>
            <w:r w:rsidRPr="00FC4EAA">
              <w:rPr>
                <w:lang w:val="ru-RU"/>
              </w:rPr>
              <w:t>правила пользования и обращения с секретными документами и изделиями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1.11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C4EAA" w:rsidRPr="001F27AE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1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и оформлять служебные документы, в том числе секретные, содержащие сведения ограниченного пользования;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1"/>
              </w:numPr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выполнять служебные обязанности в строгом соответствии с требованиями режима секретности;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5"/>
              </w:numPr>
              <w:adjustRightInd/>
              <w:ind w:left="33" w:firstLine="2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делопроизводства, использования сведений, содержащихся в документах;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5"/>
              </w:numPr>
              <w:adjustRightInd/>
              <w:ind w:left="33" w:firstLine="2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оформления документов;</w:t>
            </w:r>
          </w:p>
          <w:p w:rsidR="00FC4EAA" w:rsidRPr="001F27AE" w:rsidRDefault="00FC4EAA" w:rsidP="00FC4EAA">
            <w:pPr>
              <w:pStyle w:val="ConsPlusNormal"/>
              <w:numPr>
                <w:ilvl w:val="0"/>
                <w:numId w:val="25"/>
              </w:numPr>
              <w:adjustRightInd/>
              <w:ind w:left="33" w:firstLine="2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основ режима секретности в правоохранительных органах,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сведений к государственной тайне,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засекречивания и рассекречивания носителей сведений, составляющих государственную тайну,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допуска к государственной тайне;</w:t>
            </w:r>
          </w:p>
          <w:p w:rsidR="00FC4EAA" w:rsidRPr="00FC4EAA" w:rsidRDefault="00FC4EAA" w:rsidP="00FC4EAA">
            <w:pPr>
              <w:pStyle w:val="a8"/>
              <w:numPr>
                <w:ilvl w:val="0"/>
                <w:numId w:val="25"/>
              </w:numPr>
              <w:ind w:left="33" w:firstLine="229"/>
              <w:rPr>
                <w:b/>
                <w:lang w:val="ru-RU"/>
              </w:rPr>
            </w:pPr>
            <w:r w:rsidRPr="00FC4EAA">
              <w:rPr>
                <w:lang w:val="ru-RU"/>
              </w:rPr>
              <w:t>правила пользования и обращения с секретными документами и изделиями</w:t>
            </w:r>
          </w:p>
        </w:tc>
      </w:tr>
      <w:tr w:rsidR="00FC4EAA" w:rsidRPr="001F27AE" w:rsidTr="00FC4EAA">
        <w:trPr>
          <w:trHeight w:val="830"/>
          <w:jc w:val="center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1.12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Осуществлять предупреждение преступлений</w:t>
            </w:r>
          </w:p>
        </w:tc>
      </w:tr>
      <w:tr w:rsidR="00FC4EAA" w:rsidRPr="001F27AE" w:rsidTr="00FC4EAA">
        <w:trPr>
          <w:trHeight w:val="2105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1F27AE" w:rsidRDefault="00FC4EAA" w:rsidP="00FC4E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причины и условия, способствующие совершению правонарушений.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EAA" w:rsidRPr="001F27AE" w:rsidTr="00FC4EAA">
        <w:trPr>
          <w:trHeight w:val="1236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EAA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закономерностях преступности, преступного поведения и методов их предупреждения</w:t>
            </w:r>
          </w:p>
        </w:tc>
      </w:tr>
      <w:tr w:rsidR="00FC4EAA" w:rsidRPr="001F27AE" w:rsidTr="00FC4EAA">
        <w:trPr>
          <w:trHeight w:val="228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1.13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FC4EAA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FC4EAA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ешать оперативно-служебные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 в составе нарядов и групп</w:t>
            </w:r>
          </w:p>
        </w:tc>
      </w:tr>
      <w:tr w:rsidR="00FC4EAA" w:rsidRPr="001F27AE" w:rsidTr="00FC4EAA">
        <w:trPr>
          <w:trHeight w:val="228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1F27AE" w:rsidRDefault="00FC4EAA" w:rsidP="00B13402">
            <w:pPr>
              <w:pStyle w:val="ConsPlusNormal"/>
              <w:adjustRightInd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ешать оперативно-служебные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 в составе нарядов и групп</w:t>
            </w:r>
          </w:p>
        </w:tc>
      </w:tr>
      <w:tr w:rsidR="00FC4EAA" w:rsidRPr="001F27AE" w:rsidTr="00FC4EAA">
        <w:trPr>
          <w:trHeight w:val="288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основ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и 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 правоохранительных органов в системе гражданской обороны и в единой государственной системе предупреждения и ликвидации чрезвычайных ситуаций; основ инженерной и топографической подготовки</w:t>
            </w:r>
          </w:p>
        </w:tc>
      </w:tr>
      <w:tr w:rsidR="00FC4EAA" w:rsidRPr="001F27AE" w:rsidTr="00FC4EAA">
        <w:trPr>
          <w:trHeight w:val="192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0B6F86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0B6F86" w:rsidRDefault="00FC4EAA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подчиненных </w:t>
            </w:r>
          </w:p>
        </w:tc>
      </w:tr>
      <w:tr w:rsidR="00FC4EAA" w:rsidRPr="001F27AE" w:rsidTr="00FC4EAA">
        <w:trPr>
          <w:trHeight w:val="228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0B6F86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0B6F86" w:rsidRDefault="00FC4EAA" w:rsidP="00FC4EAA">
            <w:pPr>
              <w:pStyle w:val="ConsPlusNormal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sz w:val="24"/>
                <w:szCs w:val="24"/>
              </w:rPr>
              <w:t>принимать оптимальные управленческие решения; организовывать работу подчиненных (ставить задачи, организовывать взаимодействия, обеспечивать и управлять);</w:t>
            </w:r>
          </w:p>
          <w:p w:rsidR="00FC4EAA" w:rsidRPr="000B6F86" w:rsidRDefault="00FC4EAA" w:rsidP="00FC4EAA">
            <w:pPr>
              <w:pStyle w:val="ConsPlusNormal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F6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учет результатов деятельности исполнителей</w:t>
            </w:r>
          </w:p>
        </w:tc>
      </w:tr>
      <w:tr w:rsidR="00FC4EAA" w:rsidRPr="001F27AE" w:rsidTr="00FC4EAA">
        <w:trPr>
          <w:trHeight w:val="120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0B6F86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0B6F86" w:rsidRDefault="00FC4EAA" w:rsidP="00FC4EAA">
            <w:pPr>
              <w:pStyle w:val="ConsPlusNormal"/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6F8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деятельности;</w:t>
            </w:r>
          </w:p>
          <w:p w:rsidR="00FC4EAA" w:rsidRPr="000B6F86" w:rsidRDefault="00FC4EAA" w:rsidP="00FC4EAA">
            <w:pPr>
              <w:pStyle w:val="ConsPlusNormal"/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0B6F8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6F86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организации труда;</w:t>
            </w:r>
          </w:p>
          <w:p w:rsidR="00FC4EAA" w:rsidRPr="00FC4EAA" w:rsidRDefault="00FC4EAA" w:rsidP="00FC4EAA">
            <w:pPr>
              <w:pStyle w:val="a8"/>
              <w:numPr>
                <w:ilvl w:val="0"/>
                <w:numId w:val="27"/>
              </w:numPr>
              <w:jc w:val="both"/>
              <w:rPr>
                <w:b/>
                <w:lang w:val="ru-RU"/>
              </w:rPr>
            </w:pPr>
            <w:r w:rsidRPr="00FC4EAA">
              <w:rPr>
                <w:lang w:val="ru-RU"/>
              </w:rPr>
              <w:t>порядка подготовки и принятия управленческих решений, организации их исполнения.</w:t>
            </w:r>
          </w:p>
        </w:tc>
      </w:tr>
      <w:tr w:rsidR="00FC4EAA" w:rsidRPr="001F27AE" w:rsidTr="00FC4EAA">
        <w:trPr>
          <w:trHeight w:val="132"/>
          <w:jc w:val="center"/>
        </w:trPr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7AE">
              <w:rPr>
                <w:rFonts w:ascii="Times New Roman" w:hAnsi="Times New Roman" w:cs="Times New Roman"/>
                <w:sz w:val="24"/>
                <w:szCs w:val="24"/>
              </w:rPr>
              <w:t>Осуществлять документационное обеспечение управленческой деятельности.</w:t>
            </w:r>
          </w:p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0B6F86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FC4EAA" w:rsidRPr="000B6F86" w:rsidRDefault="00FC4EAA" w:rsidP="00FC4EA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 управленческой деятельности, соблюдения режима секретности;</w:t>
            </w:r>
          </w:p>
        </w:tc>
      </w:tr>
      <w:tr w:rsidR="00FC4EAA" w:rsidRPr="001F27AE" w:rsidTr="00FC4EAA">
        <w:trPr>
          <w:trHeight w:val="85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0B6F86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FC4EAA" w:rsidRPr="000B6F86" w:rsidRDefault="00FC4EAA" w:rsidP="00FC4EAA">
            <w:pPr>
              <w:pStyle w:val="ConsPlusNormal"/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sz w:val="24"/>
                <w:szCs w:val="24"/>
              </w:rPr>
              <w:t>разрабатывать планирующую, отчетную и другую управленческую документацию</w:t>
            </w:r>
          </w:p>
        </w:tc>
      </w:tr>
      <w:tr w:rsidR="00FC4EAA" w:rsidRPr="001F27AE" w:rsidTr="00FC4EAA">
        <w:trPr>
          <w:trHeight w:val="156"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AA" w:rsidRPr="001F27AE" w:rsidRDefault="00FC4EAA" w:rsidP="00B134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AA" w:rsidRPr="000B6F86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EAA" w:rsidRPr="000B6F86" w:rsidRDefault="00FC4EAA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FC4EAA" w:rsidRPr="000B6F86" w:rsidRDefault="00FC4EAA" w:rsidP="00FC4EAA">
            <w:pPr>
              <w:pStyle w:val="ConsPlusNormal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8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F8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управления, кадрового, информационного и документационного обеспечения управленческой деятельности (по профилю подготовки);</w:t>
            </w:r>
          </w:p>
          <w:p w:rsidR="00FC4EAA" w:rsidRPr="00FC4EAA" w:rsidRDefault="00FC4EAA" w:rsidP="00FC4EAA">
            <w:pPr>
              <w:pStyle w:val="a8"/>
              <w:numPr>
                <w:ilvl w:val="0"/>
                <w:numId w:val="28"/>
              </w:numPr>
              <w:jc w:val="both"/>
              <w:rPr>
                <w:b/>
                <w:lang w:val="ru-RU"/>
              </w:rPr>
            </w:pPr>
            <w:r w:rsidRPr="00FC4EAA">
              <w:rPr>
                <w:lang w:val="ru-RU"/>
              </w:rPr>
              <w:t>порядка подготовки и принятия управленческих решений, организации их исполнения</w:t>
            </w:r>
          </w:p>
        </w:tc>
      </w:tr>
    </w:tbl>
    <w:p w:rsidR="008345F7" w:rsidRDefault="008345F7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345F7" w:rsidRDefault="008345F7" w:rsidP="00746DC8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C05D2C" w:rsidRPr="00765301" w:rsidRDefault="00C05D2C" w:rsidP="00F4366A">
      <w:pPr>
        <w:pStyle w:val="a8"/>
        <w:pageBreakBefore/>
        <w:widowControl w:val="0"/>
        <w:numPr>
          <w:ilvl w:val="0"/>
          <w:numId w:val="2"/>
        </w:numPr>
        <w:spacing w:after="240" w:line="276" w:lineRule="auto"/>
        <w:jc w:val="center"/>
        <w:rPr>
          <w:b/>
          <w:lang w:val="ru-RU"/>
        </w:rPr>
      </w:pPr>
      <w:r w:rsidRPr="00765301">
        <w:rPr>
          <w:b/>
          <w:lang w:val="ru-RU"/>
        </w:rPr>
        <w:t>СТРУКТУР</w:t>
      </w:r>
      <w:r w:rsidR="00746DC8">
        <w:rPr>
          <w:b/>
          <w:lang w:val="ru-RU"/>
        </w:rPr>
        <w:t>А И ОРГАНИЗАЦИЯ</w:t>
      </w:r>
      <w:r w:rsidRPr="00765301">
        <w:rPr>
          <w:b/>
          <w:lang w:val="ru-RU"/>
        </w:rPr>
        <w:t xml:space="preserve"> ОБРАЗОВАТЕЛЬНОГО ПРОЦЕССА</w:t>
      </w:r>
    </w:p>
    <w:p w:rsidR="00C05D2C" w:rsidRPr="00984FDA" w:rsidRDefault="00984FDA" w:rsidP="00984FDA">
      <w:pPr>
        <w:ind w:firstLine="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b/>
          <w:sz w:val="24"/>
        </w:rPr>
        <w:t>3.1</w:t>
      </w:r>
      <w:r w:rsidR="004A01A2" w:rsidRPr="00981E41">
        <w:rPr>
          <w:rFonts w:ascii="Times New Roman" w:eastAsiaTheme="minorEastAsia" w:hAnsi="Times New Roman" w:cs="Times New Roman"/>
          <w:b/>
          <w:sz w:val="24"/>
        </w:rPr>
        <w:t xml:space="preserve"> </w:t>
      </w:r>
      <w:r w:rsidRPr="00984FDA">
        <w:rPr>
          <w:rFonts w:ascii="Times New Roman" w:hAnsi="Times New Roman" w:cs="Times New Roman"/>
          <w:b/>
          <w:sz w:val="24"/>
          <w:szCs w:val="24"/>
        </w:rPr>
        <w:t xml:space="preserve">Структура и объём образовательной программы подготовки специалистов среднего звена </w:t>
      </w:r>
      <w:r>
        <w:rPr>
          <w:rFonts w:ascii="Times New Roman" w:hAnsi="Times New Roman" w:cs="Times New Roman"/>
          <w:b/>
          <w:sz w:val="24"/>
          <w:szCs w:val="24"/>
        </w:rPr>
        <w:t>по специальности 40.02.02 Правоохранительная деятельность</w:t>
      </w:r>
    </w:p>
    <w:p w:rsidR="004A01A2" w:rsidRPr="00981E41" w:rsidRDefault="004A01A2" w:rsidP="004A01A2">
      <w:pPr>
        <w:pStyle w:val="a8"/>
        <w:widowControl w:val="0"/>
        <w:spacing w:line="276" w:lineRule="auto"/>
        <w:ind w:left="0" w:firstLine="709"/>
        <w:jc w:val="both"/>
        <w:rPr>
          <w:rFonts w:eastAsiaTheme="minorHAnsi"/>
          <w:szCs w:val="22"/>
          <w:lang w:val="ru-RU" w:eastAsia="en-US"/>
        </w:rPr>
      </w:pPr>
      <w:r w:rsidRPr="00981E41">
        <w:rPr>
          <w:rFonts w:eastAsiaTheme="minorHAnsi"/>
          <w:szCs w:val="22"/>
          <w:lang w:val="ru-RU" w:eastAsia="en-US"/>
        </w:rPr>
        <w:t xml:space="preserve">При формировании учебного плана по специальности </w:t>
      </w:r>
      <w:r w:rsidR="00981E41">
        <w:rPr>
          <w:rFonts w:eastAsiaTheme="minorHAnsi"/>
          <w:szCs w:val="22"/>
          <w:lang w:val="ru-RU" w:eastAsia="en-US"/>
        </w:rPr>
        <w:t>40.02.02 Правоохранительная деятельность</w:t>
      </w:r>
      <w:r w:rsidRPr="00981E41">
        <w:rPr>
          <w:rFonts w:eastAsiaTheme="minorHAnsi"/>
          <w:szCs w:val="22"/>
          <w:lang w:val="ru-RU" w:eastAsia="en-US"/>
        </w:rPr>
        <w:t xml:space="preserve"> учитывались следующие нормы</w:t>
      </w:r>
      <w:r w:rsidR="00E64D9A">
        <w:rPr>
          <w:rFonts w:eastAsiaTheme="minorHAnsi"/>
          <w:szCs w:val="22"/>
          <w:lang w:val="ru-RU" w:eastAsia="en-US"/>
        </w:rPr>
        <w:t xml:space="preserve"> ФГОС</w:t>
      </w:r>
      <w:r w:rsidRPr="00981E41">
        <w:rPr>
          <w:rFonts w:eastAsiaTheme="minorHAnsi"/>
          <w:szCs w:val="22"/>
          <w:lang w:val="ru-RU" w:eastAsia="en-US"/>
        </w:rPr>
        <w:t>:</w:t>
      </w:r>
    </w:p>
    <w:p w:rsidR="004A01A2" w:rsidRPr="00765301" w:rsidRDefault="004A01A2" w:rsidP="00C05D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  <w:gridCol w:w="2068"/>
        <w:gridCol w:w="1985"/>
      </w:tblGrid>
      <w:tr w:rsidR="0003190B" w:rsidRPr="003B49CC" w:rsidTr="0003190B">
        <w:tc>
          <w:tcPr>
            <w:tcW w:w="0" w:type="auto"/>
            <w:vAlign w:val="center"/>
            <w:hideMark/>
          </w:tcPr>
          <w:p w:rsidR="0003190B" w:rsidRPr="003B49CC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</w:pP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>Структура образовательной программы</w:t>
            </w:r>
          </w:p>
        </w:tc>
        <w:tc>
          <w:tcPr>
            <w:tcW w:w="2068" w:type="dxa"/>
            <w:vAlign w:val="center"/>
          </w:tcPr>
          <w:p w:rsidR="0003190B" w:rsidRPr="003B49CC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</w:pP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 xml:space="preserve">Объем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>максимальной учебной нагрузки</w:t>
            </w: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 xml:space="preserve"> в академических часах</w:t>
            </w:r>
          </w:p>
        </w:tc>
        <w:tc>
          <w:tcPr>
            <w:tcW w:w="1985" w:type="dxa"/>
            <w:vAlign w:val="center"/>
          </w:tcPr>
          <w:p w:rsidR="0003190B" w:rsidRPr="003B49CC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</w:pP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 xml:space="preserve">Объем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>обязательной учебной нагрузки</w:t>
            </w: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 xml:space="preserve"> в академических часах</w:t>
            </w:r>
          </w:p>
        </w:tc>
      </w:tr>
      <w:tr w:rsidR="0003190B" w:rsidRPr="00765301" w:rsidTr="0003190B">
        <w:tc>
          <w:tcPr>
            <w:tcW w:w="0" w:type="auto"/>
            <w:vAlign w:val="center"/>
            <w:hideMark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Общий гуманитарный и социально-экономический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учебный 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цикл</w:t>
            </w:r>
          </w:p>
        </w:tc>
        <w:tc>
          <w:tcPr>
            <w:tcW w:w="2068" w:type="dxa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654</w:t>
            </w:r>
          </w:p>
        </w:tc>
        <w:tc>
          <w:tcPr>
            <w:tcW w:w="1985" w:type="dxa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36</w:t>
            </w:r>
          </w:p>
        </w:tc>
      </w:tr>
      <w:tr w:rsidR="0003190B" w:rsidRPr="00765301" w:rsidTr="0003190B">
        <w:trPr>
          <w:trHeight w:val="664"/>
        </w:trPr>
        <w:tc>
          <w:tcPr>
            <w:tcW w:w="0" w:type="auto"/>
            <w:vAlign w:val="center"/>
            <w:hideMark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Математический и общий естественнонаучный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учебный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цикл</w:t>
            </w:r>
          </w:p>
        </w:tc>
        <w:tc>
          <w:tcPr>
            <w:tcW w:w="2068" w:type="dxa"/>
            <w:vAlign w:val="center"/>
          </w:tcPr>
          <w:p w:rsidR="0003190B" w:rsidRPr="00765301" w:rsidRDefault="0003190B" w:rsidP="00C51C8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1</w:t>
            </w:r>
            <w:r w:rsidR="00C51C82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80</w:t>
            </w:r>
          </w:p>
        </w:tc>
      </w:tr>
      <w:tr w:rsidR="0003190B" w:rsidRPr="00765301" w:rsidTr="0003190B">
        <w:trPr>
          <w:trHeight w:val="530"/>
        </w:trPr>
        <w:tc>
          <w:tcPr>
            <w:tcW w:w="0" w:type="auto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Профессиональный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учебный 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цикл</w:t>
            </w:r>
          </w:p>
        </w:tc>
        <w:tc>
          <w:tcPr>
            <w:tcW w:w="2068" w:type="dxa"/>
            <w:vAlign w:val="center"/>
          </w:tcPr>
          <w:p w:rsidR="0003190B" w:rsidRPr="00765301" w:rsidRDefault="0003190B" w:rsidP="00C51C8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24</w:t>
            </w:r>
            <w:r w:rsidR="00C51C82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38</w:t>
            </w:r>
          </w:p>
        </w:tc>
        <w:tc>
          <w:tcPr>
            <w:tcW w:w="1985" w:type="dxa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1626</w:t>
            </w:r>
          </w:p>
        </w:tc>
      </w:tr>
      <w:tr w:rsidR="0003190B" w:rsidRPr="00765301" w:rsidTr="0003190B">
        <w:trPr>
          <w:trHeight w:val="530"/>
        </w:trPr>
        <w:tc>
          <w:tcPr>
            <w:tcW w:w="0" w:type="auto"/>
            <w:vAlign w:val="center"/>
            <w:hideMark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Общепрофессиональны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е дисциплины</w:t>
            </w:r>
          </w:p>
        </w:tc>
        <w:tc>
          <w:tcPr>
            <w:tcW w:w="2068" w:type="dxa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1350</w:t>
            </w:r>
          </w:p>
        </w:tc>
        <w:tc>
          <w:tcPr>
            <w:tcW w:w="1985" w:type="dxa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900</w:t>
            </w:r>
          </w:p>
        </w:tc>
      </w:tr>
      <w:tr w:rsidR="0003190B" w:rsidRPr="00765301" w:rsidTr="0003190B">
        <w:trPr>
          <w:trHeight w:val="480"/>
        </w:trPr>
        <w:tc>
          <w:tcPr>
            <w:tcW w:w="0" w:type="auto"/>
            <w:vAlign w:val="center"/>
            <w:hideMark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ональные модули</w:t>
            </w:r>
          </w:p>
        </w:tc>
        <w:tc>
          <w:tcPr>
            <w:tcW w:w="2068" w:type="dxa"/>
            <w:vAlign w:val="center"/>
          </w:tcPr>
          <w:p w:rsidR="0003190B" w:rsidRPr="00765301" w:rsidRDefault="0003190B" w:rsidP="00C51C82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0</w:t>
            </w:r>
            <w:r w:rsidR="00C51C82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88</w:t>
            </w:r>
          </w:p>
        </w:tc>
        <w:tc>
          <w:tcPr>
            <w:tcW w:w="1985" w:type="dxa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726</w:t>
            </w:r>
          </w:p>
        </w:tc>
      </w:tr>
      <w:tr w:rsidR="0003190B" w:rsidRPr="00765301" w:rsidTr="0003190B">
        <w:trPr>
          <w:trHeight w:val="480"/>
        </w:trPr>
        <w:tc>
          <w:tcPr>
            <w:tcW w:w="0" w:type="auto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Вариативная часть</w:t>
            </w:r>
          </w:p>
        </w:tc>
        <w:tc>
          <w:tcPr>
            <w:tcW w:w="2068" w:type="dxa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1378</w:t>
            </w:r>
          </w:p>
        </w:tc>
        <w:tc>
          <w:tcPr>
            <w:tcW w:w="1985" w:type="dxa"/>
            <w:vAlign w:val="center"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918</w:t>
            </w:r>
          </w:p>
        </w:tc>
      </w:tr>
      <w:tr w:rsidR="0003190B" w:rsidRPr="00765301" w:rsidTr="0003190B">
        <w:trPr>
          <w:trHeight w:val="447"/>
        </w:trPr>
        <w:tc>
          <w:tcPr>
            <w:tcW w:w="0" w:type="auto"/>
            <w:vAlign w:val="center"/>
            <w:hideMark/>
          </w:tcPr>
          <w:p w:rsidR="0003190B" w:rsidRPr="00765301" w:rsidRDefault="0003190B" w:rsidP="0003190B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Общий объем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часов обучения по учебным циклам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</w:t>
            </w:r>
            <w:r w:rsidR="00E64D9A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профессиональной подготовки 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образовательной программы</w:t>
            </w:r>
          </w:p>
        </w:tc>
        <w:tc>
          <w:tcPr>
            <w:tcW w:w="2068" w:type="dxa"/>
            <w:vAlign w:val="center"/>
            <w:hideMark/>
          </w:tcPr>
          <w:p w:rsidR="0003190B" w:rsidRPr="00765301" w:rsidRDefault="0003190B" w:rsidP="00C51C82">
            <w:pPr>
              <w:spacing w:after="0" w:line="276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459</w:t>
            </w:r>
            <w:r w:rsidR="00C51C82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:rsidR="0003190B" w:rsidRPr="00765301" w:rsidRDefault="0003190B" w:rsidP="0003190B">
            <w:pPr>
              <w:spacing w:after="0" w:line="276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3060</w:t>
            </w:r>
          </w:p>
        </w:tc>
      </w:tr>
    </w:tbl>
    <w:p w:rsidR="00C05D2C" w:rsidRPr="00765301" w:rsidRDefault="00C05D2C" w:rsidP="00C05D2C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55795" w:rsidRPr="00984FDA" w:rsidRDefault="00984FDA" w:rsidP="00A55795">
      <w:pPr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984FDA">
        <w:rPr>
          <w:rFonts w:ascii="Times New Roman" w:hAnsi="Times New Roman" w:cs="Times New Roman"/>
          <w:b/>
          <w:szCs w:val="24"/>
        </w:rPr>
        <w:t>Структура и объём образовательной программы подготовки специалистов среднего звена базовой подготовки на базе основного общего образования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134"/>
        <w:gridCol w:w="1560"/>
      </w:tblGrid>
      <w:tr w:rsidR="00A55795" w:rsidRPr="00D575DC" w:rsidTr="00984FDA">
        <w:tc>
          <w:tcPr>
            <w:tcW w:w="6804" w:type="dxa"/>
            <w:shd w:val="clear" w:color="auto" w:fill="auto"/>
          </w:tcPr>
          <w:p w:rsidR="00E64D9A" w:rsidRPr="00A55795" w:rsidRDefault="000926CB" w:rsidP="00E64D9A">
            <w:pPr>
              <w:ind w:firstLine="5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Учебные циклы</w:t>
            </w:r>
          </w:p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5795" w:rsidRPr="00D575DC" w:rsidRDefault="00A55795" w:rsidP="00FC5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Число недель</w:t>
            </w:r>
          </w:p>
        </w:tc>
        <w:tc>
          <w:tcPr>
            <w:tcW w:w="1560" w:type="dxa"/>
            <w:shd w:val="clear" w:color="auto" w:fill="auto"/>
          </w:tcPr>
          <w:p w:rsidR="00A55795" w:rsidRPr="00D575DC" w:rsidRDefault="00E64D9A" w:rsidP="00FC5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 xml:space="preserve">Объем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>обязательной учебной нагрузки</w:t>
            </w: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 xml:space="preserve"> в академических часах</w:t>
            </w:r>
          </w:p>
        </w:tc>
      </w:tr>
      <w:tr w:rsidR="00E64D9A" w:rsidRPr="00D575DC" w:rsidTr="00984FDA">
        <w:trPr>
          <w:trHeight w:val="309"/>
        </w:trPr>
        <w:tc>
          <w:tcPr>
            <w:tcW w:w="6804" w:type="dxa"/>
            <w:shd w:val="clear" w:color="auto" w:fill="auto"/>
          </w:tcPr>
          <w:p w:rsidR="00E64D9A" w:rsidRDefault="00E64D9A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Учебная нагрузка общеобразовательной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9A" w:rsidRPr="00D575DC" w:rsidRDefault="00E64D9A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4D9A" w:rsidRPr="00D575DC" w:rsidRDefault="00E64D9A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1404</w:t>
            </w:r>
          </w:p>
        </w:tc>
      </w:tr>
      <w:tr w:rsidR="00E64D9A" w:rsidRPr="00D575DC" w:rsidTr="00984FDA">
        <w:trPr>
          <w:trHeight w:val="309"/>
        </w:trPr>
        <w:tc>
          <w:tcPr>
            <w:tcW w:w="6804" w:type="dxa"/>
            <w:shd w:val="clear" w:color="auto" w:fill="auto"/>
          </w:tcPr>
          <w:p w:rsidR="00E64D9A" w:rsidRDefault="00E64D9A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Каникулы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9A" w:rsidRDefault="00E64D9A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4D9A" w:rsidRDefault="00E64D9A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396</w:t>
            </w:r>
          </w:p>
        </w:tc>
      </w:tr>
      <w:tr w:rsidR="00E64D9A" w:rsidRPr="00D575DC" w:rsidTr="00984FDA">
        <w:trPr>
          <w:trHeight w:val="309"/>
        </w:trPr>
        <w:tc>
          <w:tcPr>
            <w:tcW w:w="6804" w:type="dxa"/>
            <w:shd w:val="clear" w:color="auto" w:fill="auto"/>
          </w:tcPr>
          <w:p w:rsidR="00E64D9A" w:rsidRDefault="00E64D9A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Промежуточная аттестация общеобразовательной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9A" w:rsidRPr="00D575DC" w:rsidRDefault="00E64D9A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4D9A" w:rsidRPr="00D575DC" w:rsidRDefault="00E64D9A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</w:tr>
      <w:tr w:rsidR="00A55795" w:rsidRPr="00D575DC" w:rsidTr="00984FDA">
        <w:trPr>
          <w:trHeight w:val="309"/>
        </w:trPr>
        <w:tc>
          <w:tcPr>
            <w:tcW w:w="6804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Учебная</w:t>
            </w:r>
            <w:r w:rsidRPr="00D575DC">
              <w:rPr>
                <w:rFonts w:ascii="Times New Roman" w:hAnsi="Times New Roman" w:cs="Times New Roman"/>
                <w:szCs w:val="24"/>
              </w:rPr>
              <w:t xml:space="preserve"> нагрузка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5795" w:rsidRPr="00D575DC" w:rsidRDefault="00E64D9A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D575DC" w:rsidRDefault="00E64D9A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3060</w:t>
            </w:r>
          </w:p>
        </w:tc>
      </w:tr>
      <w:tr w:rsidR="0030356B" w:rsidRPr="00D575DC" w:rsidTr="00984FDA">
        <w:trPr>
          <w:trHeight w:val="309"/>
        </w:trPr>
        <w:tc>
          <w:tcPr>
            <w:tcW w:w="6804" w:type="dxa"/>
            <w:shd w:val="clear" w:color="auto" w:fill="auto"/>
          </w:tcPr>
          <w:p w:rsidR="0030356B" w:rsidRDefault="0030356B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56B" w:rsidRPr="00D575DC" w:rsidRDefault="00E64D9A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56B" w:rsidRPr="00D575DC" w:rsidRDefault="00E64D9A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252</w:t>
            </w:r>
          </w:p>
        </w:tc>
      </w:tr>
      <w:tr w:rsidR="00A55795" w:rsidRPr="00D575DC" w:rsidTr="00984FDA">
        <w:tc>
          <w:tcPr>
            <w:tcW w:w="6804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Учебная практика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5795" w:rsidRPr="00E64D9A" w:rsidRDefault="00E64D9A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E64D9A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A55795" w:rsidRPr="00D575DC" w:rsidTr="00984FDA">
        <w:tc>
          <w:tcPr>
            <w:tcW w:w="6804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5795" w:rsidRPr="00D575DC" w:rsidRDefault="00E64D9A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E64D9A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</w:tr>
      <w:tr w:rsidR="00A55795" w:rsidRPr="00D575DC" w:rsidTr="00984FDA">
        <w:tc>
          <w:tcPr>
            <w:tcW w:w="6804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Производственная практика (преддипломная)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5795" w:rsidRPr="00D575DC" w:rsidRDefault="00E64D9A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E64D9A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</w:tr>
      <w:tr w:rsidR="00A55795" w:rsidRPr="00D575DC" w:rsidTr="00984FDA">
        <w:tc>
          <w:tcPr>
            <w:tcW w:w="6804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Государственная итоговая аттестация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5795" w:rsidRPr="00D575DC" w:rsidRDefault="00E64D9A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E64D9A" w:rsidP="00A55795">
            <w:pPr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E64D9A" w:rsidRPr="00D575DC" w:rsidTr="00984FDA">
        <w:tc>
          <w:tcPr>
            <w:tcW w:w="6804" w:type="dxa"/>
            <w:shd w:val="clear" w:color="auto" w:fill="auto"/>
          </w:tcPr>
          <w:p w:rsidR="00E64D9A" w:rsidRPr="00D575DC" w:rsidRDefault="00E64D9A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Каникулы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9A" w:rsidRDefault="00E64D9A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4D9A" w:rsidRDefault="00E64D9A" w:rsidP="00A55795">
            <w:pPr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720</w:t>
            </w:r>
          </w:p>
        </w:tc>
      </w:tr>
      <w:tr w:rsidR="00A55795" w:rsidRPr="00D575DC" w:rsidTr="00984FDA">
        <w:tc>
          <w:tcPr>
            <w:tcW w:w="6804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5795" w:rsidRPr="00D575DC" w:rsidRDefault="00E64D9A" w:rsidP="00E64D9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E64D9A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6480</w:t>
            </w:r>
          </w:p>
        </w:tc>
      </w:tr>
    </w:tbl>
    <w:p w:rsidR="00A55795" w:rsidRDefault="00A55795" w:rsidP="00A5579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0356B" w:rsidRDefault="00A55795" w:rsidP="00A5579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 xml:space="preserve">с пояснениями </w:t>
      </w:r>
      <w:r w:rsidR="00E64D9A">
        <w:rPr>
          <w:rFonts w:ascii="Times New Roman" w:hAnsi="Times New Roman" w:cs="Times New Roman"/>
        </w:rPr>
        <w:t xml:space="preserve">и </w:t>
      </w:r>
      <w:r w:rsidR="00E64D9A" w:rsidRPr="00E64D9A">
        <w:rPr>
          <w:rFonts w:ascii="Times New Roman" w:hAnsi="Times New Roman" w:cs="Times New Roman"/>
        </w:rPr>
        <w:t>календарный учебный график</w:t>
      </w:r>
      <w:r w:rsidR="00E64D9A" w:rsidRPr="00765301">
        <w:t xml:space="preserve"> </w:t>
      </w:r>
      <w:r w:rsidRPr="00765301">
        <w:rPr>
          <w:rFonts w:ascii="Times New Roman" w:hAnsi="Times New Roman" w:cs="Times New Roman"/>
        </w:rPr>
        <w:t>приведен</w:t>
      </w:r>
      <w:r w:rsidR="00E64D9A">
        <w:rPr>
          <w:rFonts w:ascii="Times New Roman" w:hAnsi="Times New Roman" w:cs="Times New Roman"/>
        </w:rPr>
        <w:t>ы</w:t>
      </w:r>
      <w:r w:rsidRPr="00765301">
        <w:rPr>
          <w:rFonts w:ascii="Times New Roman" w:hAnsi="Times New Roman" w:cs="Times New Roman"/>
        </w:rPr>
        <w:t xml:space="preserve"> в Приложении</w:t>
      </w:r>
      <w:r>
        <w:rPr>
          <w:rFonts w:ascii="Times New Roman" w:hAnsi="Times New Roman" w:cs="Times New Roman"/>
        </w:rPr>
        <w:t xml:space="preserve"> 1</w:t>
      </w:r>
      <w:r w:rsidRPr="00765301">
        <w:rPr>
          <w:rFonts w:ascii="Times New Roman" w:hAnsi="Times New Roman" w:cs="Times New Roman"/>
        </w:rPr>
        <w:t>.</w:t>
      </w:r>
    </w:p>
    <w:p w:rsidR="00984FDA" w:rsidRPr="00A317E4" w:rsidRDefault="00984FDA" w:rsidP="00984FDA">
      <w:pPr>
        <w:widowControl w:val="0"/>
        <w:spacing w:after="24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317E4">
        <w:rPr>
          <w:rFonts w:ascii="Times New Roman" w:eastAsia="Times New Roman" w:hAnsi="Times New Roman" w:cs="Times New Roman"/>
          <w:b/>
          <w:sz w:val="24"/>
          <w:lang w:eastAsia="ru-RU"/>
        </w:rPr>
        <w:t>3.1.1 Реализация программы общеобразовательной подготовки в пределах ППССЗ по специальности 40.02.02 Правоохранительная деятельность</w:t>
      </w:r>
    </w:p>
    <w:p w:rsidR="00984FDA" w:rsidRDefault="00984FDA" w:rsidP="00984FDA">
      <w:pPr>
        <w:widowControl w:val="0"/>
        <w:spacing w:after="24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6F21" w:rsidRPr="0098100E" w:rsidRDefault="00786F21" w:rsidP="00786F21">
      <w:pPr>
        <w:shd w:val="clear" w:color="auto" w:fill="FFFFFF"/>
        <w:spacing w:before="100" w:beforeAutospacing="1" w:after="100" w:afterAutospacing="1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Общеобразовательный цикл ОПОП СПО по ППССЗ сформирован на основе Федерального государственного образовательного стандарта среднего (полного) общего образования, утвержденного приказом Минобрнауки РФ от 17.05.2012 №  413, в соответствии с письмом Минобрнауки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(далее – Рекомендации ФИРО), а также специфики специальности,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овладевают обучающиеся.</w:t>
      </w:r>
    </w:p>
    <w:p w:rsidR="00786F21" w:rsidRDefault="00786F21" w:rsidP="00786F2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1C4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в рамках требований ФГОС среднего общего образования </w:t>
      </w:r>
      <w:r w:rsidRPr="0087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ООП</w:t>
      </w:r>
      <w:r w:rsidRPr="0087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по ППССЗ </w:t>
      </w:r>
      <w:r>
        <w:rPr>
          <w:rFonts w:ascii="Times New Roman" w:hAnsi="Times New Roman" w:cs="Times New Roman"/>
          <w:sz w:val="24"/>
          <w:szCs w:val="24"/>
        </w:rPr>
        <w:t>ориентирована на достижение следующих целей:</w:t>
      </w:r>
    </w:p>
    <w:p w:rsidR="00786F21" w:rsidRPr="00E80730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786F21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786F21" w:rsidRPr="00E80730" w:rsidRDefault="00786F21" w:rsidP="00786F21">
      <w:pPr>
        <w:ind w:firstLine="284"/>
        <w:contextualSpacing/>
        <w:jc w:val="both"/>
        <w:rPr>
          <w:lang w:eastAsia="ru-RU"/>
        </w:rPr>
      </w:pPr>
      <w:r w:rsidRPr="005801C4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в рамках требований ФГОС среднего общего образования ориентирована на реализацию следующих задач:</w:t>
      </w:r>
    </w:p>
    <w:p w:rsidR="00786F21" w:rsidRPr="00E80730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 xml:space="preserve">формирование российской гражданской идентичности обучающихся; </w:t>
      </w:r>
    </w:p>
    <w:p w:rsidR="00786F21" w:rsidRPr="00E80730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786F21" w:rsidRPr="00E80730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:rsidR="00786F21" w:rsidRPr="00E80730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786F21" w:rsidRPr="00E80730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786F21" w:rsidRPr="00E80730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786F21" w:rsidRPr="00E80730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 xml:space="preserve">обеспечение преемственности основных образовательных программ среднего общего, профессионального образования; </w:t>
      </w:r>
    </w:p>
    <w:p w:rsidR="00786F21" w:rsidRPr="00E80730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>развитие государственно-общественного управления в образовании;</w:t>
      </w:r>
    </w:p>
    <w:p w:rsidR="00786F21" w:rsidRPr="00E80730" w:rsidRDefault="00786F21" w:rsidP="00786F21">
      <w:pPr>
        <w:pStyle w:val="a"/>
        <w:spacing w:line="276" w:lineRule="auto"/>
        <w:contextualSpacing/>
        <w:rPr>
          <w:sz w:val="24"/>
          <w:szCs w:val="24"/>
        </w:rPr>
      </w:pPr>
      <w:r w:rsidRPr="00E80730">
        <w:rPr>
          <w:sz w:val="24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786F21" w:rsidRDefault="00786F21" w:rsidP="00786F21">
      <w:pPr>
        <w:pStyle w:val="a"/>
        <w:spacing w:line="276" w:lineRule="auto"/>
        <w:contextualSpacing/>
        <w:rPr>
          <w:noProof/>
          <w:sz w:val="24"/>
          <w:szCs w:val="24"/>
        </w:rPr>
      </w:pPr>
      <w:r w:rsidRPr="00E80730">
        <w:rPr>
          <w:sz w:val="24"/>
          <w:szCs w:val="24"/>
        </w:rPr>
        <w:t>создание</w:t>
      </w:r>
      <w:r w:rsidRPr="00E80730">
        <w:rPr>
          <w:noProof/>
          <w:sz w:val="24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целесообра</w:t>
      </w:r>
      <w:bookmarkStart w:id="1" w:name="sub_1137"/>
      <w:r>
        <w:rPr>
          <w:noProof/>
          <w:sz w:val="24"/>
          <w:szCs w:val="24"/>
        </w:rPr>
        <w:t>зного образа жизни обучающихся.</w:t>
      </w:r>
    </w:p>
    <w:p w:rsidR="00786F21" w:rsidRPr="00E80730" w:rsidRDefault="00786F21" w:rsidP="00786F21">
      <w:pPr>
        <w:pStyle w:val="a"/>
        <w:numPr>
          <w:ilvl w:val="0"/>
          <w:numId w:val="0"/>
        </w:numPr>
        <w:spacing w:line="276" w:lineRule="auto"/>
        <w:ind w:firstLine="708"/>
        <w:contextualSpacing/>
        <w:rPr>
          <w:noProof/>
          <w:sz w:val="24"/>
          <w:szCs w:val="24"/>
        </w:rPr>
      </w:pPr>
      <w:r w:rsidRPr="00E80730">
        <w:rPr>
          <w:sz w:val="24"/>
          <w:szCs w:val="24"/>
        </w:rPr>
        <w:t xml:space="preserve">Содержательный раздел </w:t>
      </w:r>
      <w:r>
        <w:rPr>
          <w:sz w:val="24"/>
          <w:szCs w:val="24"/>
        </w:rPr>
        <w:t>реализации общеобразовательного цикла основной образовательной программы</w:t>
      </w:r>
      <w:r w:rsidRPr="00E80730">
        <w:rPr>
          <w:sz w:val="24"/>
          <w:szCs w:val="24"/>
        </w:rPr>
        <w:t xml:space="preserve"> включа</w:t>
      </w:r>
      <w:r>
        <w:rPr>
          <w:sz w:val="24"/>
          <w:szCs w:val="24"/>
        </w:rPr>
        <w:t>ет</w:t>
      </w:r>
      <w:r w:rsidRPr="00E80730">
        <w:rPr>
          <w:sz w:val="24"/>
          <w:szCs w:val="24"/>
        </w:rPr>
        <w:t xml:space="preserve">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786F21" w:rsidRPr="004A01A2" w:rsidRDefault="00786F21" w:rsidP="00786F21">
      <w:pPr>
        <w:pStyle w:val="a8"/>
        <w:numPr>
          <w:ilvl w:val="0"/>
          <w:numId w:val="32"/>
        </w:numPr>
        <w:spacing w:after="200" w:line="276" w:lineRule="auto"/>
        <w:jc w:val="both"/>
        <w:rPr>
          <w:lang w:val="ru-RU"/>
        </w:rPr>
      </w:pPr>
      <w:bookmarkStart w:id="2" w:name="sub_1138"/>
      <w:bookmarkEnd w:id="1"/>
      <w:r w:rsidRPr="004A01A2">
        <w:rPr>
          <w:lang w:val="ru-RU"/>
        </w:rPr>
        <w:t>программу развития универсальных учебных действий при получении среднего общего образования;</w:t>
      </w:r>
      <w:bookmarkEnd w:id="2"/>
    </w:p>
    <w:p w:rsidR="00786F21" w:rsidRPr="004A01A2" w:rsidRDefault="00786F21" w:rsidP="00786F21">
      <w:pPr>
        <w:pStyle w:val="a8"/>
        <w:numPr>
          <w:ilvl w:val="0"/>
          <w:numId w:val="32"/>
        </w:numPr>
        <w:spacing w:after="200" w:line="276" w:lineRule="auto"/>
        <w:jc w:val="both"/>
        <w:rPr>
          <w:lang w:val="ru-RU"/>
        </w:rPr>
      </w:pPr>
      <w:r w:rsidRPr="004A01A2">
        <w:rPr>
          <w:lang w:val="ru-RU"/>
        </w:rPr>
        <w:t>программы отдельных учебных дисциплин и курсов внеурочной деятельности;</w:t>
      </w:r>
      <w:bookmarkStart w:id="3" w:name="sub_1139"/>
    </w:p>
    <w:p w:rsidR="00786F21" w:rsidRPr="004A01A2" w:rsidRDefault="00786F21" w:rsidP="00786F21">
      <w:pPr>
        <w:pStyle w:val="a8"/>
        <w:numPr>
          <w:ilvl w:val="0"/>
          <w:numId w:val="32"/>
        </w:numPr>
        <w:spacing w:after="200" w:line="276" w:lineRule="auto"/>
        <w:jc w:val="both"/>
        <w:rPr>
          <w:lang w:val="ru-RU"/>
        </w:rPr>
      </w:pPr>
      <w:r w:rsidRPr="004A01A2">
        <w:rPr>
          <w:lang w:val="ru-RU"/>
        </w:rPr>
        <w:t>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  <w:bookmarkEnd w:id="3"/>
    </w:p>
    <w:p w:rsidR="00786F21" w:rsidRPr="004A01A2" w:rsidRDefault="00786F21" w:rsidP="00786F21">
      <w:pPr>
        <w:pStyle w:val="a8"/>
        <w:numPr>
          <w:ilvl w:val="0"/>
          <w:numId w:val="32"/>
        </w:numPr>
        <w:spacing w:after="200" w:line="276" w:lineRule="auto"/>
        <w:jc w:val="both"/>
        <w:rPr>
          <w:lang w:val="ru-RU"/>
        </w:rPr>
      </w:pPr>
      <w:r w:rsidRPr="004A01A2">
        <w:rPr>
          <w:lang w:val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786F21" w:rsidRPr="00AD0FCE" w:rsidRDefault="00786F21" w:rsidP="00786F2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40"/>
      <w:r w:rsidRPr="00AD0FCE">
        <w:rPr>
          <w:rFonts w:ascii="Times New Roman" w:hAnsi="Times New Roman" w:cs="Times New Roman"/>
          <w:sz w:val="24"/>
          <w:szCs w:val="24"/>
        </w:rPr>
        <w:t>Организационный раздел реализации общеобразовательного цикла основной образовательной программы включае</w:t>
      </w:r>
      <w:bookmarkEnd w:id="4"/>
      <w:r w:rsidRPr="00AD0FCE">
        <w:rPr>
          <w:rFonts w:ascii="Times New Roman" w:hAnsi="Times New Roman" w:cs="Times New Roman"/>
          <w:sz w:val="24"/>
          <w:szCs w:val="24"/>
        </w:rPr>
        <w:t>т:</w:t>
      </w:r>
    </w:p>
    <w:p w:rsidR="00786F21" w:rsidRPr="004A01A2" w:rsidRDefault="00786F21" w:rsidP="00786F21">
      <w:pPr>
        <w:pStyle w:val="a8"/>
        <w:numPr>
          <w:ilvl w:val="0"/>
          <w:numId w:val="33"/>
        </w:numPr>
        <w:spacing w:after="200" w:line="276" w:lineRule="auto"/>
        <w:jc w:val="both"/>
        <w:rPr>
          <w:lang w:val="ru-RU"/>
        </w:rPr>
      </w:pPr>
      <w:bookmarkStart w:id="5" w:name="sub_1141"/>
      <w:r w:rsidRPr="004A01A2">
        <w:rPr>
          <w:lang w:val="ru-RU"/>
        </w:rPr>
        <w:t>учебный план реализации среднего общего образования в рамках общеобразовательного цикла учебного плана по специальности;</w:t>
      </w:r>
      <w:bookmarkStart w:id="6" w:name="sub_1142"/>
      <w:bookmarkEnd w:id="5"/>
    </w:p>
    <w:p w:rsidR="00786F21" w:rsidRPr="004A01A2" w:rsidRDefault="00786F21" w:rsidP="00786F21">
      <w:pPr>
        <w:pStyle w:val="a8"/>
        <w:numPr>
          <w:ilvl w:val="0"/>
          <w:numId w:val="33"/>
        </w:numPr>
        <w:spacing w:after="200" w:line="276" w:lineRule="auto"/>
        <w:jc w:val="both"/>
        <w:rPr>
          <w:lang w:val="ru-RU"/>
        </w:rPr>
      </w:pPr>
      <w:r w:rsidRPr="004A01A2">
        <w:rPr>
          <w:lang w:val="ru-RU"/>
        </w:rPr>
        <w:t>план внеурочной деятельности, календарный учебный график;</w:t>
      </w:r>
    </w:p>
    <w:bookmarkEnd w:id="6"/>
    <w:p w:rsidR="00984FDA" w:rsidRPr="00BB6642" w:rsidRDefault="00984FDA" w:rsidP="00984FDA">
      <w:pPr>
        <w:spacing w:after="0" w:line="240" w:lineRule="auto"/>
        <w:ind w:left="142" w:right="283" w:firstLine="56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BB6642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Срок освоения ППССЗ в очной форме обучения для лиц, обучающихся на базе основного общего образования,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согласно требований ФГОС </w:t>
      </w:r>
      <w:r w:rsidRPr="00BB6642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увеличивается на 52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недели.</w:t>
      </w:r>
    </w:p>
    <w:p w:rsidR="00984FDA" w:rsidRPr="00185C7D" w:rsidRDefault="00984FDA" w:rsidP="00984FDA">
      <w:pPr>
        <w:widowControl w:val="0"/>
        <w:overflowPunct w:val="0"/>
        <w:autoSpaceDE w:val="0"/>
        <w:autoSpaceDN w:val="0"/>
        <w:adjustRightInd w:val="0"/>
        <w:spacing w:after="0"/>
        <w:ind w:left="142" w:right="30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подготовка реализуется по п</w:t>
      </w:r>
      <w:r w:rsidRPr="00185C7D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5C7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на 1 курсе и предусматривает 52 </w:t>
      </w:r>
      <w:r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185C7D">
        <w:rPr>
          <w:rFonts w:ascii="Times New Roman" w:hAnsi="Times New Roman" w:cs="Times New Roman"/>
          <w:sz w:val="24"/>
          <w:szCs w:val="24"/>
        </w:rPr>
        <w:t>недели (в том числе 39 недель теоретического обучения, 2 недели экзаменационной сессии и 11 недель каникул).</w:t>
      </w:r>
    </w:p>
    <w:p w:rsidR="00984FDA" w:rsidRPr="00185C7D" w:rsidRDefault="00984FDA" w:rsidP="00984FDA">
      <w:pPr>
        <w:widowControl w:val="0"/>
        <w:overflowPunct w:val="0"/>
        <w:autoSpaceDE w:val="0"/>
        <w:autoSpaceDN w:val="0"/>
        <w:adjustRightInd w:val="0"/>
        <w:spacing w:after="0"/>
        <w:ind w:left="142" w:right="28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C7D">
        <w:rPr>
          <w:rFonts w:ascii="Times New Roman" w:hAnsi="Times New Roman" w:cs="Times New Roman"/>
          <w:sz w:val="24"/>
          <w:szCs w:val="24"/>
        </w:rPr>
        <w:t>Объём обязательной аудиторной нагрузки на ст</w:t>
      </w:r>
      <w:r>
        <w:rPr>
          <w:rFonts w:ascii="Times New Roman" w:hAnsi="Times New Roman" w:cs="Times New Roman"/>
          <w:sz w:val="24"/>
          <w:szCs w:val="24"/>
        </w:rPr>
        <w:t>удентов, обучающихся на базе ос</w:t>
      </w:r>
      <w:r w:rsidRPr="00185C7D">
        <w:rPr>
          <w:rFonts w:ascii="Times New Roman" w:hAnsi="Times New Roman" w:cs="Times New Roman"/>
          <w:sz w:val="24"/>
          <w:szCs w:val="24"/>
        </w:rPr>
        <w:t>новного общего образования, составляет 1404 часа.</w:t>
      </w:r>
    </w:p>
    <w:p w:rsidR="00984FDA" w:rsidRDefault="008570C6" w:rsidP="00984FDA">
      <w:pPr>
        <w:widowControl w:val="0"/>
        <w:overflowPunct w:val="0"/>
        <w:autoSpaceDE w:val="0"/>
        <w:autoSpaceDN w:val="0"/>
        <w:adjustRightInd w:val="0"/>
        <w:spacing w:after="0"/>
        <w:ind w:left="142" w:right="28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0C6">
        <w:rPr>
          <w:rFonts w:ascii="Times New Roman" w:hAnsi="Times New Roman" w:cs="Times New Roman"/>
          <w:sz w:val="24"/>
          <w:szCs w:val="24"/>
        </w:rPr>
        <w:t>Общеобразовательный цикл ОПОП СПО по ППССЗ сформирован на основе Федерального государственного образовательного стандарта среднего общего образования, утвержденного приказом Минобрнауки РФ от 17.05.2012 №  413, (зарегистрирован Министерством юстиции России 07.06.2012 № 24480), а также специфики специальности, которой овладевают обучающиеся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70C6" w:rsidRDefault="008570C6" w:rsidP="00984FDA">
      <w:pPr>
        <w:widowControl w:val="0"/>
        <w:overflowPunct w:val="0"/>
        <w:autoSpaceDE w:val="0"/>
        <w:autoSpaceDN w:val="0"/>
        <w:adjustRightInd w:val="0"/>
        <w:spacing w:after="0"/>
        <w:ind w:left="142" w:right="28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570C6">
        <w:rPr>
          <w:rFonts w:ascii="Times New Roman" w:hAnsi="Times New Roman" w:cs="Times New Roman"/>
          <w:sz w:val="24"/>
          <w:szCs w:val="24"/>
        </w:rPr>
        <w:t>ормативный срок освоения образовательной программы среднего общего образования в пределах реализации ППССЗ по специальности 40.02.02 Правоохранительная деятельность составляет 1476 часов (при обязательной учебной нагрузке 36 часов в неделю), в том числе промежуточная аттестация - 2 недели (72 часа).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0C6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среднего общего образования в пределах ОПОП СПО по ППССЗ (1курс), учебное время, отведенное на теоретическое обучение 1404 часа, распределяется следующим  образом:  на изучение общих общеобразовательных учебных дисциплин – 886 часа;  на изучение общеобразовательных учебных дисциплин по выбору из обязательных предметных областей - 340 часа, на изучение дополнительных учебных дисциплин предлагаемых образовательной организацией - 178 часов.</w:t>
      </w:r>
    </w:p>
    <w:p w:rsidR="00487E66" w:rsidRDefault="008570C6" w:rsidP="00984FDA">
      <w:pPr>
        <w:widowControl w:val="0"/>
        <w:overflowPunct w:val="0"/>
        <w:autoSpaceDE w:val="0"/>
        <w:autoSpaceDN w:val="0"/>
        <w:adjustRightInd w:val="0"/>
        <w:spacing w:after="0"/>
        <w:ind w:left="142" w:right="28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0C6">
        <w:rPr>
          <w:rFonts w:ascii="Times New Roman" w:hAnsi="Times New Roman" w:cs="Times New Roman"/>
          <w:sz w:val="24"/>
          <w:szCs w:val="24"/>
        </w:rPr>
        <w:t>Учебный план предусматривает изучение обязательных учебных дисциплин: "Русский язык", "Литература", "Иностранный язык", "Математика", "История", "Физическая культура", "Основы безопасности жизнедеятельности", "Астрономия".</w:t>
      </w:r>
    </w:p>
    <w:p w:rsidR="00487E66" w:rsidRDefault="008570C6" w:rsidP="00984FDA">
      <w:pPr>
        <w:widowControl w:val="0"/>
        <w:overflowPunct w:val="0"/>
        <w:autoSpaceDE w:val="0"/>
        <w:autoSpaceDN w:val="0"/>
        <w:adjustRightInd w:val="0"/>
        <w:spacing w:after="0"/>
        <w:ind w:left="142" w:right="28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0C6">
        <w:rPr>
          <w:rFonts w:ascii="Times New Roman" w:hAnsi="Times New Roman" w:cs="Times New Roman"/>
          <w:sz w:val="24"/>
          <w:szCs w:val="24"/>
        </w:rPr>
        <w:t>Учебные предметы по выбору из обязательных предметных областей включают: "Родная литература" - предметная область "Родной язык и родная литература";  "Информатика" - предметная область "Математика и информатика";  "Экономика", "Право" - предметная область "Общественные науки".</w:t>
      </w:r>
    </w:p>
    <w:p w:rsidR="008570C6" w:rsidRDefault="008570C6" w:rsidP="00984FDA">
      <w:pPr>
        <w:widowControl w:val="0"/>
        <w:overflowPunct w:val="0"/>
        <w:autoSpaceDE w:val="0"/>
        <w:autoSpaceDN w:val="0"/>
        <w:adjustRightInd w:val="0"/>
        <w:spacing w:after="0"/>
        <w:ind w:left="142" w:right="28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0C6">
        <w:rPr>
          <w:rFonts w:ascii="Times New Roman" w:hAnsi="Times New Roman" w:cs="Times New Roman"/>
          <w:sz w:val="24"/>
          <w:szCs w:val="24"/>
        </w:rPr>
        <w:t>Дополнительные учебные дисциплины включают: учебная дисциплина "Естествознание" - введена в целях формирования образовательных результатов по профилю сп</w:t>
      </w:r>
      <w:r w:rsidR="00487E66">
        <w:rPr>
          <w:rFonts w:ascii="Times New Roman" w:hAnsi="Times New Roman" w:cs="Times New Roman"/>
          <w:sz w:val="24"/>
          <w:szCs w:val="24"/>
        </w:rPr>
        <w:t>ец</w:t>
      </w:r>
      <w:r w:rsidRPr="008570C6">
        <w:rPr>
          <w:rFonts w:ascii="Times New Roman" w:hAnsi="Times New Roman" w:cs="Times New Roman"/>
          <w:sz w:val="24"/>
          <w:szCs w:val="24"/>
        </w:rPr>
        <w:t>иальности (ОП.01, МДК 01.01), также с целью содействия формирования ОК.07 Содействовать сохранению окружающей среды, ресурсосбережению; учебная дисциплина "Индивидуальное проектирование"  введена для подготовки студентов к выполнению индивидуального проекта. Выполнение индивидуального проекта предусматривается в течение 1 курса обучения по выбранной теме в рамках освоения дисциплины "Индивидуальное проектирование".</w:t>
      </w:r>
    </w:p>
    <w:p w:rsidR="00487E66" w:rsidRPr="00185C7D" w:rsidRDefault="00487E66" w:rsidP="00984FDA">
      <w:pPr>
        <w:widowControl w:val="0"/>
        <w:overflowPunct w:val="0"/>
        <w:autoSpaceDE w:val="0"/>
        <w:autoSpaceDN w:val="0"/>
        <w:adjustRightInd w:val="0"/>
        <w:spacing w:after="0"/>
        <w:ind w:left="142" w:right="28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E66">
        <w:rPr>
          <w:rFonts w:ascii="Times New Roman" w:hAnsi="Times New Roman" w:cs="Times New Roman"/>
          <w:sz w:val="24"/>
          <w:szCs w:val="24"/>
        </w:rPr>
        <w:t>Специальность 40.02.02 Правоохранительная деятельность относится к социально - экономическому профилю. Согласно социально - экономического профиля специальности учебным планом предусматривается изучение 4 дисциплин на углубленном уровне: Математика, Информатика, Право, Экономика.</w:t>
      </w:r>
    </w:p>
    <w:p w:rsidR="00984FDA" w:rsidRPr="00872342" w:rsidRDefault="00984FDA" w:rsidP="0045711C">
      <w:pPr>
        <w:shd w:val="clear" w:color="auto" w:fill="FFFFFF"/>
        <w:spacing w:before="100" w:beforeAutospacing="1" w:after="100" w:afterAutospacing="1" w:line="276" w:lineRule="auto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умения, полученные студентами при освоении учебных дисциплин общеобразовательного цикла, углубляются и расширяются в процессе изучения учебных дисциплин ОПОП СПО (ППССЗ), таких </w:t>
      </w:r>
      <w:r w:rsidR="00A3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 w:rsidRPr="008723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циклов, как – «Общий гуманитарный и социально-экономический», «Математический и общий естественнонаучный», а также отдельных дисциплин профессионального цикла.</w:t>
      </w:r>
    </w:p>
    <w:p w:rsidR="00984FDA" w:rsidRDefault="00984FDA" w:rsidP="00A5579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0356B" w:rsidRPr="00A317E4" w:rsidRDefault="00984FDA" w:rsidP="00A317E4">
      <w:pPr>
        <w:widowControl w:val="0"/>
        <w:spacing w:after="24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3.1.2 </w:t>
      </w:r>
      <w:r w:rsidR="00A317E4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подготовки специалистов среднего звена</w:t>
      </w:r>
      <w:r w:rsidR="0030356B" w:rsidRPr="00303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7E4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</w:t>
      </w:r>
      <w:r w:rsidR="00756325">
        <w:rPr>
          <w:rFonts w:ascii="Times New Roman" w:hAnsi="Times New Roman" w:cs="Times New Roman"/>
          <w:b/>
          <w:bCs/>
          <w:sz w:val="24"/>
          <w:szCs w:val="24"/>
        </w:rPr>
        <w:t>40.02.02 Правоохранительная деятельность</w:t>
      </w:r>
    </w:p>
    <w:p w:rsidR="0030356B" w:rsidRDefault="0030356B" w:rsidP="00A557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630C95" w:rsidRPr="00630C95" w:rsidRDefault="00A317E4" w:rsidP="00630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20"/>
        </w:rPr>
      </w:pP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Федерации".</w:t>
      </w:r>
      <w:r w:rsidR="00630C95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</w:t>
      </w:r>
      <w:r w:rsidR="00630C95" w:rsidRPr="00630C9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Реализация ППССЗ осуществляется на государственном языке Российской Федерации.</w:t>
      </w:r>
    </w:p>
    <w:p w:rsidR="00A317E4" w:rsidRPr="00BB6642" w:rsidRDefault="00A317E4" w:rsidP="0045711C">
      <w:pPr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BB6642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Получение СПО на базе основного об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щего образования осуществляется с</w:t>
      </w:r>
      <w:r w:rsidRPr="00BB6642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одновременным получением среднего общего образования в пределах ППССЗ. </w:t>
      </w:r>
    </w:p>
    <w:p w:rsidR="000926CB" w:rsidRPr="00156AF6" w:rsidRDefault="000926CB" w:rsidP="004571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ОПОП ППССЗ 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предусматрива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ет 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нальных компетенций обучающихся. ППССЗ включает 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адаптационн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ую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дисциплин</w:t>
      </w:r>
      <w:r w:rsidR="008A15E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у 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Этика и психология профессиональной деятельности», </w:t>
      </w:r>
      <w:r w:rsidR="00A317E4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которая позволяет содействовать обеспечению коррекции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нарушений развития и соци</w:t>
      </w:r>
      <w:r w:rsidR="00A317E4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альной 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адаптаци</w:t>
      </w:r>
      <w:r w:rsidR="00A317E4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и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обучающихся инвалидов и лиц с ограниченными возможностями здоровья.</w:t>
      </w:r>
    </w:p>
    <w:p w:rsidR="00A317E4" w:rsidRPr="00156AF6" w:rsidRDefault="00A317E4" w:rsidP="004571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A317E4" w:rsidRDefault="00A317E4" w:rsidP="004571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A317E4" w:rsidRPr="00156AF6" w:rsidRDefault="00A317E4" w:rsidP="004571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A317E4" w:rsidRPr="00156AF6" w:rsidRDefault="00A317E4" w:rsidP="004571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Общая продолжительность каникул в учебном году составля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ет 9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- 11 недель, в том числе не менее 2-х недель в зимний период.</w:t>
      </w:r>
    </w:p>
    <w:p w:rsidR="00A317E4" w:rsidRPr="00156AF6" w:rsidRDefault="00A317E4" w:rsidP="004571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Программой предусматривается выполнение двух курсовых работ по дисциплинам: «Теория государства и права» и «Уголовный процесс». 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Выполнение курсов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ых работ 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рассматривается как вид учебной деятельности по дисциплин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ам пр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офессионального учебного цикла и реализуется в пределах времени, отведенного на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их</w:t>
      </w: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изучение.</w:t>
      </w:r>
    </w:p>
    <w:p w:rsidR="00047F00" w:rsidRPr="00047F00" w:rsidRDefault="00047F00" w:rsidP="0045711C">
      <w:pPr>
        <w:spacing w:after="0" w:line="276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47F0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ППССЗ предусматривает изучение следующих учебных циклов:</w:t>
      </w:r>
    </w:p>
    <w:p w:rsidR="00047F00" w:rsidRPr="00047F00" w:rsidRDefault="00047F00" w:rsidP="0045711C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47F0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общего гуманитарного и социально-экономического;</w:t>
      </w:r>
    </w:p>
    <w:p w:rsidR="00047F00" w:rsidRPr="00047F00" w:rsidRDefault="00047F00" w:rsidP="0045711C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47F0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математического и общего естественнонаучного;</w:t>
      </w:r>
    </w:p>
    <w:p w:rsidR="00047F00" w:rsidRPr="00047F00" w:rsidRDefault="00047F00" w:rsidP="0045711C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47F0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профессионального;</w:t>
      </w:r>
    </w:p>
    <w:p w:rsidR="00047F00" w:rsidRPr="00047F00" w:rsidRDefault="00047F00" w:rsidP="0045711C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47F0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и разделов:</w:t>
      </w:r>
    </w:p>
    <w:p w:rsidR="00047F00" w:rsidRPr="00047F00" w:rsidRDefault="00047F00" w:rsidP="0045711C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47F0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учебная практика;</w:t>
      </w:r>
    </w:p>
    <w:p w:rsidR="00047F00" w:rsidRPr="00047F00" w:rsidRDefault="00047F00" w:rsidP="0045711C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47F0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производственная практика (по профилю специальности);</w:t>
      </w:r>
    </w:p>
    <w:p w:rsidR="00047F00" w:rsidRPr="00047F00" w:rsidRDefault="00047F00" w:rsidP="0045711C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47F0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производственная практика (преддипломная);</w:t>
      </w:r>
    </w:p>
    <w:p w:rsidR="00047F00" w:rsidRPr="00047F00" w:rsidRDefault="00047F00" w:rsidP="0045711C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47F0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промежуточная аттестация;</w:t>
      </w:r>
    </w:p>
    <w:p w:rsidR="00047F00" w:rsidRPr="00047F00" w:rsidRDefault="00047F00" w:rsidP="0045711C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47F0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государственная итоговая аттестация.</w:t>
      </w:r>
    </w:p>
    <w:p w:rsidR="00756325" w:rsidRPr="00981E41" w:rsidRDefault="00756325" w:rsidP="0045711C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981E41">
        <w:rPr>
          <w:rFonts w:ascii="Times New Roman" w:hAnsi="Times New Roman" w:cs="Times New Roman"/>
          <w:bCs/>
          <w:sz w:val="24"/>
        </w:rPr>
        <w:t>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756325" w:rsidRPr="00981E41" w:rsidRDefault="00756325" w:rsidP="0045711C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981E41">
        <w:rPr>
          <w:rFonts w:ascii="Times New Roman" w:hAnsi="Times New Roman" w:cs="Times New Roman"/>
          <w:bCs/>
          <w:color w:val="000000" w:themeColor="text1"/>
          <w:sz w:val="24"/>
        </w:rPr>
        <w:t xml:space="preserve">Обязательная часть образовательной программы направлена на формирование общих и профессиональных компетенций и составляет 70 % от общего объема времени, отведенного на ее освоение. </w:t>
      </w:r>
    </w:p>
    <w:p w:rsidR="00756325" w:rsidRPr="00981E41" w:rsidRDefault="00756325" w:rsidP="0045711C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981E41">
        <w:rPr>
          <w:rFonts w:ascii="Times New Roman" w:hAnsi="Times New Roman" w:cs="Times New Roman"/>
          <w:bCs/>
          <w:color w:val="000000" w:themeColor="text1"/>
          <w:sz w:val="24"/>
        </w:rPr>
        <w:t>Вариативная часть образовательной программы (30%)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0926CB" w:rsidRPr="000926CB" w:rsidRDefault="000926CB" w:rsidP="004571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0926C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45711C" w:rsidRDefault="00C05D2C" w:rsidP="00457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6325">
        <w:rPr>
          <w:rFonts w:ascii="Times New Roman" w:hAnsi="Times New Roman" w:cs="Times New Roman"/>
          <w:sz w:val="24"/>
        </w:rPr>
        <w:t xml:space="preserve">Обязательная часть общего гуманитарного и социально-экономического </w:t>
      </w:r>
      <w:r w:rsidR="00047F00">
        <w:rPr>
          <w:rFonts w:ascii="Times New Roman" w:hAnsi="Times New Roman" w:cs="Times New Roman"/>
          <w:sz w:val="24"/>
        </w:rPr>
        <w:t xml:space="preserve">учебного </w:t>
      </w:r>
      <w:r w:rsidRPr="00756325">
        <w:rPr>
          <w:rFonts w:ascii="Times New Roman" w:hAnsi="Times New Roman" w:cs="Times New Roman"/>
          <w:sz w:val="24"/>
        </w:rPr>
        <w:t>цикла образовательной программы предусматривает</w:t>
      </w:r>
      <w:r w:rsidR="000926CB">
        <w:rPr>
          <w:rFonts w:ascii="Times New Roman" w:hAnsi="Times New Roman" w:cs="Times New Roman"/>
          <w:sz w:val="24"/>
        </w:rPr>
        <w:t>, согласно требований ФГОС</w:t>
      </w:r>
      <w:r w:rsidRPr="00756325">
        <w:rPr>
          <w:rFonts w:ascii="Times New Roman" w:hAnsi="Times New Roman" w:cs="Times New Roman"/>
          <w:sz w:val="24"/>
        </w:rPr>
        <w:t xml:space="preserve"> изучение следующих обязательных дисциплин: «Основы философии»</w:t>
      </w:r>
      <w:r w:rsidR="000926CB">
        <w:rPr>
          <w:rFonts w:ascii="Times New Roman" w:hAnsi="Times New Roman" w:cs="Times New Roman"/>
          <w:sz w:val="24"/>
        </w:rPr>
        <w:t xml:space="preserve"> в объёме 48 часов обязательных учебных занятий</w:t>
      </w:r>
      <w:r w:rsidRPr="00756325">
        <w:rPr>
          <w:rFonts w:ascii="Times New Roman" w:hAnsi="Times New Roman" w:cs="Times New Roman"/>
          <w:sz w:val="24"/>
        </w:rPr>
        <w:t>, «История»</w:t>
      </w:r>
      <w:r w:rsidR="000926CB">
        <w:rPr>
          <w:rFonts w:ascii="Times New Roman" w:hAnsi="Times New Roman" w:cs="Times New Roman"/>
          <w:sz w:val="24"/>
        </w:rPr>
        <w:t xml:space="preserve"> в объёме 48 часов обязательных учебных занятий</w:t>
      </w:r>
      <w:r w:rsidRPr="00756325">
        <w:rPr>
          <w:rFonts w:ascii="Times New Roman" w:hAnsi="Times New Roman" w:cs="Times New Roman"/>
          <w:sz w:val="24"/>
        </w:rPr>
        <w:t>, «Иностранный язык</w:t>
      </w:r>
      <w:r w:rsidR="00047F00">
        <w:rPr>
          <w:rFonts w:ascii="Times New Roman" w:hAnsi="Times New Roman" w:cs="Times New Roman"/>
          <w:sz w:val="24"/>
        </w:rPr>
        <w:t>»</w:t>
      </w:r>
      <w:r w:rsidR="000926CB">
        <w:rPr>
          <w:rFonts w:ascii="Times New Roman" w:hAnsi="Times New Roman" w:cs="Times New Roman"/>
          <w:sz w:val="24"/>
        </w:rPr>
        <w:t xml:space="preserve"> в объёме 170 часов обязательных учебных занятий</w:t>
      </w:r>
      <w:r w:rsidR="00047F00">
        <w:rPr>
          <w:rFonts w:ascii="Times New Roman" w:hAnsi="Times New Roman" w:cs="Times New Roman"/>
          <w:sz w:val="24"/>
        </w:rPr>
        <w:t>, «Физическая культура»</w:t>
      </w:r>
      <w:r w:rsidR="000926CB">
        <w:rPr>
          <w:rFonts w:ascii="Times New Roman" w:hAnsi="Times New Roman" w:cs="Times New Roman"/>
          <w:sz w:val="24"/>
        </w:rPr>
        <w:t xml:space="preserve"> в объёме 170 часов обязательных учебных занятий</w:t>
      </w:r>
      <w:r w:rsidR="00047F00">
        <w:rPr>
          <w:rFonts w:ascii="Times New Roman" w:hAnsi="Times New Roman" w:cs="Times New Roman"/>
          <w:sz w:val="24"/>
        </w:rPr>
        <w:t>.</w:t>
      </w:r>
    </w:p>
    <w:p w:rsidR="0045711C" w:rsidRDefault="00A317E4" w:rsidP="004571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Дисциплина "Физическая культура" предусматривает еженедельно 2 академических часа обязательных аудиторных занятий и 2 академических часа самостоятельной работы (за счет различных форм внеаудиторных занятий в спортивных клубах, секциях).</w:t>
      </w:r>
    </w:p>
    <w:p w:rsidR="00047F00" w:rsidRDefault="00047F00" w:rsidP="00457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Обязательная часть математического и общего естественнонаучного учебного цикла включает обязательную дисциплину: «Информатика и информационные технологии в профессиональной деятельности»</w:t>
      </w:r>
      <w:r w:rsidR="000926CB">
        <w:rPr>
          <w:rFonts w:ascii="Times New Roman" w:hAnsi="Times New Roman" w:cs="Times New Roman"/>
          <w:sz w:val="24"/>
        </w:rPr>
        <w:t xml:space="preserve"> в объёме 80 часов обязательных учебных занятий</w:t>
      </w:r>
      <w:r>
        <w:rPr>
          <w:rFonts w:ascii="Times New Roman" w:hAnsi="Times New Roman" w:cs="Times New Roman"/>
          <w:sz w:val="24"/>
        </w:rPr>
        <w:t>.</w:t>
      </w:r>
    </w:p>
    <w:p w:rsidR="00047F00" w:rsidRPr="00A317E4" w:rsidRDefault="00047F00" w:rsidP="004571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756325">
        <w:rPr>
          <w:rFonts w:ascii="Times New Roman" w:hAnsi="Times New Roman" w:cs="Times New Roman"/>
          <w:sz w:val="24"/>
          <w:shd w:val="clear" w:color="auto" w:fill="FFFFFF"/>
        </w:rPr>
        <w:t xml:space="preserve">Освоение </w:t>
      </w:r>
      <w:r>
        <w:rPr>
          <w:rFonts w:ascii="Times New Roman" w:hAnsi="Times New Roman" w:cs="Times New Roman"/>
          <w:sz w:val="24"/>
          <w:shd w:val="clear" w:color="auto" w:fill="FFFFFF"/>
        </w:rPr>
        <w:t>обязательной части профессионального учебного цикла</w:t>
      </w:r>
      <w:r w:rsidRPr="00756325">
        <w:rPr>
          <w:rFonts w:ascii="Times New Roman" w:hAnsi="Times New Roman" w:cs="Times New Roman"/>
          <w:sz w:val="24"/>
          <w:shd w:val="clear" w:color="auto" w:fill="FFFFFF"/>
        </w:rPr>
        <w:t xml:space="preserve"> образовательной программы предусматривает изучение дисциплины «Безопасность жизнедеятельности» в объеме 68 академических часов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обязательной учебной нагрузки</w:t>
      </w:r>
      <w:r w:rsidRPr="00756325">
        <w:rPr>
          <w:rFonts w:ascii="Times New Roman" w:hAnsi="Times New Roman" w:cs="Times New Roman"/>
          <w:sz w:val="24"/>
          <w:shd w:val="clear" w:color="auto" w:fill="FFFFFF"/>
        </w:rPr>
        <w:t xml:space="preserve">, из них на освоение основ военной службы </w:t>
      </w:r>
      <w:r>
        <w:rPr>
          <w:rFonts w:ascii="Times New Roman" w:hAnsi="Times New Roman" w:cs="Times New Roman"/>
          <w:sz w:val="24"/>
          <w:shd w:val="clear" w:color="auto" w:fill="FFFFFF"/>
        </w:rPr>
        <w:t>отводится 48 часов учебного времени</w:t>
      </w:r>
      <w:r w:rsidRPr="00756325">
        <w:rPr>
          <w:rFonts w:ascii="Times New Roman" w:hAnsi="Times New Roman" w:cs="Times New Roman"/>
          <w:sz w:val="24"/>
          <w:shd w:val="clear" w:color="auto" w:fill="FFFFFF"/>
        </w:rPr>
        <w:t>, отведенного на указанную дисциплину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A317E4">
        <w:rPr>
          <w:rFonts w:ascii="Times New Roman" w:hAnsi="Times New Roman" w:cs="Times New Roman"/>
          <w:sz w:val="24"/>
          <w:shd w:val="clear" w:color="auto" w:fill="FFFFFF"/>
        </w:rPr>
        <w:t xml:space="preserve"> Д</w:t>
      </w:r>
      <w:r w:rsidR="00A317E4"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ля подгрупп девушек </w:t>
      </w:r>
      <w:r w:rsidR="00A317E4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предусмотрено </w:t>
      </w:r>
      <w:r w:rsidR="00A317E4"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использова</w:t>
      </w:r>
      <w:r w:rsidR="00A317E4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ние</w:t>
      </w:r>
      <w:r w:rsidR="00A317E4"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част</w:t>
      </w:r>
      <w:r w:rsidR="00A317E4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и</w:t>
      </w:r>
      <w:r w:rsidR="00A317E4"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учебного времени </w:t>
      </w:r>
      <w:r w:rsidR="00A317E4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в объёме </w:t>
      </w:r>
      <w:r w:rsidR="00A317E4" w:rsidRPr="00156AF6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48 часов, отведенного на изучение основ военной службы, на освоение основ медицинских знаний.</w:t>
      </w:r>
    </w:p>
    <w:p w:rsidR="00667D0D" w:rsidRPr="003D2EBF" w:rsidRDefault="000926CB" w:rsidP="003D2E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926CB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ПМ.01 </w:t>
      </w:r>
      <w:r w:rsidRPr="000926CB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входит 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>пять</w:t>
      </w:r>
      <w:r w:rsidRPr="000926CB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 междисциплинарных курсов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>, в состав профессионального модуля ПМ.02 входят два междисциплинарных курса</w:t>
      </w:r>
      <w:r w:rsidRPr="000926CB">
        <w:rPr>
          <w:rFonts w:ascii="Times New Roman" w:hAnsi="Times New Roman" w:cs="Times New Roman"/>
          <w:iCs/>
          <w:color w:val="000000"/>
          <w:sz w:val="24"/>
          <w:szCs w:val="20"/>
        </w:rPr>
        <w:t>. При освоении обучающимися профессиональных модулей проводятся учебная и (или) производственная практика (по профилю специальности)</w:t>
      </w:r>
      <w:r w:rsidR="003D2EBF">
        <w:rPr>
          <w:rFonts w:ascii="Times New Roman" w:hAnsi="Times New Roman" w:cs="Times New Roman"/>
          <w:iCs/>
          <w:color w:val="000000"/>
          <w:sz w:val="24"/>
          <w:szCs w:val="20"/>
        </w:rPr>
        <w:t>, которые</w:t>
      </w:r>
      <w:r w:rsidR="003D2EBF"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3D2EBF" w:rsidRDefault="00667D0D" w:rsidP="003D2E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Практика является обязательным разделом ППССЗ и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667D0D" w:rsidRPr="00667D0D" w:rsidRDefault="00667D0D" w:rsidP="003D2E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667D0D" w:rsidRPr="00667D0D" w:rsidRDefault="00667D0D" w:rsidP="003D2E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Цели и задачи, программы и формы отчетности определяются </w:t>
      </w:r>
      <w:r w:rsidR="003D2E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программах практики </w:t>
      </w: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каждому виду практики.</w:t>
      </w:r>
    </w:p>
    <w:p w:rsidR="00667D0D" w:rsidRPr="00667D0D" w:rsidRDefault="00667D0D" w:rsidP="003D2E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Производственная практика </w:t>
      </w:r>
      <w:r w:rsidR="00A369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проводит</w:t>
      </w: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ся в правоохранительных органах.</w:t>
      </w:r>
    </w:p>
    <w:p w:rsidR="00667D0D" w:rsidRPr="00667D0D" w:rsidRDefault="00667D0D" w:rsidP="003D2E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</w:t>
      </w:r>
      <w:r w:rsidR="00A369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правоохранительных органов</w:t>
      </w: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667D0D" w:rsidRPr="00667D0D" w:rsidRDefault="00667D0D" w:rsidP="003D2E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обучающихся инвалидов и лиц с ограниченными возможностями здоровья </w:t>
      </w:r>
      <w:r w:rsidR="00A369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предусматривается </w:t>
      </w: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выбор мест прохождения практик </w:t>
      </w:r>
      <w:r w:rsidR="00A369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учётом</w:t>
      </w:r>
      <w:r w:rsidRPr="00667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состояние здоровья и требования по доступности.</w:t>
      </w:r>
    </w:p>
    <w:p w:rsidR="00A369AD" w:rsidRDefault="00A369AD" w:rsidP="00487E66">
      <w:pPr>
        <w:widowControl w:val="0"/>
        <w:overflowPunct w:val="0"/>
        <w:autoSpaceDE w:val="0"/>
        <w:autoSpaceDN w:val="0"/>
        <w:adjustRightInd w:val="0"/>
        <w:spacing w:after="0"/>
        <w:ind w:right="280"/>
        <w:rPr>
          <w:rFonts w:ascii="Times New Roman" w:hAnsi="Times New Roman" w:cs="Times New Roman"/>
          <w:b/>
          <w:bCs/>
          <w:sz w:val="24"/>
          <w:szCs w:val="24"/>
        </w:rPr>
      </w:pPr>
    </w:p>
    <w:p w:rsidR="00D57743" w:rsidRPr="00D57743" w:rsidRDefault="00D57743" w:rsidP="00D57743">
      <w:pPr>
        <w:pStyle w:val="a8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right="280"/>
        <w:jc w:val="center"/>
        <w:rPr>
          <w:b/>
          <w:bCs/>
          <w:lang w:val="ru-RU"/>
        </w:rPr>
      </w:pPr>
      <w:r w:rsidRPr="00D57743">
        <w:rPr>
          <w:b/>
          <w:bCs/>
          <w:lang w:val="ru-RU"/>
        </w:rPr>
        <w:t>Формирование обязательной и вариативной части программы</w:t>
      </w:r>
    </w:p>
    <w:p w:rsidR="00D57743" w:rsidRPr="00D57743" w:rsidRDefault="00D57743" w:rsidP="00D44700">
      <w:pPr>
        <w:pStyle w:val="a8"/>
        <w:widowControl w:val="0"/>
        <w:overflowPunct w:val="0"/>
        <w:autoSpaceDE w:val="0"/>
        <w:autoSpaceDN w:val="0"/>
        <w:adjustRightInd w:val="0"/>
        <w:ind w:left="1066" w:right="280"/>
        <w:rPr>
          <w:b/>
          <w:bCs/>
          <w:lang w:val="ru-RU"/>
        </w:rPr>
      </w:pPr>
    </w:p>
    <w:p w:rsidR="003A070B" w:rsidRPr="003B49CC" w:rsidRDefault="003A070B" w:rsidP="007B5824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9C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части программы подготовки специалистов среднего звена по специальности </w:t>
      </w:r>
      <w:r w:rsidR="0045711C">
        <w:rPr>
          <w:rFonts w:ascii="Times New Roman" w:hAnsi="Times New Roman" w:cs="Times New Roman"/>
          <w:b/>
          <w:bCs/>
          <w:sz w:val="24"/>
          <w:szCs w:val="24"/>
        </w:rPr>
        <w:t>40.02.02 Правоохранительная деятельность</w:t>
      </w:r>
    </w:p>
    <w:p w:rsidR="003A070B" w:rsidRPr="00D42BFD" w:rsidRDefault="003A070B" w:rsidP="00D42BFD">
      <w:pPr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8190"/>
      </w:tblGrid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sz w:val="24"/>
                <w:szCs w:val="24"/>
              </w:rPr>
              <w:t>Перечень дисциплин, междисциплинарных курсов, профессиональных модулей ОПОП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7D">
              <w:rPr>
                <w:rFonts w:ascii="Times New Roman" w:hAnsi="Times New Roman" w:cs="Times New Roman"/>
                <w:sz w:val="24"/>
                <w:szCs w:val="24"/>
              </w:rPr>
              <w:t>ПССЗ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 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Теория государства и права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Конституционное право России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Административное право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Гражданское право и гражданский процесс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Экологическое право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Криминология и предупреждение преступлений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Уголовное право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Уголовный процесс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Криминалистика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Default="00EA1E8F" w:rsidP="0032768C">
            <w:pPr>
              <w:spacing w:after="0" w:line="240" w:lineRule="auto"/>
              <w:contextualSpacing/>
            </w:pPr>
            <w:r w:rsidRPr="006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Этика и психология профессиональной деятельности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Default="00EA1E8F" w:rsidP="0032768C">
            <w:pPr>
              <w:spacing w:after="0" w:line="240" w:lineRule="auto"/>
              <w:contextualSpacing/>
            </w:pPr>
            <w:r w:rsidRPr="00630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Основы менеджмента и экономики организации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470692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Прокурорский надзор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470692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Уголовно - исполнительное право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470692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Трудовое право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470692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470692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2B1B7B" w:rsidRDefault="00EA1E8F" w:rsidP="0032768C">
            <w:pPr>
              <w:pStyle w:val="a8"/>
              <w:ind w:left="70"/>
              <w:rPr>
                <w:b/>
              </w:rPr>
            </w:pPr>
            <w:r w:rsidRPr="002B1B7B">
              <w:rPr>
                <w:b/>
              </w:rPr>
              <w:t>ПМ.01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A1E8F" w:rsidRPr="00EB4A2B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B4A2B">
              <w:rPr>
                <w:rFonts w:ascii="Times New Roman" w:hAnsi="Times New Roman" w:cs="Times New Roman"/>
                <w:b/>
                <w:color w:val="000000"/>
                <w:sz w:val="24"/>
                <w:szCs w:val="16"/>
              </w:rPr>
              <w:t>Оперативно - служебная деятельность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185C7D" w:rsidRDefault="00EA1E8F" w:rsidP="0032768C">
            <w:pPr>
              <w:pStyle w:val="a8"/>
              <w:ind w:left="70"/>
            </w:pPr>
            <w:r w:rsidRPr="00185C7D">
              <w:t>МДК 01.01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Тактико - специальная подготовка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Default="00EA1E8F" w:rsidP="0032768C">
            <w:pPr>
              <w:spacing w:after="0" w:line="240" w:lineRule="auto"/>
              <w:contextualSpacing/>
            </w:pP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>МДК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Огневая подготовка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Default="00EA1E8F" w:rsidP="0032768C">
            <w:pPr>
              <w:spacing w:after="0" w:line="240" w:lineRule="auto"/>
              <w:contextualSpacing/>
            </w:pP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>МДК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Начальная профессиональная подготовка и введение в специальность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E22A21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Специальная техника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E22A21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Делопроизводство и режим секретности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185C7D" w:rsidRDefault="00EA1E8F" w:rsidP="0032768C">
            <w:pPr>
              <w:pStyle w:val="a8"/>
              <w:ind w:left="70"/>
            </w:pPr>
            <w:r w:rsidRPr="00185C7D">
              <w:t>УП.01</w:t>
            </w:r>
            <w:r>
              <w:t>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Учебная практика по оперативно - служебной деятельности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185C7D" w:rsidRDefault="00EA1E8F" w:rsidP="0032768C">
            <w:pPr>
              <w:pStyle w:val="a8"/>
              <w:ind w:left="70"/>
            </w:pPr>
            <w:r w:rsidRPr="00185C7D">
              <w:t>ПП.01</w:t>
            </w:r>
            <w:r>
              <w:t>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Производственная практика по оперативно - служебной деятельности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2B1B7B" w:rsidRDefault="00EA1E8F" w:rsidP="0032768C">
            <w:pPr>
              <w:pStyle w:val="a8"/>
              <w:ind w:left="70"/>
              <w:rPr>
                <w:b/>
              </w:rPr>
            </w:pPr>
            <w:r w:rsidRPr="002B1B7B">
              <w:rPr>
                <w:b/>
              </w:rPr>
              <w:t>ПМ. 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A1E8F" w:rsidRPr="00EB4A2B" w:rsidRDefault="00EA1E8F" w:rsidP="0032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 - управленческая деятельность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185C7D" w:rsidRDefault="00EA1E8F" w:rsidP="003276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5C7D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Основы управления в правоохранительных органах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185C7D" w:rsidRDefault="00EA1E8F" w:rsidP="00327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02.01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Учебная практика по организационно - управленческой деятельности</w:t>
            </w:r>
          </w:p>
        </w:tc>
      </w:tr>
      <w:tr w:rsidR="00EA1E8F" w:rsidRPr="00185C7D" w:rsidTr="0032768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EA1E8F" w:rsidRPr="00185C7D" w:rsidRDefault="00EA1E8F" w:rsidP="0032768C">
            <w:pPr>
              <w:pStyle w:val="a8"/>
              <w:ind w:left="68"/>
            </w:pPr>
            <w:r w:rsidRPr="00185C7D">
              <w:t>ПП.02</w:t>
            </w:r>
            <w:r>
              <w:t>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A1E8F" w:rsidRPr="009A0081" w:rsidRDefault="00EA1E8F" w:rsidP="0032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9A008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Производственная практика по организационно управленческой деятельности</w:t>
            </w:r>
          </w:p>
        </w:tc>
      </w:tr>
    </w:tbl>
    <w:p w:rsidR="003D2EBF" w:rsidRDefault="003D2EBF" w:rsidP="00EA1E8F">
      <w:pPr>
        <w:widowControl w:val="0"/>
        <w:overflowPunct w:val="0"/>
        <w:autoSpaceDE w:val="0"/>
        <w:autoSpaceDN w:val="0"/>
        <w:adjustRightInd w:val="0"/>
        <w:spacing w:after="0"/>
        <w:ind w:right="280"/>
        <w:rPr>
          <w:rFonts w:ascii="Times New Roman" w:hAnsi="Times New Roman" w:cs="Times New Roman"/>
          <w:b/>
          <w:bCs/>
          <w:sz w:val="24"/>
          <w:szCs w:val="24"/>
        </w:rPr>
      </w:pPr>
    </w:p>
    <w:p w:rsidR="003D2EBF" w:rsidRDefault="003D2EBF" w:rsidP="003D2EBF">
      <w:pPr>
        <w:widowControl w:val="0"/>
        <w:overflowPunct w:val="0"/>
        <w:autoSpaceDE w:val="0"/>
        <w:autoSpaceDN w:val="0"/>
        <w:adjustRightInd w:val="0"/>
        <w:spacing w:after="0"/>
        <w:ind w:right="28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11C" w:rsidRPr="003B49CC" w:rsidRDefault="0045711C" w:rsidP="003D2EBF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9C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вариативной</w:t>
      </w:r>
      <w:r w:rsidRPr="003B49CC">
        <w:rPr>
          <w:rFonts w:ascii="Times New Roman" w:hAnsi="Times New Roman" w:cs="Times New Roman"/>
          <w:b/>
          <w:bCs/>
          <w:sz w:val="24"/>
          <w:szCs w:val="24"/>
        </w:rPr>
        <w:t xml:space="preserve"> части программы подготовки специалистов среднего звена по специальности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40.02.02 Правоохранительная деятельность</w:t>
      </w:r>
    </w:p>
    <w:p w:rsidR="003B49CC" w:rsidRDefault="003B49CC" w:rsidP="003B49CC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900"/>
        <w:gridCol w:w="2420"/>
        <w:gridCol w:w="1959"/>
        <w:gridCol w:w="191"/>
      </w:tblGrid>
      <w:tr w:rsidR="0014519D" w:rsidRPr="00691C6A" w:rsidTr="003D2EBF">
        <w:trPr>
          <w:trHeight w:val="270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Индексы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учебных </w:t>
            </w: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циклов 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0"/>
                <w:szCs w:val="24"/>
              </w:rPr>
              <w:t>Распределение вариативной части (ВЧ) по циклам,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08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3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w w:val="98"/>
                <w:sz w:val="20"/>
                <w:szCs w:val="24"/>
              </w:rPr>
              <w:t>часов нагрузки (максимальная/обязательная)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71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8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3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78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98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13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283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ФГОС, часов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На увеличение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На введение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37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объема</w:t>
            </w: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39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37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обязательных</w:t>
            </w: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4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вариативной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37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дисциплин,</w:t>
            </w: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39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части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37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модулей</w:t>
            </w: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42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316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ОГСЭ.00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306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ЕН 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296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ОП.00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686/450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691C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691C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53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26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ПМ.00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692/468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692</w:t>
            </w:r>
            <w:r w:rsidRPr="00691C6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468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268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Итого вариативная часть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1378/918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876/588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502/330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37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C6A">
              <w:rPr>
                <w:rFonts w:ascii="Times New Roman" w:hAnsi="Times New Roman" w:cs="Times New Roman"/>
                <w:bCs/>
                <w:sz w:val="24"/>
                <w:szCs w:val="24"/>
              </w:rPr>
              <w:t>(ВЧ)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4519D" w:rsidRPr="00691C6A" w:rsidTr="003D2EBF">
        <w:trPr>
          <w:trHeight w:val="142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19D" w:rsidRPr="00691C6A" w:rsidRDefault="0014519D" w:rsidP="00145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4519D" w:rsidRDefault="0014519D" w:rsidP="0014519D">
      <w:pPr>
        <w:widowControl w:val="0"/>
        <w:autoSpaceDE w:val="0"/>
        <w:autoSpaceDN w:val="0"/>
        <w:adjustRightInd w:val="0"/>
        <w:spacing w:after="0"/>
        <w:ind w:firstLine="737"/>
        <w:rPr>
          <w:rFonts w:ascii="Times New Roman" w:hAnsi="Times New Roman" w:cs="Times New Roman"/>
          <w:sz w:val="24"/>
          <w:szCs w:val="24"/>
        </w:rPr>
      </w:pPr>
    </w:p>
    <w:p w:rsidR="003E460F" w:rsidRPr="00D1209D" w:rsidRDefault="003E460F" w:rsidP="003E460F">
      <w:pPr>
        <w:widowControl w:val="0"/>
        <w:autoSpaceDE w:val="0"/>
        <w:autoSpaceDN w:val="0"/>
        <w:adjustRightInd w:val="0"/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86D77">
        <w:rPr>
          <w:rFonts w:ascii="Times New Roman" w:hAnsi="Times New Roman" w:cs="Times New Roman"/>
          <w:sz w:val="24"/>
          <w:szCs w:val="24"/>
        </w:rPr>
        <w:t xml:space="preserve">Вариативная часть в объеме </w:t>
      </w:r>
      <w:r>
        <w:rPr>
          <w:rFonts w:ascii="Times New Roman" w:hAnsi="Times New Roman" w:cs="Times New Roman"/>
          <w:sz w:val="24"/>
          <w:szCs w:val="24"/>
        </w:rPr>
        <w:t xml:space="preserve">1378/918 часов использована для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расширения и </w:t>
      </w:r>
      <w:r w:rsidRPr="0014519D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требованиями, предъявляемыми к участнику конкурса профессионального мастерства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n-US" w:eastAsia="ru-RU"/>
        </w:rPr>
        <w:t>WSR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 по компетенции «Полицейский», а также </w:t>
      </w:r>
      <w:r w:rsidRPr="0014519D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запросами регионального рынка труда и возмож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ностями продолжения образования, </w:t>
      </w: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14519D" w:rsidRDefault="0014519D" w:rsidP="0014519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C36BD">
        <w:rPr>
          <w:rFonts w:ascii="Times New Roman" w:hAnsi="Times New Roman" w:cs="Times New Roman"/>
          <w:sz w:val="24"/>
          <w:szCs w:val="24"/>
        </w:rPr>
        <w:t>О</w:t>
      </w:r>
      <w:r w:rsidR="00A369AD">
        <w:rPr>
          <w:rFonts w:ascii="Times New Roman" w:hAnsi="Times New Roman" w:cs="Times New Roman"/>
          <w:sz w:val="24"/>
          <w:szCs w:val="24"/>
        </w:rPr>
        <w:t xml:space="preserve">бщепрофессиональные учебные дисциплины - </w:t>
      </w:r>
      <w:r>
        <w:rPr>
          <w:rFonts w:ascii="Times New Roman" w:hAnsi="Times New Roman" w:cs="Times New Roman"/>
          <w:sz w:val="24"/>
          <w:szCs w:val="24"/>
        </w:rPr>
        <w:t>686/450ч, в том числе:</w:t>
      </w:r>
    </w:p>
    <w:p w:rsidR="0014519D" w:rsidRDefault="0014519D" w:rsidP="0014519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  <w:r w:rsidRPr="007C36BD">
        <w:rPr>
          <w:rFonts w:ascii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6BD">
        <w:rPr>
          <w:rFonts w:ascii="Times New Roman" w:hAnsi="Times New Roman" w:cs="Times New Roman"/>
          <w:sz w:val="24"/>
          <w:szCs w:val="24"/>
        </w:rPr>
        <w:t xml:space="preserve">на увеличение объёма часов по обязательным дисциплинам  </w:t>
      </w:r>
      <w:r>
        <w:rPr>
          <w:rFonts w:ascii="Times New Roman" w:hAnsi="Times New Roman" w:cs="Times New Roman"/>
          <w:sz w:val="24"/>
          <w:szCs w:val="24"/>
        </w:rPr>
        <w:t>цикла,</w:t>
      </w:r>
    </w:p>
    <w:p w:rsidR="0014519D" w:rsidRDefault="0014519D" w:rsidP="0014519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AC">
        <w:rPr>
          <w:rFonts w:ascii="Times New Roman" w:hAnsi="Times New Roman" w:cs="Times New Roman"/>
          <w:sz w:val="24"/>
          <w:szCs w:val="24"/>
        </w:rPr>
        <w:t xml:space="preserve">502ч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EAC">
        <w:rPr>
          <w:rFonts w:ascii="Times New Roman" w:hAnsi="Times New Roman" w:cs="Times New Roman"/>
          <w:sz w:val="24"/>
          <w:szCs w:val="24"/>
        </w:rPr>
        <w:t xml:space="preserve">использовано на введение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7E5EAC">
        <w:rPr>
          <w:rFonts w:ascii="Times New Roman" w:hAnsi="Times New Roman" w:cs="Times New Roman"/>
          <w:sz w:val="24"/>
          <w:szCs w:val="24"/>
        </w:rPr>
        <w:t>дисциплин:</w:t>
      </w:r>
    </w:p>
    <w:p w:rsidR="0014519D" w:rsidRDefault="0014519D" w:rsidP="0014519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ОП.10 Этика и психология</w:t>
      </w:r>
      <w:r w:rsidRPr="007E5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ссиональной деятельности - 56ч,</w:t>
      </w:r>
    </w:p>
    <w:p w:rsidR="0014519D" w:rsidRDefault="0014519D" w:rsidP="0014519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ОП.11 Основы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экономики организации - 78ч,</w:t>
      </w:r>
    </w:p>
    <w:p w:rsidR="0014519D" w:rsidRDefault="0014519D" w:rsidP="0014519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ОП.12 Прокурорский надзор - 72ч,</w:t>
      </w:r>
    </w:p>
    <w:p w:rsidR="0014519D" w:rsidRDefault="0014519D" w:rsidP="0014519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ОП.13 Уголовн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 исполнительное право - 84ч,</w:t>
      </w:r>
    </w:p>
    <w:p w:rsidR="0014519D" w:rsidRDefault="0014519D" w:rsidP="0014519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ОП.14 Трудовое право - 136ч,</w:t>
      </w:r>
    </w:p>
    <w:p w:rsidR="0014519D" w:rsidRPr="007E5EAC" w:rsidRDefault="0014519D" w:rsidP="0014519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ОП.15 Семейное право - 76ч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519D" w:rsidRDefault="0014519D" w:rsidP="0014519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C36BD">
        <w:rPr>
          <w:rFonts w:ascii="Times New Roman" w:hAnsi="Times New Roman" w:cs="Times New Roman"/>
          <w:sz w:val="24"/>
          <w:szCs w:val="24"/>
        </w:rPr>
        <w:t>П</w:t>
      </w:r>
      <w:r w:rsidR="00A369AD">
        <w:rPr>
          <w:rFonts w:ascii="Times New Roman" w:hAnsi="Times New Roman" w:cs="Times New Roman"/>
          <w:sz w:val="24"/>
          <w:szCs w:val="24"/>
        </w:rPr>
        <w:t xml:space="preserve">рофессиональные модули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3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692/468</w:t>
      </w:r>
      <w:r w:rsidRPr="007C36B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556FF" w:rsidRDefault="0014519D" w:rsidP="00E556F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692/468ч - </w:t>
      </w:r>
      <w:r w:rsidRPr="007C36BD">
        <w:rPr>
          <w:rFonts w:ascii="Times New Roman" w:hAnsi="Times New Roman" w:cs="Times New Roman"/>
          <w:sz w:val="24"/>
          <w:szCs w:val="24"/>
        </w:rPr>
        <w:t>на увеличение объёма часов по професс</w:t>
      </w:r>
      <w:r>
        <w:rPr>
          <w:rFonts w:ascii="Times New Roman" w:hAnsi="Times New Roman" w:cs="Times New Roman"/>
          <w:sz w:val="24"/>
          <w:szCs w:val="24"/>
        </w:rPr>
        <w:t>иональным модулям ПМ.01, ПМ.02</w:t>
      </w:r>
      <w:r w:rsidR="00075EB1">
        <w:rPr>
          <w:rFonts w:ascii="Times New Roman" w:hAnsi="Times New Roman" w:cs="Times New Roman"/>
          <w:sz w:val="24"/>
          <w:szCs w:val="24"/>
        </w:rPr>
        <w:t>, введение дополнительных компетенций:</w:t>
      </w:r>
    </w:p>
    <w:p w:rsidR="00E42742" w:rsidRDefault="00E42742" w:rsidP="00E556F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0B" w:rsidRPr="0014519D" w:rsidRDefault="004A4D43" w:rsidP="004A4D43">
      <w:pPr>
        <w:spacing w:after="200"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4519D">
        <w:rPr>
          <w:rFonts w:ascii="Times New Roman" w:hAnsi="Times New Roman" w:cs="Times New Roman"/>
          <w:b/>
          <w:sz w:val="24"/>
        </w:rPr>
        <w:t xml:space="preserve">Обоснование </w:t>
      </w:r>
      <w:r w:rsidR="0014519D">
        <w:rPr>
          <w:rFonts w:ascii="Times New Roman" w:hAnsi="Times New Roman" w:cs="Times New Roman"/>
          <w:b/>
          <w:sz w:val="24"/>
        </w:rPr>
        <w:t>распределения</w:t>
      </w:r>
      <w:r w:rsidRPr="0014519D">
        <w:rPr>
          <w:rFonts w:ascii="Times New Roman" w:hAnsi="Times New Roman" w:cs="Times New Roman"/>
          <w:b/>
          <w:sz w:val="24"/>
        </w:rPr>
        <w:t xml:space="preserve"> вариативной части программы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276"/>
        <w:gridCol w:w="6521"/>
      </w:tblGrid>
      <w:tr w:rsidR="00337BE7" w:rsidRPr="00316954" w:rsidTr="00B13402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Дисциплина</w:t>
            </w:r>
            <w:r>
              <w:rPr>
                <w:rFonts w:ascii="Times New Roman" w:hAnsi="Times New Roman" w:cs="Times New Roman"/>
                <w:color w:val="000000" w:themeColor="text1"/>
              </w:rPr>
              <w:t>, МДК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часов вариативной </w:t>
            </w:r>
            <w:r w:rsidRPr="00316954">
              <w:rPr>
                <w:rFonts w:ascii="Times New Roman" w:hAnsi="Times New Roman" w:cs="Times New Roman"/>
              </w:rPr>
              <w:t xml:space="preserve">части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  <w:lang w:eastAsia="zh-CN"/>
              </w:rPr>
              <w:t>Обоснование использования часов вариативной части</w:t>
            </w:r>
          </w:p>
        </w:tc>
      </w:tr>
      <w:tr w:rsidR="00337BE7" w:rsidRPr="00316954" w:rsidTr="00B13402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ОП.7</w:t>
            </w:r>
          </w:p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Уголовное 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BE7" w:rsidRPr="00497DA3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DF218D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F218D">
              <w:rPr>
                <w:rFonts w:ascii="Times New Roman" w:hAnsi="Times New Roman" w:cs="Times New Roman"/>
              </w:rPr>
              <w:t xml:space="preserve">С целью углубленной подготовки, согласно требований технического описания по компетенции «Полицейский» </w:t>
            </w:r>
            <w:r w:rsidRPr="00DF218D">
              <w:rPr>
                <w:rFonts w:ascii="Times New Roman" w:hAnsi="Times New Roman" w:cs="Times New Roman"/>
                <w:lang w:val="en-US"/>
              </w:rPr>
              <w:t>WorldSkillsRussia</w:t>
            </w:r>
            <w:r w:rsidRPr="00DF218D">
              <w:rPr>
                <w:rFonts w:ascii="Times New Roman" w:hAnsi="Times New Roman" w:cs="Times New Roman"/>
              </w:rPr>
              <w:t>, обучающийся должен:</w:t>
            </w:r>
          </w:p>
          <w:p w:rsidR="00337BE7" w:rsidRPr="00C15441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 w:rsidRPr="00C15441">
              <w:rPr>
                <w:rFonts w:ascii="Times New Roman" w:hAnsi="Times New Roman" w:cs="Times New Roman"/>
                <w:b/>
              </w:rPr>
              <w:t>:</w:t>
            </w:r>
          </w:p>
          <w:p w:rsidR="00337BE7" w:rsidRDefault="00337BE7" w:rsidP="00B1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основания и порядок задержания лиц, подозреваемых в совершении преступлений, лиц совершивших 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дминистративные правонарушения;</w:t>
            </w:r>
          </w:p>
          <w:p w:rsidR="00337BE7" w:rsidRDefault="00337BE7" w:rsidP="00B1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задержания на объектах транспорта;</w:t>
            </w:r>
          </w:p>
          <w:p w:rsidR="00337BE7" w:rsidRPr="00DF218D" w:rsidRDefault="00337BE7" w:rsidP="00B13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F218D">
              <w:rPr>
                <w:rFonts w:ascii="Times New Roman" w:hAnsi="Times New Roman" w:cs="Times New Roman"/>
                <w:bCs/>
              </w:rPr>
              <w:t>служебные документы: типологию, содержание, композицию, языковое оформление.</w:t>
            </w:r>
          </w:p>
          <w:p w:rsidR="00337BE7" w:rsidRPr="00C15441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5441">
              <w:rPr>
                <w:rFonts w:ascii="Times New Roman" w:hAnsi="Times New Roman" w:cs="Times New Roman"/>
                <w:b/>
              </w:rPr>
              <w:t>уметь:</w:t>
            </w:r>
          </w:p>
          <w:p w:rsidR="00337BE7" w:rsidRPr="00DF218D" w:rsidRDefault="00337BE7" w:rsidP="00B13402">
            <w:pPr>
              <w:spacing w:after="0" w:line="240" w:lineRule="auto"/>
              <w:ind w:right="175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- </w:t>
            </w:r>
            <w:r w:rsidRPr="00DF218D">
              <w:rPr>
                <w:rFonts w:ascii="Times New Roman" w:eastAsia="Arial" w:hAnsi="Times New Roman" w:cs="Times New Roman"/>
              </w:rPr>
              <w:t>принять решительные меры к пресечению преступления;</w:t>
            </w:r>
          </w:p>
          <w:p w:rsidR="00337BE7" w:rsidRPr="00DF218D" w:rsidRDefault="00337BE7" w:rsidP="00B13402">
            <w:pPr>
              <w:spacing w:after="0" w:line="240" w:lineRule="auto"/>
              <w:ind w:right="175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- </w:t>
            </w:r>
            <w:r w:rsidRPr="00DF218D">
              <w:rPr>
                <w:rFonts w:ascii="Times New Roman" w:eastAsia="Arial" w:hAnsi="Times New Roman" w:cs="Times New Roman"/>
              </w:rPr>
              <w:t>организовать преследование и задержание преступников;</w:t>
            </w:r>
          </w:p>
          <w:p w:rsidR="00337BE7" w:rsidRPr="00DF218D" w:rsidRDefault="00337BE7" w:rsidP="00B13402">
            <w:pPr>
              <w:spacing w:after="0" w:line="240" w:lineRule="auto"/>
              <w:ind w:right="175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- </w:t>
            </w:r>
            <w:r w:rsidRPr="00DF218D">
              <w:rPr>
                <w:rFonts w:ascii="Times New Roman" w:eastAsia="Arial" w:hAnsi="Times New Roman" w:cs="Times New Roman"/>
              </w:rPr>
              <w:t>установить свидетелей (очевидцев);</w:t>
            </w:r>
          </w:p>
          <w:p w:rsidR="00337BE7" w:rsidRPr="00DF218D" w:rsidRDefault="00337BE7" w:rsidP="00B13402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</w:rPr>
              <w:t xml:space="preserve">- </w:t>
            </w:r>
            <w:r w:rsidRPr="00DF218D">
              <w:rPr>
                <w:rFonts w:ascii="Times New Roman" w:eastAsia="Arial" w:hAnsi="Times New Roman" w:cs="Times New Roman"/>
              </w:rPr>
              <w:t>обеспечить охрану места происшествия;</w:t>
            </w:r>
          </w:p>
        </w:tc>
      </w:tr>
      <w:tr w:rsidR="00337BE7" w:rsidRPr="00316954" w:rsidTr="00B13402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BE7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ОП.08</w:t>
            </w:r>
          </w:p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Уголовный процесс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7BE7" w:rsidRPr="00497DA3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Default="00337BE7" w:rsidP="00B13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218D">
              <w:rPr>
                <w:rFonts w:ascii="Times New Roman" w:hAnsi="Times New Roman" w:cs="Times New Roman"/>
              </w:rPr>
              <w:t xml:space="preserve">С целью соответствия требованиям стандарта </w:t>
            </w:r>
            <w:r w:rsidRPr="00DF218D">
              <w:rPr>
                <w:rFonts w:ascii="Times New Roman" w:hAnsi="Times New Roman" w:cs="Times New Roman"/>
                <w:lang w:val="en-US"/>
              </w:rPr>
              <w:t>WSR</w:t>
            </w:r>
            <w:r w:rsidRPr="00DF218D">
              <w:rPr>
                <w:rFonts w:ascii="Times New Roman" w:hAnsi="Times New Roman" w:cs="Times New Roman"/>
              </w:rPr>
              <w:t xml:space="preserve"> по компетенции «Полицейский», обучающийся </w:t>
            </w:r>
          </w:p>
          <w:p w:rsidR="00337BE7" w:rsidRPr="00DF218D" w:rsidRDefault="00337BE7" w:rsidP="00B134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должен уметь:</w:t>
            </w:r>
          </w:p>
          <w:p w:rsidR="00337BE7" w:rsidRPr="00DF218D" w:rsidRDefault="00337BE7" w:rsidP="00B1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оформлять протоколы: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личного обыска;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задержания подозреваемого;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осмотра места происшествия;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осмотра предметов (документов);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допроса потерпевшего;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допроса свидетеля;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допроса с участием переводчика;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предъявления предмета для опознания;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освидетельствования;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наложения ареста на денежные средства;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обыска;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осмотра местности, жилища, иного помещения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проверки показаний на месте;</w:t>
            </w:r>
          </w:p>
          <w:p w:rsidR="00337BE7" w:rsidRPr="00DF218D" w:rsidRDefault="00337BE7" w:rsidP="00B1340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допроса несовершеннолетнего потерпевшего (свидетеля);</w:t>
            </w:r>
          </w:p>
          <w:p w:rsidR="00337BE7" w:rsidRPr="00DF218D" w:rsidRDefault="00337BE7" w:rsidP="00B13402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218D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получения образцов для сравнительного исследования.</w:t>
            </w:r>
          </w:p>
        </w:tc>
      </w:tr>
      <w:tr w:rsidR="00337BE7" w:rsidRPr="00316954" w:rsidTr="00B13402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Криминалистика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BE7" w:rsidRPr="00497DA3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853F6A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53F6A">
              <w:rPr>
                <w:rFonts w:ascii="Times New Roman" w:hAnsi="Times New Roman" w:cs="Times New Roman"/>
                <w:szCs w:val="24"/>
              </w:rPr>
              <w:t>С целью углублен</w:t>
            </w:r>
            <w:r>
              <w:rPr>
                <w:rFonts w:ascii="Times New Roman" w:hAnsi="Times New Roman" w:cs="Times New Roman"/>
                <w:szCs w:val="24"/>
              </w:rPr>
              <w:t>ия</w:t>
            </w:r>
            <w:r w:rsidRPr="00853F6A">
              <w:rPr>
                <w:rFonts w:ascii="Times New Roman" w:hAnsi="Times New Roman" w:cs="Times New Roman"/>
                <w:szCs w:val="24"/>
              </w:rPr>
              <w:t xml:space="preserve"> подготовки, согласно требований технического описания по компетенции «Полицейский» </w:t>
            </w:r>
            <w:r w:rsidRPr="00853F6A">
              <w:rPr>
                <w:rFonts w:ascii="Times New Roman" w:hAnsi="Times New Roman" w:cs="Times New Roman"/>
                <w:szCs w:val="24"/>
                <w:lang w:val="en-US"/>
              </w:rPr>
              <w:t>WorldSkillsRussia</w:t>
            </w:r>
            <w:r w:rsidRPr="00853F6A">
              <w:rPr>
                <w:rFonts w:ascii="Times New Roman" w:hAnsi="Times New Roman" w:cs="Times New Roman"/>
                <w:szCs w:val="24"/>
              </w:rPr>
              <w:t>, обучающийся должен:</w:t>
            </w:r>
          </w:p>
          <w:p w:rsidR="00337BE7" w:rsidRPr="00C15441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15441">
              <w:rPr>
                <w:rFonts w:ascii="Times New Roman" w:hAnsi="Times New Roman" w:cs="Times New Roman"/>
                <w:b/>
                <w:szCs w:val="24"/>
              </w:rPr>
              <w:t>знать:</w:t>
            </w:r>
          </w:p>
          <w:p w:rsidR="00337BE7" w:rsidRPr="00853F6A" w:rsidRDefault="00337BE7" w:rsidP="00B13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- </w:t>
            </w:r>
            <w:r w:rsidRPr="00853F6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основания и порядок применения специальных средств </w:t>
            </w:r>
            <w:r w:rsidRPr="00853F6A">
              <w:rPr>
                <w:rFonts w:ascii="Times New Roman" w:hAnsi="Times New Roman"/>
                <w:szCs w:val="24"/>
                <w:shd w:val="clear" w:color="auto" w:fill="FFFFFF"/>
              </w:rPr>
              <w:t>лично или в составе группы</w:t>
            </w:r>
            <w:r w:rsidRPr="00853F6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;</w:t>
            </w:r>
          </w:p>
          <w:p w:rsidR="00337BE7" w:rsidRPr="00853F6A" w:rsidRDefault="00337BE7" w:rsidP="00B13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- </w:t>
            </w:r>
            <w:r w:rsidRPr="00853F6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ограничения на применение специальных средств </w:t>
            </w:r>
            <w:r w:rsidRPr="00853F6A">
              <w:rPr>
                <w:rFonts w:ascii="Times New Roman" w:hAnsi="Times New Roman"/>
                <w:szCs w:val="24"/>
                <w:shd w:val="clear" w:color="auto" w:fill="FFFFFF"/>
              </w:rPr>
              <w:t>лично или в составе группы;</w:t>
            </w:r>
          </w:p>
          <w:p w:rsidR="00337BE7" w:rsidRPr="00853F6A" w:rsidRDefault="00337BE7" w:rsidP="00B13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- </w:t>
            </w:r>
            <w:r w:rsidRPr="00853F6A">
              <w:rPr>
                <w:rFonts w:ascii="Times New Roman" w:hAnsi="Times New Roman"/>
                <w:szCs w:val="24"/>
                <w:shd w:val="clear" w:color="auto" w:fill="FFFFFF"/>
              </w:rPr>
              <w:t>назначение отдельных видов технических средств, принципы действия, основные технические данные, перспективы развития;</w:t>
            </w:r>
          </w:p>
          <w:p w:rsidR="00337BE7" w:rsidRDefault="00337BE7" w:rsidP="00B1340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shd w:val="clear" w:color="auto" w:fill="FFFFFF"/>
              </w:rPr>
            </w:pPr>
            <w:r w:rsidRPr="00C15441">
              <w:rPr>
                <w:rFonts w:ascii="Times New Roman" w:hAnsi="Times New Roman"/>
                <w:b/>
                <w:szCs w:val="24"/>
                <w:shd w:val="clear" w:color="auto" w:fill="FFFFFF"/>
              </w:rPr>
              <w:t>уметь:</w:t>
            </w:r>
          </w:p>
          <w:p w:rsidR="00337BE7" w:rsidRPr="00C15441" w:rsidRDefault="00337BE7" w:rsidP="00B1340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Cs w:val="24"/>
                <w:shd w:val="clear" w:color="auto" w:fill="FFFFFF"/>
              </w:rPr>
              <w:t xml:space="preserve">- </w:t>
            </w:r>
            <w:r w:rsidRPr="00853F6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работать с базами данных информационного центра;</w:t>
            </w:r>
          </w:p>
          <w:p w:rsidR="00337BE7" w:rsidRPr="00853F6A" w:rsidRDefault="00337BE7" w:rsidP="00B13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- </w:t>
            </w:r>
            <w:r w:rsidRPr="00853F6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составить фоторобот разыскиваемого лица;</w:t>
            </w:r>
          </w:p>
          <w:p w:rsidR="00337BE7" w:rsidRPr="00551EE0" w:rsidRDefault="00337BE7" w:rsidP="00B13402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- </w:t>
            </w:r>
            <w:r w:rsidRPr="00853F6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применять криминалистическую технику в работе с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</w:t>
            </w:r>
            <w:r w:rsidRPr="00853F6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следами.</w:t>
            </w:r>
          </w:p>
        </w:tc>
      </w:tr>
      <w:tr w:rsidR="00337BE7" w:rsidRPr="00316954" w:rsidTr="00B13402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</w:t>
            </w:r>
            <w:r>
              <w:rPr>
                <w:rFonts w:ascii="Times New Roman" w:hAnsi="Times New Roman" w:cs="Times New Roman"/>
                <w:color w:val="000000" w:themeColor="text1"/>
              </w:rPr>
              <w:t>10*</w:t>
            </w:r>
          </w:p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Этика и психология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C15441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15441">
              <w:rPr>
                <w:rFonts w:ascii="Times New Roman" w:hAnsi="Times New Roman" w:cs="Times New Roman"/>
              </w:rPr>
              <w:t xml:space="preserve">С целью углубления подготовки, согласно требований технического описания по компетенции «Полицейский» </w:t>
            </w:r>
            <w:r w:rsidRPr="00C15441">
              <w:rPr>
                <w:rFonts w:ascii="Times New Roman" w:hAnsi="Times New Roman" w:cs="Times New Roman"/>
                <w:lang w:val="en-US"/>
              </w:rPr>
              <w:t>WorldSkillsRussia</w:t>
            </w:r>
            <w:r w:rsidRPr="00C15441">
              <w:rPr>
                <w:rFonts w:ascii="Times New Roman" w:hAnsi="Times New Roman" w:cs="Times New Roman"/>
              </w:rPr>
              <w:t>, обучающийся должен:</w:t>
            </w:r>
          </w:p>
          <w:p w:rsidR="00337BE7" w:rsidRPr="00C15441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15441">
              <w:rPr>
                <w:rFonts w:ascii="Times New Roman" w:hAnsi="Times New Roman" w:cs="Times New Roman"/>
                <w:b/>
                <w:szCs w:val="24"/>
              </w:rPr>
              <w:t>знать:</w:t>
            </w:r>
          </w:p>
          <w:p w:rsidR="00BD60EB" w:rsidRPr="00EA2178" w:rsidRDefault="00BD60EB" w:rsidP="00BD60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 xml:space="preserve">- </w:t>
            </w:r>
            <w:r w:rsidRPr="00EA2178">
              <w:rPr>
                <w:rFonts w:ascii="Times New Roman" w:hAnsi="Times New Roman"/>
                <w:sz w:val="24"/>
              </w:rPr>
              <w:t>взаимосвязь общения и деятельности;</w:t>
            </w:r>
          </w:p>
          <w:p w:rsidR="00BD60EB" w:rsidRPr="00EA2178" w:rsidRDefault="00BD60EB" w:rsidP="00BD60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цели, функции, виды и уровни общения;</w:t>
            </w:r>
          </w:p>
          <w:p w:rsidR="00BD60EB" w:rsidRPr="00EA2178" w:rsidRDefault="00BD60EB" w:rsidP="00BD60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роли и ролевые ожидания в общении;</w:t>
            </w:r>
          </w:p>
          <w:p w:rsidR="00BD60EB" w:rsidRPr="00EA2178" w:rsidRDefault="00BD60EB" w:rsidP="00BD60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психологические особенности делового общения и его специфику в профессиональной деятельности юриста;</w:t>
            </w:r>
          </w:p>
          <w:p w:rsidR="00BD60EB" w:rsidRPr="00EA2178" w:rsidRDefault="00BD60EB" w:rsidP="00BD60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виды социальных взаимодействий;</w:t>
            </w:r>
          </w:p>
          <w:p w:rsidR="00BD60EB" w:rsidRPr="00EA2178" w:rsidRDefault="00BD60EB" w:rsidP="00BD60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механизмы взаимопонимания в общении;</w:t>
            </w:r>
          </w:p>
          <w:p w:rsidR="00BD60EB" w:rsidRPr="00EA2178" w:rsidRDefault="00BD60EB" w:rsidP="00BD60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техники и приемы общения, правила слушания, ведения беседы, убеждения;</w:t>
            </w:r>
          </w:p>
          <w:p w:rsidR="00BD60EB" w:rsidRPr="00EA2178" w:rsidRDefault="00BD60EB" w:rsidP="00BD60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индивидуально-типологические особенности личности;</w:t>
            </w:r>
          </w:p>
          <w:p w:rsidR="00BD60EB" w:rsidRPr="00EA2178" w:rsidRDefault="00BD60EB" w:rsidP="00BD60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этические принципы общения;</w:t>
            </w:r>
          </w:p>
          <w:p w:rsidR="00BD60EB" w:rsidRPr="00EA2178" w:rsidRDefault="00BD60EB" w:rsidP="00BD60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источники, причины, виды и способы разрешения конфликтов;</w:t>
            </w:r>
          </w:p>
          <w:p w:rsidR="00BD60EB" w:rsidRPr="00EA2178" w:rsidRDefault="00BD60EB" w:rsidP="00BD60E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Arial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концепцию управления физическими и психическими ресурсами человека;</w:t>
            </w:r>
          </w:p>
          <w:p w:rsidR="00BD60EB" w:rsidRPr="00EA2178" w:rsidRDefault="00BD60EB" w:rsidP="00BD60E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Arial" w:hAnsi="Times New Roman"/>
                <w:sz w:val="24"/>
              </w:rPr>
            </w:pPr>
            <w:r w:rsidRPr="00EA2178">
              <w:rPr>
                <w:rFonts w:ascii="Times New Roman" w:hAnsi="Times New Roman"/>
                <w:bCs/>
                <w:sz w:val="24"/>
              </w:rPr>
              <w:t>- культурные и иные особенности этнических и социальных групп, а также конфессий;</w:t>
            </w:r>
          </w:p>
          <w:p w:rsidR="00BD60EB" w:rsidRPr="00EA2178" w:rsidRDefault="00BD60EB" w:rsidP="00BD60E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Arial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подозрительные признаки;</w:t>
            </w:r>
          </w:p>
          <w:p w:rsidR="00BD60EB" w:rsidRPr="00EA2178" w:rsidRDefault="00BD60EB" w:rsidP="00BD60E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Arial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экспресс-психодиагностику;</w:t>
            </w:r>
          </w:p>
          <w:p w:rsidR="00BD60EB" w:rsidRPr="00EA2178" w:rsidRDefault="00BD60EB" w:rsidP="00BD60E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Arial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фиксацию отклонений в поведении и другие действия по изучению потенциально опасных лиц;</w:t>
            </w:r>
          </w:p>
          <w:p w:rsidR="00BD60EB" w:rsidRDefault="00BD60EB" w:rsidP="00BD60EB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процессы межличностного взаимодействия</w:t>
            </w:r>
            <w:r w:rsidRPr="00C1544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7BE7" w:rsidRDefault="00337BE7" w:rsidP="00BD60EB">
            <w:pPr>
              <w:widowControl w:val="0"/>
              <w:spacing w:after="0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C15441">
              <w:rPr>
                <w:rFonts w:ascii="Times New Roman" w:hAnsi="Times New Roman" w:cs="Times New Roman"/>
                <w:b/>
              </w:rPr>
              <w:t>уметь:</w:t>
            </w:r>
          </w:p>
          <w:p w:rsidR="00BD60EB" w:rsidRPr="00EA2178" w:rsidRDefault="00BD60EB" w:rsidP="00BD60EB">
            <w:pPr>
              <w:spacing w:after="0" w:line="240" w:lineRule="auto"/>
              <w:ind w:left="34" w:firstLine="32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 xml:space="preserve">- </w:t>
            </w:r>
            <w:r w:rsidRPr="00EA2178">
              <w:rPr>
                <w:rFonts w:ascii="Times New Roman" w:hAnsi="Times New Roman"/>
                <w:sz w:val="24"/>
              </w:rPr>
              <w:t xml:space="preserve">применять техники и приемы эффективного общения в профессиональной деятельности; </w:t>
            </w:r>
          </w:p>
          <w:p w:rsidR="00BD60EB" w:rsidRPr="00EA2178" w:rsidRDefault="00BD60EB" w:rsidP="00BD60EB">
            <w:pPr>
              <w:spacing w:after="0" w:line="240" w:lineRule="auto"/>
              <w:ind w:left="34" w:firstLine="32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использовать приемы саморегуляции поведения в процессе межличностного общения;</w:t>
            </w:r>
          </w:p>
          <w:p w:rsidR="00BD60EB" w:rsidRPr="00EA2178" w:rsidRDefault="00BD60EB" w:rsidP="00BD60EB">
            <w:pPr>
              <w:spacing w:after="0" w:line="240" w:lineRule="auto"/>
              <w:ind w:left="34" w:firstLine="32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A2178">
              <w:rPr>
                <w:rFonts w:ascii="Times New Roman" w:hAnsi="Times New Roman"/>
                <w:sz w:val="24"/>
              </w:rPr>
              <w:t>- применять этические нормы профессиональной деятельности;</w:t>
            </w:r>
          </w:p>
          <w:p w:rsidR="00BD60EB" w:rsidRPr="00EA2178" w:rsidRDefault="00BD60EB" w:rsidP="00BD60EB">
            <w:pPr>
              <w:widowControl w:val="0"/>
              <w:spacing w:after="0" w:line="240" w:lineRule="auto"/>
              <w:ind w:left="34" w:firstLine="323"/>
              <w:contextualSpacing/>
              <w:jc w:val="both"/>
              <w:rPr>
                <w:rFonts w:ascii="Times New Roman" w:eastAsia="Arial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применять методы  поддержания в коллективе здорового морально-психологического климата, атмосферы взаимной требовательности, доверия и доброжелательности;</w:t>
            </w:r>
          </w:p>
          <w:p w:rsidR="00BD60EB" w:rsidRPr="00EA2178" w:rsidRDefault="00BD60EB" w:rsidP="00BD60EB">
            <w:pPr>
              <w:widowControl w:val="0"/>
              <w:spacing w:after="0" w:line="240" w:lineRule="auto"/>
              <w:ind w:left="34" w:firstLine="323"/>
              <w:contextualSpacing/>
              <w:jc w:val="both"/>
              <w:rPr>
                <w:rFonts w:ascii="Times New Roman" w:eastAsia="Arial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соблюдать и отстаивать чистоту родной речи, не допускать нецензурных выражений и ругательств;</w:t>
            </w:r>
          </w:p>
          <w:p w:rsidR="00BD60EB" w:rsidRPr="00EA2178" w:rsidRDefault="00BD60EB" w:rsidP="00BD60EB">
            <w:pPr>
              <w:widowControl w:val="0"/>
              <w:spacing w:after="0" w:line="240" w:lineRule="auto"/>
              <w:ind w:left="34" w:firstLine="323"/>
              <w:contextualSpacing/>
              <w:jc w:val="both"/>
              <w:rPr>
                <w:rFonts w:ascii="Times New Roman" w:eastAsia="Arial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определять физиологические симптомы лжи;</w:t>
            </w:r>
          </w:p>
          <w:p w:rsidR="00BD60EB" w:rsidRPr="00EA2178" w:rsidRDefault="00BD60EB" w:rsidP="00BD60EB">
            <w:pPr>
              <w:widowControl w:val="0"/>
              <w:spacing w:after="0" w:line="240" w:lineRule="auto"/>
              <w:ind w:left="34" w:firstLine="323"/>
              <w:contextualSpacing/>
              <w:jc w:val="both"/>
              <w:rPr>
                <w:rFonts w:ascii="Times New Roman" w:eastAsia="Arial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дифференцировать мимику и жестикуляцию при обмане;</w:t>
            </w:r>
          </w:p>
          <w:p w:rsidR="00BD60EB" w:rsidRPr="00EA2178" w:rsidRDefault="00BD60EB" w:rsidP="00BD60EB">
            <w:pPr>
              <w:widowControl w:val="0"/>
              <w:spacing w:after="0" w:line="240" w:lineRule="auto"/>
              <w:ind w:left="34" w:firstLine="323"/>
              <w:contextualSpacing/>
              <w:rPr>
                <w:rFonts w:ascii="Times New Roman" w:eastAsia="Arial" w:hAnsi="Times New Roman"/>
                <w:sz w:val="24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различать общие черты личности преступника, типы преступников;</w:t>
            </w:r>
          </w:p>
          <w:p w:rsidR="00337BE7" w:rsidRPr="00BD60EB" w:rsidRDefault="00BD60EB" w:rsidP="00BD60EB">
            <w:pPr>
              <w:spacing w:after="0" w:line="240" w:lineRule="auto"/>
              <w:ind w:left="34" w:firstLine="323"/>
              <w:contextualSpacing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EA2178">
              <w:rPr>
                <w:rFonts w:ascii="Times New Roman" w:eastAsia="Arial" w:hAnsi="Times New Roman"/>
                <w:sz w:val="24"/>
              </w:rPr>
              <w:t>- вести наблюдение, беседу.</w:t>
            </w:r>
          </w:p>
        </w:tc>
      </w:tr>
      <w:tr w:rsidR="00337BE7" w:rsidRPr="00316954" w:rsidTr="00B13402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ОП.11*</w:t>
            </w:r>
          </w:p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менеджмента и экономики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C15441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15441">
              <w:rPr>
                <w:rFonts w:ascii="Times New Roman" w:hAnsi="Times New Roman" w:cs="Times New Roman"/>
              </w:rPr>
              <w:t xml:space="preserve">С целью </w:t>
            </w:r>
            <w:r>
              <w:rPr>
                <w:rFonts w:ascii="Times New Roman" w:hAnsi="Times New Roman" w:cs="Times New Roman"/>
              </w:rPr>
              <w:t>повышения уровня финансовой грамотности, согласно протокола заседания круглого стола с представителями работодателя, обучающийся</w:t>
            </w:r>
            <w:r w:rsidRPr="00C15441">
              <w:rPr>
                <w:rFonts w:ascii="Times New Roman" w:hAnsi="Times New Roman" w:cs="Times New Roman"/>
              </w:rPr>
              <w:t xml:space="preserve"> должен:</w:t>
            </w:r>
          </w:p>
          <w:p w:rsidR="00337BE7" w:rsidRDefault="00337BE7" w:rsidP="00B134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41C35">
              <w:rPr>
                <w:rFonts w:ascii="Times New Roman" w:hAnsi="Times New Roman" w:cs="Times New Roman"/>
                <w:b/>
                <w:szCs w:val="28"/>
              </w:rPr>
              <w:t>уметь</w:t>
            </w:r>
            <w:r w:rsidRPr="00C41C35">
              <w:rPr>
                <w:rFonts w:ascii="Times New Roman" w:hAnsi="Times New Roman" w:cs="Times New Roman"/>
                <w:szCs w:val="28"/>
              </w:rPr>
              <w:t>:</w:t>
            </w:r>
          </w:p>
          <w:p w:rsidR="00337BE7" w:rsidRDefault="00337BE7" w:rsidP="00B1340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Cs w:val="28"/>
              </w:rPr>
            </w:pPr>
            <w:r>
              <w:rPr>
                <w:rFonts w:ascii="Times New Roman" w:eastAsia="Arial Unicode MS" w:hAnsi="Times New Roman"/>
                <w:szCs w:val="28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</w:rPr>
              <w:t>влиять на деятельность подразделения, используя элементы мотивации труда;</w:t>
            </w:r>
          </w:p>
          <w:p w:rsidR="00337BE7" w:rsidRDefault="00337BE7" w:rsidP="00B1340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Cs w:val="28"/>
              </w:rPr>
            </w:pPr>
            <w:r>
              <w:rPr>
                <w:rFonts w:ascii="Times New Roman" w:eastAsia="Arial Unicode MS" w:hAnsi="Times New Roman"/>
                <w:szCs w:val="28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</w:rPr>
              <w:t>реализовать стратегию деятельности подразделения;</w:t>
            </w:r>
          </w:p>
          <w:p w:rsidR="00337BE7" w:rsidRDefault="00337BE7" w:rsidP="00B1340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Cs w:val="28"/>
              </w:rPr>
            </w:pPr>
            <w:r>
              <w:rPr>
                <w:rFonts w:ascii="Times New Roman" w:eastAsia="Arial Unicode MS" w:hAnsi="Times New Roman"/>
                <w:szCs w:val="28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</w:rPr>
              <w:t>применять в профессиональной деятельности приемы делового и управленческого общения;</w:t>
            </w:r>
          </w:p>
          <w:p w:rsidR="00337BE7" w:rsidRDefault="00337BE7" w:rsidP="00B1340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Cs w:val="28"/>
              </w:rPr>
            </w:pPr>
            <w:r>
              <w:rPr>
                <w:rFonts w:ascii="Times New Roman" w:eastAsia="Arial Unicode MS" w:hAnsi="Times New Roman"/>
                <w:szCs w:val="28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</w:rPr>
              <w:t>анализировать управленческие ситуации и процессы, определять действие на них факторов микро- и макроокружения;</w:t>
            </w:r>
          </w:p>
          <w:p w:rsidR="00337BE7" w:rsidRDefault="00337BE7" w:rsidP="00B1340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Cs w:val="28"/>
              </w:rPr>
            </w:pPr>
            <w:r>
              <w:rPr>
                <w:rFonts w:ascii="Times New Roman" w:eastAsia="Arial Unicode MS" w:hAnsi="Times New Roman"/>
                <w:szCs w:val="28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</w:rPr>
              <w:t>сравнивать и классифицировать различные типы и модели управления;</w:t>
            </w:r>
          </w:p>
          <w:p w:rsidR="00337BE7" w:rsidRDefault="00337BE7" w:rsidP="00B1340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Cs w:val="28"/>
              </w:rPr>
            </w:pPr>
            <w:r>
              <w:rPr>
                <w:rFonts w:ascii="Times New Roman" w:eastAsia="Arial Unicode MS" w:hAnsi="Times New Roman"/>
                <w:szCs w:val="28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</w:rPr>
              <w:t>определять организационно-правовые формы организаций;</w:t>
            </w:r>
          </w:p>
          <w:p w:rsidR="00337BE7" w:rsidRDefault="00337BE7" w:rsidP="00B1340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Cs w:val="28"/>
              </w:rPr>
            </w:pPr>
            <w:r>
              <w:rPr>
                <w:rFonts w:ascii="Times New Roman" w:eastAsia="Arial Unicode MS" w:hAnsi="Times New Roman"/>
                <w:szCs w:val="28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</w:rPr>
              <w:t>планировать деятельность организации;</w:t>
            </w:r>
          </w:p>
          <w:p w:rsidR="00337BE7" w:rsidRDefault="00337BE7" w:rsidP="00B1340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Cs w:val="28"/>
              </w:rPr>
            </w:pPr>
            <w:r>
              <w:rPr>
                <w:rFonts w:ascii="Times New Roman" w:eastAsia="Arial Unicode MS" w:hAnsi="Times New Roman"/>
                <w:szCs w:val="28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</w:rPr>
              <w:t>определять состав материальных, трудовых и финансовых ресурсов организации;</w:t>
            </w:r>
          </w:p>
          <w:p w:rsidR="00337BE7" w:rsidRDefault="00337BE7" w:rsidP="00B13402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Cs w:val="28"/>
              </w:rPr>
            </w:pPr>
            <w:r>
              <w:rPr>
                <w:rFonts w:ascii="Times New Roman" w:eastAsia="Arial Unicode MS" w:hAnsi="Times New Roman"/>
                <w:szCs w:val="28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</w:rPr>
              <w:t>рассчитывать по принятой методологии основные экономические показатели деятельности организации;</w:t>
            </w:r>
          </w:p>
          <w:p w:rsidR="00337BE7" w:rsidRPr="00C41C35" w:rsidRDefault="00337BE7" w:rsidP="00B134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Arial Unicode MS" w:hAnsi="Times New Roman"/>
                <w:szCs w:val="28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</w:rPr>
              <w:t>находить и использовать необходимую экономическую информацию.</w:t>
            </w:r>
          </w:p>
          <w:p w:rsidR="00337BE7" w:rsidRPr="00C41C35" w:rsidRDefault="00337BE7" w:rsidP="00B13402">
            <w:pPr>
              <w:pStyle w:val="affffff2"/>
              <w:ind w:firstLine="567"/>
              <w:contextualSpacing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C41C35">
              <w:rPr>
                <w:rFonts w:ascii="Times New Roman" w:eastAsia="Arial Unicode MS" w:hAnsi="Times New Roman"/>
                <w:b/>
                <w:szCs w:val="28"/>
                <w:lang w:val="ru-RU"/>
              </w:rPr>
              <w:t>знать</w:t>
            </w:r>
            <w:r w:rsidRPr="00C41C35">
              <w:rPr>
                <w:rFonts w:ascii="Times New Roman" w:hAnsi="Times New Roman"/>
                <w:b/>
                <w:szCs w:val="28"/>
                <w:lang w:val="ru-RU"/>
              </w:rPr>
              <w:t>:</w:t>
            </w:r>
          </w:p>
          <w:p w:rsidR="00337BE7" w:rsidRPr="00C41C35" w:rsidRDefault="00337BE7" w:rsidP="00B13402">
            <w:pPr>
              <w:pStyle w:val="affffff2"/>
              <w:contextualSpacing/>
              <w:jc w:val="both"/>
              <w:rPr>
                <w:rFonts w:ascii="Times New Roman" w:eastAsia="Arial Unicode MS" w:hAnsi="Times New Roman"/>
                <w:b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  <w:lang w:val="ru-RU"/>
              </w:rPr>
              <w:t>сущность и характерные черты современного менеджмента, историю его развития;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szCs w:val="28"/>
                <w:lang w:val="ru-RU"/>
              </w:rPr>
              <w:t>внешнюю и внутреннюю среду организации;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цикл менеджмента;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процесс принятия и реализации управленческих решений;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функции менеджмента в рыночной экономике;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систему методов управления;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методику принятия решений;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стили управления;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сущность организации, как основного звена экономики отраслей;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управление основными и оборотными средствами и оценку эффективности их использования;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организацию производственного и технологического процессов;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механизмы ценообразования, формы оплаты труда;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основные экономические показатели деятельности организации и методику их расчета;</w:t>
            </w:r>
          </w:p>
          <w:p w:rsidR="00337BE7" w:rsidRPr="00C41C35" w:rsidRDefault="00337BE7" w:rsidP="00B13402">
            <w:pPr>
              <w:pStyle w:val="affffff2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szCs w:val="28"/>
                <w:lang w:val="ru-RU"/>
              </w:rPr>
              <w:t xml:space="preserve">- </w:t>
            </w:r>
            <w:r w:rsidRPr="00C41C35">
              <w:rPr>
                <w:rFonts w:ascii="Times New Roman" w:eastAsia="Arial Unicode MS" w:hAnsi="Times New Roman"/>
                <w:bCs/>
                <w:szCs w:val="28"/>
                <w:lang w:val="ru-RU"/>
              </w:rPr>
              <w:t>аспекты развития отрасли, организацию хозяйствующих субъектов в рыночной экономике.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  <w:tr w:rsidR="00337BE7" w:rsidRPr="00316954" w:rsidTr="00B13402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Прокурорский надзор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C15441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15441">
              <w:rPr>
                <w:rFonts w:ascii="Times New Roman" w:hAnsi="Times New Roman" w:cs="Times New Roman"/>
              </w:rPr>
              <w:t xml:space="preserve">С целью углубления подготовки, согласно требований технического описания по компетенции «Полицейский» </w:t>
            </w:r>
            <w:r w:rsidRPr="00C15441">
              <w:rPr>
                <w:rFonts w:ascii="Times New Roman" w:hAnsi="Times New Roman" w:cs="Times New Roman"/>
                <w:lang w:val="en-US"/>
              </w:rPr>
              <w:t>WorldSkillsRussia</w:t>
            </w:r>
            <w:r w:rsidRPr="00C15441">
              <w:rPr>
                <w:rFonts w:ascii="Times New Roman" w:hAnsi="Times New Roman" w:cs="Times New Roman"/>
              </w:rPr>
              <w:t>, обучающийся должен:</w:t>
            </w:r>
          </w:p>
          <w:p w:rsidR="00337BE7" w:rsidRPr="00893412" w:rsidRDefault="00337BE7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412">
              <w:rPr>
                <w:rFonts w:ascii="Times New Roman" w:hAnsi="Times New Roman" w:cs="Times New Roman"/>
                <w:b/>
              </w:rPr>
              <w:t>уметь:</w:t>
            </w:r>
          </w:p>
          <w:p w:rsidR="00337BE7" w:rsidRPr="00893412" w:rsidRDefault="00337BE7" w:rsidP="00337BE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3412">
              <w:rPr>
                <w:rFonts w:ascii="Times New Roman" w:eastAsia="Times New Roman" w:hAnsi="Times New Roman" w:cs="Times New Roman"/>
                <w:bCs/>
                <w:lang w:eastAsia="ru-RU"/>
              </w:rPr>
              <w:t>разграничивать компетенцию и полномочия различных звеньев прокуратуры РФ;</w:t>
            </w:r>
          </w:p>
          <w:p w:rsidR="00337BE7" w:rsidRPr="00893412" w:rsidRDefault="00337BE7" w:rsidP="00337BE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3412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анализировать состояние законности и правопорядка;</w:t>
            </w:r>
          </w:p>
          <w:p w:rsidR="00337BE7" w:rsidRPr="00893412" w:rsidRDefault="00337BE7" w:rsidP="00337BE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3412">
              <w:rPr>
                <w:rFonts w:ascii="Times New Roman" w:eastAsia="Times New Roman" w:hAnsi="Times New Roman" w:cs="Times New Roman"/>
                <w:bCs/>
                <w:lang w:eastAsia="ru-RU"/>
              </w:rPr>
              <w:t>выделять приоритетные направления надзорной деятельности прокуратуры.</w:t>
            </w:r>
          </w:p>
          <w:p w:rsidR="00337BE7" w:rsidRPr="00893412" w:rsidRDefault="00337BE7" w:rsidP="00B13402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893412">
              <w:rPr>
                <w:rFonts w:ascii="Times New Roman" w:hAnsi="Times New Roman" w:cs="Times New Roman"/>
              </w:rPr>
              <w:t xml:space="preserve">В результате освоения дисциплины обучающийся должен </w:t>
            </w:r>
            <w:r w:rsidRPr="00893412">
              <w:rPr>
                <w:rFonts w:ascii="Times New Roman" w:hAnsi="Times New Roman" w:cs="Times New Roman"/>
                <w:b/>
              </w:rPr>
              <w:t>знать: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412">
              <w:rPr>
                <w:rFonts w:ascii="Times New Roman" w:hAnsi="Times New Roman" w:cs="Times New Roman"/>
              </w:rPr>
              <w:t>о месте и роли прокуратуры РФ в системе органов государственнойвласти Российской Федерации;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412">
              <w:rPr>
                <w:rFonts w:ascii="Times New Roman" w:hAnsi="Times New Roman" w:cs="Times New Roman"/>
              </w:rPr>
              <w:t>о роли прокуратуры в обеспечении единства и укрепления законности, защите прав и свобод человека и гражданина, охраняемых законом интересовобщества и государства;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412">
              <w:rPr>
                <w:rFonts w:ascii="Times New Roman" w:hAnsi="Times New Roman" w:cs="Times New Roman"/>
              </w:rPr>
              <w:t>о целях и задачах прокуратуры РФ, определяемых Федеральным законом «О прокуратуре РФ»;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412">
              <w:rPr>
                <w:rFonts w:ascii="Times New Roman" w:hAnsi="Times New Roman" w:cs="Times New Roman"/>
              </w:rPr>
              <w:t>о статусе работников органов прокуратуры;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412">
              <w:rPr>
                <w:rFonts w:ascii="Times New Roman" w:hAnsi="Times New Roman" w:cs="Times New Roman"/>
              </w:rPr>
              <w:t>о концепции развития органов прокуратуры Российской Федерации;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412">
              <w:rPr>
                <w:rFonts w:ascii="Times New Roman" w:hAnsi="Times New Roman" w:cs="Times New Roman"/>
              </w:rPr>
              <w:t>специфику и особенности разносторонней работы прокуратуры применительно к конкретным направлениям деятельности;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412">
              <w:rPr>
                <w:rFonts w:ascii="Times New Roman" w:hAnsi="Times New Roman" w:cs="Times New Roman"/>
              </w:rPr>
              <w:t>законодательство, регламентирующее деятельность органов прокуратуры РФ;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организации и деятельности прокуратуры РФ;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систему и структуру территориальных и специализированных органовпрокуратуры РФ;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прокуратуры РФ, отрасли прокурорского надзора и основные направления деятельности;</w:t>
            </w:r>
          </w:p>
          <w:p w:rsidR="00337BE7" w:rsidRPr="00893412" w:rsidRDefault="00337BE7" w:rsidP="00337BE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термины и категории, необходимые для характеристики прокурорскойдеятельности.</w:t>
            </w:r>
          </w:p>
          <w:p w:rsidR="00337BE7" w:rsidRPr="00893412" w:rsidRDefault="00337BE7" w:rsidP="00B13402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результате освоения дисциплины обучающийся должен </w:t>
            </w:r>
            <w:r w:rsidRPr="008934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иметь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практический опыт</w:t>
            </w:r>
            <w:r w:rsidRPr="0089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337BE7" w:rsidRPr="00893412" w:rsidRDefault="00337BE7" w:rsidP="00337B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с нормативным материалом;</w:t>
            </w:r>
          </w:p>
          <w:p w:rsidR="00337BE7" w:rsidRPr="00893412" w:rsidRDefault="00337BE7" w:rsidP="00337BE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4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составления актов прокурорского реагирования.</w:t>
            </w:r>
          </w:p>
        </w:tc>
      </w:tr>
      <w:tr w:rsidR="00337BE7" w:rsidRPr="00316954" w:rsidTr="00B13402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Уголовно-исполнительное 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C15441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15441">
              <w:rPr>
                <w:rFonts w:ascii="Times New Roman" w:hAnsi="Times New Roman" w:cs="Times New Roman"/>
              </w:rPr>
              <w:t xml:space="preserve">С целью углубления подготовки, согласно требований технического описания по компетенции «Полицейский» </w:t>
            </w:r>
            <w:r w:rsidRPr="00C15441">
              <w:rPr>
                <w:rFonts w:ascii="Times New Roman" w:hAnsi="Times New Roman" w:cs="Times New Roman"/>
                <w:lang w:val="en-US"/>
              </w:rPr>
              <w:t>WorldSkillsRussia</w:t>
            </w:r>
            <w:r w:rsidRPr="00C15441">
              <w:rPr>
                <w:rFonts w:ascii="Times New Roman" w:hAnsi="Times New Roman" w:cs="Times New Roman"/>
              </w:rPr>
              <w:t>, обучающийся должен:</w:t>
            </w:r>
          </w:p>
          <w:p w:rsidR="00337BE7" w:rsidRPr="00893412" w:rsidRDefault="00337BE7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412">
              <w:rPr>
                <w:rFonts w:ascii="Times New Roman" w:hAnsi="Times New Roman" w:cs="Times New Roman"/>
                <w:b/>
              </w:rPr>
              <w:t>уметь:</w:t>
            </w:r>
          </w:p>
          <w:p w:rsidR="00337BE7" w:rsidRPr="00C41C35" w:rsidRDefault="00337BE7" w:rsidP="00B1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41C3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отличать уголовно-исполнительные отношения от смежных, регулируемых уголовным, уголовно-процессуальным, административным правом;</w:t>
            </w:r>
          </w:p>
          <w:p w:rsidR="00337BE7" w:rsidRPr="00C41C35" w:rsidRDefault="00337BE7" w:rsidP="00B1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41C3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правильно применять нормативныеправовые акты, регулирующие уголовно-исполнительные и непосредственно связанные с ними отношения.</w:t>
            </w:r>
          </w:p>
          <w:p w:rsidR="00337BE7" w:rsidRPr="00C41C35" w:rsidRDefault="00337BE7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41C35">
              <w:rPr>
                <w:rFonts w:ascii="Times New Roman" w:hAnsi="Times New Roman" w:cs="Times New Roman"/>
                <w:b/>
                <w:szCs w:val="28"/>
              </w:rPr>
              <w:t>знать:</w:t>
            </w:r>
          </w:p>
          <w:p w:rsidR="00337BE7" w:rsidRDefault="00337BE7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41C35">
              <w:rPr>
                <w:rFonts w:ascii="Times New Roman" w:hAnsi="Times New Roman" w:cs="Times New Roman"/>
                <w:sz w:val="22"/>
                <w:szCs w:val="28"/>
              </w:rPr>
              <w:t xml:space="preserve">- общуюиособеннуючасти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отрасли</w:t>
            </w:r>
            <w:r w:rsidRPr="00C41C35">
              <w:rPr>
                <w:rFonts w:ascii="Times New Roman" w:hAnsi="Times New Roman" w:cs="Times New Roman"/>
                <w:sz w:val="22"/>
                <w:szCs w:val="28"/>
              </w:rPr>
              <w:t>;</w:t>
            </w:r>
          </w:p>
          <w:p w:rsidR="00337BE7" w:rsidRPr="00C41C35" w:rsidRDefault="00337BE7" w:rsidP="00B134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- </w:t>
            </w:r>
            <w:r w:rsidRPr="00C41C35">
              <w:rPr>
                <w:rFonts w:ascii="Times New Roman" w:hAnsi="Times New Roman" w:cs="Times New Roman"/>
                <w:sz w:val="22"/>
                <w:szCs w:val="28"/>
              </w:rPr>
              <w:t>институты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C41C35">
              <w:rPr>
                <w:rFonts w:ascii="Times New Roman" w:hAnsi="Times New Roman" w:cs="Times New Roman"/>
                <w:sz w:val="22"/>
                <w:szCs w:val="28"/>
              </w:rPr>
              <w:t>действующего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C41C35">
              <w:rPr>
                <w:rFonts w:ascii="Times New Roman" w:hAnsi="Times New Roman" w:cs="Times New Roman"/>
                <w:sz w:val="22"/>
                <w:szCs w:val="28"/>
              </w:rPr>
              <w:t>уголовно-исполнительного законодательства РФ.</w:t>
            </w:r>
          </w:p>
        </w:tc>
      </w:tr>
      <w:tr w:rsidR="00337BE7" w:rsidRPr="00316954" w:rsidTr="00B13402">
        <w:trPr>
          <w:trHeight w:val="6085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Трудовое 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1F53F2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С целью расширения </w:t>
            </w:r>
            <w:r w:rsidRPr="00145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,</w:t>
            </w:r>
            <w:r w:rsidRPr="005D1679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497DA3">
              <w:rPr>
                <w:rFonts w:ascii="Times New Roman" w:hAnsi="Times New Roman" w:cs="Times New Roman"/>
              </w:rPr>
              <w:t>обучающийся должен:</w:t>
            </w:r>
          </w:p>
          <w:p w:rsidR="00337BE7" w:rsidRPr="00166A6B" w:rsidRDefault="00337BE7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66A6B">
              <w:rPr>
                <w:rFonts w:ascii="Times New Roman" w:hAnsi="Times New Roman" w:cs="Times New Roman"/>
                <w:b/>
                <w:szCs w:val="28"/>
              </w:rPr>
              <w:t>уметь</w:t>
            </w:r>
            <w:r w:rsidRPr="00166A6B">
              <w:rPr>
                <w:rFonts w:ascii="Times New Roman" w:hAnsi="Times New Roman" w:cs="Times New Roman"/>
                <w:szCs w:val="28"/>
              </w:rPr>
              <w:t>:</w:t>
            </w:r>
          </w:p>
          <w:p w:rsidR="00337BE7" w:rsidRPr="00166A6B" w:rsidRDefault="00337BE7" w:rsidP="00337BE7">
            <w:pPr>
              <w:pStyle w:val="Default"/>
              <w:numPr>
                <w:ilvl w:val="0"/>
                <w:numId w:val="11"/>
              </w:numPr>
              <w:ind w:left="426" w:hanging="426"/>
              <w:jc w:val="both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 xml:space="preserve">составлять трудовой договор; </w:t>
            </w:r>
          </w:p>
          <w:p w:rsidR="00337BE7" w:rsidRPr="00166A6B" w:rsidRDefault="00337BE7" w:rsidP="00337BE7">
            <w:pPr>
              <w:pStyle w:val="Default"/>
              <w:numPr>
                <w:ilvl w:val="0"/>
                <w:numId w:val="11"/>
              </w:numPr>
              <w:ind w:left="426" w:hanging="426"/>
              <w:jc w:val="both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анализировать и решать юридические проблемы в сфере трудовых правоотношений;</w:t>
            </w:r>
          </w:p>
          <w:p w:rsidR="00337BE7" w:rsidRPr="00166A6B" w:rsidRDefault="00337BE7" w:rsidP="00337BE7">
            <w:pPr>
              <w:pStyle w:val="Default"/>
              <w:numPr>
                <w:ilvl w:val="0"/>
                <w:numId w:val="11"/>
              </w:numPr>
              <w:ind w:left="426" w:hanging="426"/>
              <w:jc w:val="both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 xml:space="preserve">оказывать правовую помощь с целью восстановления нарушенных прав; </w:t>
            </w:r>
          </w:p>
          <w:p w:rsidR="00337BE7" w:rsidRPr="00166A6B" w:rsidRDefault="00337BE7" w:rsidP="00337BE7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применять на практике нормы трудового законодательства;</w:t>
            </w:r>
          </w:p>
          <w:p w:rsidR="00337BE7" w:rsidRPr="00166A6B" w:rsidRDefault="00337BE7" w:rsidP="00337BE7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анализировать и готовить предложения по урегулированию трудовых споров.</w:t>
            </w:r>
          </w:p>
          <w:p w:rsidR="00337BE7" w:rsidRPr="00166A6B" w:rsidRDefault="00337BE7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66A6B">
              <w:rPr>
                <w:rFonts w:ascii="Times New Roman" w:hAnsi="Times New Roman" w:cs="Times New Roman"/>
                <w:b/>
                <w:szCs w:val="28"/>
              </w:rPr>
              <w:t>знать</w:t>
            </w:r>
            <w:r w:rsidRPr="00166A6B">
              <w:rPr>
                <w:rFonts w:ascii="Times New Roman" w:hAnsi="Times New Roman" w:cs="Times New Roman"/>
                <w:szCs w:val="28"/>
              </w:rPr>
              <w:t>:</w:t>
            </w:r>
          </w:p>
          <w:p w:rsidR="00337BE7" w:rsidRPr="00166A6B" w:rsidRDefault="00337BE7" w:rsidP="00B13402">
            <w:pPr>
              <w:pStyle w:val="af5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нормативно-правовые акты</w:t>
            </w:r>
            <w:r w:rsidRPr="00166A6B">
              <w:rPr>
                <w:sz w:val="22"/>
                <w:szCs w:val="28"/>
              </w:rPr>
              <w:t>, регулирующие общественные отношения в трудовом праве;</w:t>
            </w:r>
          </w:p>
          <w:p w:rsidR="00337BE7" w:rsidRPr="00166A6B" w:rsidRDefault="00337BE7" w:rsidP="00337BE7">
            <w:pPr>
              <w:pStyle w:val="af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426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содержание российского трудового права;</w:t>
            </w:r>
          </w:p>
          <w:p w:rsidR="00337BE7" w:rsidRPr="00166A6B" w:rsidRDefault="00337BE7" w:rsidP="00337BE7">
            <w:pPr>
              <w:pStyle w:val="af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426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права и обязанности работников и работодателей;</w:t>
            </w:r>
          </w:p>
          <w:p w:rsidR="00337BE7" w:rsidRPr="00166A6B" w:rsidRDefault="00337BE7" w:rsidP="00337BE7">
            <w:pPr>
              <w:pStyle w:val="af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426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порядок заключения, прекращения и изменения трудовых договоров;</w:t>
            </w:r>
          </w:p>
          <w:p w:rsidR="00337BE7" w:rsidRPr="00166A6B" w:rsidRDefault="00337BE7" w:rsidP="00337BE7">
            <w:pPr>
              <w:pStyle w:val="af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426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виды трудовых договоров;</w:t>
            </w:r>
          </w:p>
          <w:p w:rsidR="00337BE7" w:rsidRPr="00166A6B" w:rsidRDefault="00337BE7" w:rsidP="00337BE7">
            <w:pPr>
              <w:pStyle w:val="af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426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содержание трудовой дисциплины;</w:t>
            </w:r>
          </w:p>
          <w:p w:rsidR="00337BE7" w:rsidRPr="00166A6B" w:rsidRDefault="00337BE7" w:rsidP="00337BE7">
            <w:pPr>
              <w:pStyle w:val="af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426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порядок разрешения трудовых споров;</w:t>
            </w:r>
          </w:p>
          <w:p w:rsidR="00337BE7" w:rsidRPr="00166A6B" w:rsidRDefault="00337BE7" w:rsidP="00337BE7">
            <w:pPr>
              <w:pStyle w:val="af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426" w:hanging="426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виды рабочего времени и времени отдыха;</w:t>
            </w:r>
          </w:p>
          <w:p w:rsidR="00337BE7" w:rsidRPr="00166A6B" w:rsidRDefault="00337BE7" w:rsidP="00337BE7">
            <w:pPr>
              <w:pStyle w:val="af5"/>
              <w:numPr>
                <w:ilvl w:val="0"/>
                <w:numId w:val="10"/>
              </w:numPr>
              <w:shd w:val="clear" w:color="auto" w:fill="FFFFFF"/>
              <w:spacing w:before="0" w:beforeAutospacing="0" w:after="240" w:afterAutospacing="0"/>
              <w:ind w:left="425" w:hanging="425"/>
              <w:rPr>
                <w:sz w:val="22"/>
                <w:szCs w:val="28"/>
              </w:rPr>
            </w:pPr>
            <w:r w:rsidRPr="00166A6B">
              <w:rPr>
                <w:sz w:val="22"/>
                <w:szCs w:val="28"/>
              </w:rPr>
              <w:t>порядок и  условия материальной ответственности сторон трудового договора.</w:t>
            </w:r>
          </w:p>
        </w:tc>
      </w:tr>
      <w:tr w:rsidR="00337BE7" w:rsidRPr="00316954" w:rsidTr="00B13402"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954">
              <w:rPr>
                <w:rFonts w:ascii="Times New Roman" w:hAnsi="Times New Roman" w:cs="Times New Roman"/>
                <w:color w:val="000000" w:themeColor="text1"/>
              </w:rPr>
              <w:t>ОП.1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1695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  <w:p w:rsidR="00337BE7" w:rsidRPr="00316954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Семейное 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BE7" w:rsidRDefault="00337BE7" w:rsidP="00B13402">
            <w:p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BE7" w:rsidRPr="001F53F2" w:rsidRDefault="00337BE7" w:rsidP="00B13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С целью расширения </w:t>
            </w:r>
            <w:r w:rsidRPr="00145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,</w:t>
            </w:r>
            <w:r w:rsidRPr="005D1679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</w:t>
            </w:r>
            <w:r w:rsidRPr="00497DA3">
              <w:rPr>
                <w:rFonts w:ascii="Times New Roman" w:hAnsi="Times New Roman" w:cs="Times New Roman"/>
              </w:rPr>
              <w:t>обучающийся должен:</w:t>
            </w:r>
          </w:p>
          <w:p w:rsidR="00337BE7" w:rsidRPr="00166A6B" w:rsidRDefault="00337BE7" w:rsidP="00B13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66A6B">
              <w:rPr>
                <w:rFonts w:ascii="Times New Roman" w:hAnsi="Times New Roman" w:cs="Times New Roman"/>
                <w:b/>
                <w:szCs w:val="28"/>
              </w:rPr>
              <w:t>уметь</w:t>
            </w:r>
            <w:r w:rsidRPr="00166A6B">
              <w:rPr>
                <w:rFonts w:ascii="Times New Roman" w:hAnsi="Times New Roman" w:cs="Times New Roman"/>
                <w:szCs w:val="28"/>
              </w:rPr>
              <w:t>:</w:t>
            </w:r>
          </w:p>
          <w:p w:rsidR="00337BE7" w:rsidRPr="00166A6B" w:rsidRDefault="00337BE7" w:rsidP="00B13402">
            <w:pPr>
              <w:pStyle w:val="Defaul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166A6B">
              <w:rPr>
                <w:sz w:val="22"/>
                <w:szCs w:val="28"/>
              </w:rPr>
              <w:t xml:space="preserve">применять нормативные правовые акты при разрешении практических ситуаций; </w:t>
            </w:r>
          </w:p>
          <w:p w:rsidR="00337BE7" w:rsidRPr="00166A6B" w:rsidRDefault="00337BE7" w:rsidP="00B13402">
            <w:pPr>
              <w:pStyle w:val="Defaul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166A6B">
              <w:rPr>
                <w:sz w:val="22"/>
                <w:szCs w:val="28"/>
              </w:rPr>
              <w:t xml:space="preserve">составлять процессуальные документы в области семейного права; </w:t>
            </w:r>
          </w:p>
          <w:p w:rsidR="00337BE7" w:rsidRPr="00166A6B" w:rsidRDefault="00337BE7" w:rsidP="00B13402">
            <w:pPr>
              <w:pStyle w:val="Defaul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166A6B">
              <w:rPr>
                <w:sz w:val="22"/>
                <w:szCs w:val="28"/>
              </w:rPr>
              <w:t xml:space="preserve">оказывать правовую помощь с целью восстановления нарушенных прав; </w:t>
            </w:r>
          </w:p>
          <w:p w:rsidR="00337BE7" w:rsidRPr="00166A6B" w:rsidRDefault="00337BE7" w:rsidP="00B13402">
            <w:pPr>
              <w:pStyle w:val="Defaul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166A6B">
              <w:rPr>
                <w:sz w:val="22"/>
                <w:szCs w:val="28"/>
              </w:rPr>
              <w:t xml:space="preserve">анализировать и решать юридические проблемы в сфере семейно-правовых отношений; </w:t>
            </w:r>
          </w:p>
          <w:p w:rsidR="00337BE7" w:rsidRPr="00166A6B" w:rsidRDefault="00337BE7" w:rsidP="00B13402">
            <w:pPr>
              <w:pStyle w:val="Default"/>
              <w:rPr>
                <w:b/>
                <w:sz w:val="22"/>
                <w:szCs w:val="28"/>
              </w:rPr>
            </w:pPr>
            <w:r w:rsidRPr="00166A6B">
              <w:rPr>
                <w:b/>
                <w:sz w:val="22"/>
                <w:szCs w:val="28"/>
              </w:rPr>
              <w:t xml:space="preserve">знать: </w:t>
            </w:r>
          </w:p>
          <w:p w:rsidR="00337BE7" w:rsidRPr="00166A6B" w:rsidRDefault="00337BE7" w:rsidP="00B13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166A6B">
              <w:rPr>
                <w:rFonts w:ascii="Times New Roman" w:hAnsi="Times New Roman" w:cs="Times New Roman"/>
                <w:szCs w:val="28"/>
              </w:rPr>
              <w:t>содержание основных институтов семейного права;</w:t>
            </w:r>
          </w:p>
          <w:p w:rsidR="00337BE7" w:rsidRPr="00166A6B" w:rsidRDefault="00337BE7" w:rsidP="00B13402">
            <w:pPr>
              <w:pStyle w:val="Default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166A6B">
              <w:rPr>
                <w:sz w:val="22"/>
                <w:szCs w:val="28"/>
              </w:rPr>
              <w:t>основные понятия,  источники, принципы семейного права.</w:t>
            </w:r>
          </w:p>
        </w:tc>
      </w:tr>
    </w:tbl>
    <w:p w:rsidR="006D68F3" w:rsidRDefault="006D68F3" w:rsidP="006E69EF">
      <w:pPr>
        <w:spacing w:after="20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E69EF" w:rsidRDefault="006E69EF" w:rsidP="006E69EF">
      <w:pPr>
        <w:spacing w:after="20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Профессиональные компетенции,</w:t>
      </w:r>
    </w:p>
    <w:p w:rsidR="001D6755" w:rsidRDefault="001D6755" w:rsidP="006E69EF">
      <w:pPr>
        <w:spacing w:after="20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42742">
        <w:rPr>
          <w:rFonts w:ascii="Times New Roman" w:hAnsi="Times New Roman" w:cs="Times New Roman"/>
          <w:b/>
          <w:sz w:val="24"/>
        </w:rPr>
        <w:t>формируемые за счёт вариативной части программы</w:t>
      </w:r>
    </w:p>
    <w:p w:rsidR="006D68F3" w:rsidRPr="00E42742" w:rsidRDefault="006D68F3" w:rsidP="006E69EF">
      <w:pPr>
        <w:spacing w:after="20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c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34"/>
        <w:gridCol w:w="1594"/>
        <w:gridCol w:w="1128"/>
        <w:gridCol w:w="6"/>
        <w:gridCol w:w="5244"/>
      </w:tblGrid>
      <w:tr w:rsidR="00337BE7" w:rsidRPr="00E875DB" w:rsidTr="00B13402">
        <w:tc>
          <w:tcPr>
            <w:tcW w:w="2234" w:type="dxa"/>
          </w:tcPr>
          <w:p w:rsidR="00337BE7" w:rsidRPr="00E875DB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 xml:space="preserve">Код и формулировка </w:t>
            </w:r>
          </w:p>
          <w:p w:rsidR="00337BE7" w:rsidRPr="00E875DB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594" w:type="dxa"/>
          </w:tcPr>
          <w:p w:rsidR="00337BE7" w:rsidRPr="00E875DB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дисциплины, междисциплинарного курса, практики</w:t>
            </w:r>
          </w:p>
        </w:tc>
        <w:tc>
          <w:tcPr>
            <w:tcW w:w="1134" w:type="dxa"/>
            <w:gridSpan w:val="2"/>
          </w:tcPr>
          <w:p w:rsidR="00337BE7" w:rsidRPr="00E875DB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часов вариативной части</w:t>
            </w:r>
          </w:p>
        </w:tc>
        <w:tc>
          <w:tcPr>
            <w:tcW w:w="5244" w:type="dxa"/>
          </w:tcPr>
          <w:p w:rsidR="00337BE7" w:rsidRPr="00E875DB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результаты</w:t>
            </w:r>
          </w:p>
        </w:tc>
      </w:tr>
      <w:tr w:rsidR="00337BE7" w:rsidRPr="00E875DB" w:rsidTr="00B13402">
        <w:trPr>
          <w:trHeight w:val="570"/>
        </w:trPr>
        <w:tc>
          <w:tcPr>
            <w:tcW w:w="10206" w:type="dxa"/>
            <w:gridSpan w:val="5"/>
          </w:tcPr>
          <w:p w:rsidR="00337BE7" w:rsidRPr="00E42742" w:rsidRDefault="00337BE7" w:rsidP="00B13402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Вид деятельности: </w:t>
            </w:r>
            <w:r w:rsidRPr="00D226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еративно-служебная деятельность</w:t>
            </w:r>
          </w:p>
        </w:tc>
      </w:tr>
      <w:tr w:rsidR="00337BE7" w:rsidRPr="00E42742" w:rsidTr="00B13402">
        <w:trPr>
          <w:trHeight w:val="1548"/>
        </w:trPr>
        <w:tc>
          <w:tcPr>
            <w:tcW w:w="2234" w:type="dxa"/>
            <w:vMerge w:val="restart"/>
          </w:tcPr>
          <w:p w:rsidR="00337BE7" w:rsidRPr="00E875DB" w:rsidRDefault="00337BE7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875DB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* 1.14</w:t>
            </w:r>
          </w:p>
          <w:p w:rsidR="00337BE7" w:rsidRPr="00E875DB" w:rsidRDefault="00337BE7" w:rsidP="00B134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0950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ринимать решения и совершать юридические действия в точном соответствии с законо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</w:p>
        </w:tc>
        <w:tc>
          <w:tcPr>
            <w:tcW w:w="1594" w:type="dxa"/>
          </w:tcPr>
          <w:p w:rsidR="00337BE7" w:rsidRPr="00316954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МДК 01.01</w:t>
            </w:r>
          </w:p>
        </w:tc>
        <w:tc>
          <w:tcPr>
            <w:tcW w:w="1134" w:type="dxa"/>
            <w:gridSpan w:val="2"/>
          </w:tcPr>
          <w:p w:rsidR="00337BE7" w:rsidRPr="003E460F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5244" w:type="dxa"/>
          </w:tcPr>
          <w:p w:rsidR="00337BE7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15441">
              <w:rPr>
                <w:rFonts w:ascii="Times New Roman" w:hAnsi="Times New Roman" w:cs="Times New Roman"/>
              </w:rPr>
              <w:t xml:space="preserve">С целью углубления подготовки, согласно требований технического описания по компетенции «Полицейский» </w:t>
            </w:r>
            <w:r w:rsidRPr="00C15441">
              <w:rPr>
                <w:rFonts w:ascii="Times New Roman" w:hAnsi="Times New Roman" w:cs="Times New Roman"/>
                <w:lang w:val="en-US"/>
              </w:rPr>
              <w:t>WorldSkillsRussia</w:t>
            </w:r>
            <w:r>
              <w:rPr>
                <w:rFonts w:ascii="Times New Roman" w:hAnsi="Times New Roman" w:cs="Times New Roman"/>
              </w:rPr>
              <w:t xml:space="preserve">, обучающийся </w:t>
            </w:r>
            <w:r w:rsidRPr="008F355F">
              <w:rPr>
                <w:rFonts w:ascii="Times New Roman" w:hAnsi="Times New Roman" w:cs="Times New Roman"/>
                <w:b/>
              </w:rPr>
              <w:t>должен знать:</w:t>
            </w:r>
          </w:p>
          <w:p w:rsidR="00337BE7" w:rsidRPr="00C92524" w:rsidRDefault="00337BE7" w:rsidP="00B13402">
            <w:pPr>
              <w:contextualSpacing/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C92524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основные виды (разновидности) местности, их тактические свойства;</w:t>
            </w:r>
          </w:p>
          <w:p w:rsidR="00337BE7" w:rsidRPr="00C92524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C92524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общие правила составления схем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и ориентирования на местности;</w:t>
            </w:r>
          </w:p>
          <w:p w:rsidR="00337BE7" w:rsidRDefault="00337BE7" w:rsidP="00B13402">
            <w:pPr>
              <w:ind w:right="175"/>
              <w:jc w:val="both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- нормы</w:t>
            </w:r>
            <w:r w:rsidRPr="00C92524">
              <w:rPr>
                <w:rFonts w:ascii="Times New Roman" w:eastAsia="Arial" w:hAnsi="Times New Roman"/>
                <w:szCs w:val="28"/>
              </w:rPr>
              <w:t xml:space="preserve"> патрулирования населенных пунктов и общественных мест, оборудования контрольных пунктов;</w:t>
            </w:r>
          </w:p>
          <w:p w:rsidR="00337BE7" w:rsidRDefault="00337BE7" w:rsidP="00B13402">
            <w:pPr>
              <w:ind w:right="175"/>
              <w:jc w:val="both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 xml:space="preserve">- нормы </w:t>
            </w:r>
            <w:r w:rsidRPr="00C92524">
              <w:rPr>
                <w:rFonts w:ascii="Times New Roman" w:eastAsia="Arial" w:hAnsi="Times New Roman"/>
                <w:szCs w:val="28"/>
              </w:rPr>
              <w:t>соблюдения пропускного режима на охраняемых объектах;</w:t>
            </w:r>
          </w:p>
          <w:p w:rsidR="00337BE7" w:rsidRDefault="00337BE7" w:rsidP="00B13402">
            <w:pPr>
              <w:ind w:right="175"/>
              <w:jc w:val="both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- нормы проверки</w:t>
            </w:r>
            <w:r w:rsidRPr="00C92524">
              <w:rPr>
                <w:rFonts w:ascii="Times New Roman" w:eastAsia="Arial" w:hAnsi="Times New Roman"/>
                <w:szCs w:val="28"/>
              </w:rPr>
              <w:t xml:space="preserve"> у граждан документы, подтверждающие законность владения (использования) ими гражданским или служебным оружием;</w:t>
            </w:r>
          </w:p>
          <w:p w:rsidR="00337BE7" w:rsidRPr="00C92524" w:rsidRDefault="00337BE7" w:rsidP="00B13402">
            <w:pPr>
              <w:ind w:right="175"/>
              <w:jc w:val="both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- нормы проведения</w:t>
            </w:r>
            <w:r w:rsidRPr="00C92524">
              <w:rPr>
                <w:rFonts w:ascii="Times New Roman" w:eastAsia="Arial" w:hAnsi="Times New Roman"/>
                <w:szCs w:val="28"/>
              </w:rPr>
              <w:t xml:space="preserve"> обыск</w:t>
            </w:r>
            <w:r>
              <w:rPr>
                <w:rFonts w:ascii="Times New Roman" w:eastAsia="Arial" w:hAnsi="Times New Roman"/>
                <w:szCs w:val="28"/>
              </w:rPr>
              <w:t>а и задержания</w:t>
            </w:r>
            <w:r w:rsidRPr="00C92524">
              <w:rPr>
                <w:rFonts w:ascii="Times New Roman" w:eastAsia="Arial" w:hAnsi="Times New Roman"/>
                <w:szCs w:val="28"/>
              </w:rPr>
              <w:t>;</w:t>
            </w:r>
          </w:p>
          <w:p w:rsidR="00337BE7" w:rsidRPr="008F355F" w:rsidRDefault="00337BE7" w:rsidP="00B13402">
            <w:pPr>
              <w:ind w:right="175"/>
              <w:rPr>
                <w:rFonts w:ascii="Times New Roman" w:eastAsia="Arial" w:hAnsi="Times New Roman"/>
                <w:b/>
                <w:szCs w:val="28"/>
              </w:rPr>
            </w:pPr>
            <w:r w:rsidRPr="008F355F">
              <w:rPr>
                <w:rFonts w:ascii="Times New Roman" w:eastAsia="Arial" w:hAnsi="Times New Roman"/>
                <w:b/>
                <w:szCs w:val="28"/>
              </w:rPr>
              <w:t>должен уметь:</w:t>
            </w:r>
          </w:p>
          <w:p w:rsidR="00337BE7" w:rsidRPr="00497DA3" w:rsidRDefault="00337BE7" w:rsidP="00B13402">
            <w:pPr>
              <w:ind w:right="175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497DA3">
              <w:rPr>
                <w:rFonts w:ascii="Times New Roman" w:eastAsia="Arial" w:hAnsi="Times New Roman"/>
                <w:szCs w:val="28"/>
              </w:rPr>
              <w:t>предъявлять требования гражданам и должностным лицам о  прекращении противоправных действий;</w:t>
            </w:r>
          </w:p>
          <w:p w:rsidR="00337BE7" w:rsidRPr="00497DA3" w:rsidRDefault="00337BE7" w:rsidP="00B13402">
            <w:pPr>
              <w:ind w:right="175"/>
              <w:rPr>
                <w:rFonts w:ascii="Times New Roman" w:eastAsia="Arial" w:hAnsi="Times New Roman"/>
                <w:szCs w:val="28"/>
              </w:rPr>
            </w:pPr>
            <w:r w:rsidRPr="00497DA3">
              <w:rPr>
                <w:rFonts w:ascii="Times New Roman" w:eastAsia="Arial" w:hAnsi="Times New Roman"/>
                <w:szCs w:val="28"/>
              </w:rPr>
              <w:t>- предъявлять требования гражданам (группам граждан) покинуть место совершения преступления, административного правонарушения, место происшествия;</w:t>
            </w:r>
          </w:p>
          <w:p w:rsidR="00337BE7" w:rsidRDefault="00337BE7" w:rsidP="00B13402">
            <w:pPr>
              <w:ind w:right="175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8F355F">
              <w:rPr>
                <w:rFonts w:ascii="Times New Roman" w:eastAsia="Arial" w:hAnsi="Times New Roman"/>
                <w:szCs w:val="28"/>
              </w:rPr>
              <w:t>проверять документы, удостоверяющие личность граждан;</w:t>
            </w:r>
          </w:p>
          <w:p w:rsidR="00337BE7" w:rsidRDefault="00337BE7" w:rsidP="00B13402">
            <w:pPr>
              <w:ind w:right="175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8F355F">
              <w:rPr>
                <w:rFonts w:ascii="Times New Roman" w:eastAsia="Arial" w:hAnsi="Times New Roman"/>
                <w:szCs w:val="28"/>
              </w:rPr>
              <w:t>останавливать транспортные средства, для обеспечения безопасности дорожного движения;</w:t>
            </w:r>
          </w:p>
          <w:p w:rsidR="00337BE7" w:rsidRDefault="00337BE7" w:rsidP="00B13402">
            <w:pPr>
              <w:ind w:right="175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8F355F">
              <w:rPr>
                <w:rFonts w:ascii="Times New Roman" w:eastAsia="Arial" w:hAnsi="Times New Roman"/>
                <w:szCs w:val="28"/>
              </w:rPr>
              <w:t>запрещать эксплуатацию автомототранспортных средств и прицепов к ним, тракторов и других самоходных машин при наличии технических неисправностей, создающих угрозу безопасности дорожного движения;</w:t>
            </w:r>
          </w:p>
          <w:p w:rsidR="00337BE7" w:rsidRDefault="00337BE7" w:rsidP="00B13402">
            <w:pPr>
              <w:ind w:right="175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8F355F">
              <w:rPr>
                <w:rFonts w:ascii="Times New Roman" w:eastAsia="Arial" w:hAnsi="Times New Roman"/>
                <w:szCs w:val="28"/>
              </w:rPr>
              <w:t xml:space="preserve">задерживать транспортные средства, находящиеся в розыске; </w:t>
            </w:r>
          </w:p>
          <w:p w:rsidR="00337BE7" w:rsidRDefault="00337BE7" w:rsidP="00B13402">
            <w:pPr>
              <w:ind w:right="175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8F355F">
              <w:rPr>
                <w:rFonts w:ascii="Times New Roman" w:eastAsia="Arial" w:hAnsi="Times New Roman"/>
                <w:szCs w:val="28"/>
              </w:rPr>
              <w:t xml:space="preserve">временно ограничивать </w:t>
            </w:r>
            <w:r>
              <w:rPr>
                <w:rFonts w:ascii="Times New Roman" w:eastAsia="Arial" w:hAnsi="Times New Roman"/>
                <w:szCs w:val="28"/>
              </w:rPr>
              <w:t>или запрещать дорожное движение;</w:t>
            </w:r>
          </w:p>
          <w:p w:rsidR="00337BE7" w:rsidRPr="00497DA3" w:rsidRDefault="00337BE7" w:rsidP="00B13402">
            <w:pPr>
              <w:ind w:right="175"/>
              <w:rPr>
                <w:rFonts w:ascii="Times New Roman" w:eastAsia="Arial" w:hAnsi="Times New Roman"/>
                <w:szCs w:val="28"/>
              </w:rPr>
            </w:pPr>
            <w:r w:rsidRPr="00497DA3">
              <w:rPr>
                <w:rFonts w:ascii="Times New Roman" w:eastAsia="Arial" w:hAnsi="Times New Roman"/>
                <w:szCs w:val="28"/>
              </w:rPr>
              <w:t>- выяснять место, время и способ совершения преступления, данные (приметы) о подозреваемом в совершении преступления;</w:t>
            </w:r>
          </w:p>
          <w:p w:rsidR="00337BE7" w:rsidRPr="00497DA3" w:rsidRDefault="00337BE7" w:rsidP="00B13402">
            <w:pPr>
              <w:ind w:right="175"/>
              <w:rPr>
                <w:rFonts w:ascii="Times New Roman" w:eastAsia="Arial" w:hAnsi="Times New Roman"/>
                <w:szCs w:val="28"/>
              </w:rPr>
            </w:pPr>
            <w:r w:rsidRPr="00497DA3">
              <w:rPr>
                <w:rFonts w:ascii="Times New Roman" w:eastAsia="Arial" w:hAnsi="Times New Roman"/>
                <w:szCs w:val="28"/>
              </w:rPr>
              <w:t>организовывать преследование и задержание преступников;</w:t>
            </w:r>
          </w:p>
          <w:p w:rsidR="00337BE7" w:rsidRPr="00497DA3" w:rsidRDefault="00337BE7" w:rsidP="00B13402">
            <w:pPr>
              <w:ind w:right="175"/>
              <w:rPr>
                <w:rFonts w:ascii="Times New Roman" w:eastAsia="Arial" w:hAnsi="Times New Roman"/>
                <w:szCs w:val="28"/>
              </w:rPr>
            </w:pPr>
            <w:r w:rsidRPr="00497DA3">
              <w:rPr>
                <w:rFonts w:ascii="Times New Roman" w:eastAsia="Arial" w:hAnsi="Times New Roman"/>
                <w:szCs w:val="28"/>
              </w:rPr>
              <w:t>- устанавливать свидетелей (очевидцев);</w:t>
            </w:r>
          </w:p>
          <w:p w:rsidR="00337BE7" w:rsidRPr="00497DA3" w:rsidRDefault="00337BE7" w:rsidP="00B13402">
            <w:pPr>
              <w:ind w:right="175"/>
              <w:rPr>
                <w:rFonts w:ascii="Times New Roman" w:eastAsia="Arial" w:hAnsi="Times New Roman" w:cs="Times New Roman"/>
                <w:szCs w:val="28"/>
              </w:rPr>
            </w:pPr>
            <w:r w:rsidRPr="00497DA3"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497DA3">
              <w:rPr>
                <w:rFonts w:ascii="Times New Roman" w:eastAsia="Arial" w:hAnsi="Times New Roman" w:cs="Times New Roman"/>
                <w:szCs w:val="28"/>
              </w:rPr>
              <w:t>обеспечивать охрану места происшествия;</w:t>
            </w:r>
          </w:p>
          <w:p w:rsidR="00337BE7" w:rsidRPr="008F355F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34ED0">
              <w:rPr>
                <w:rFonts w:ascii="Times New Roman" w:hAnsi="Times New Roman" w:cs="Times New Roman"/>
                <w:b/>
              </w:rPr>
              <w:t>иметь практический опыт</w:t>
            </w:r>
            <w:r w:rsidRPr="00E42742">
              <w:rPr>
                <w:rFonts w:ascii="Times New Roman" w:hAnsi="Times New Roman" w:cs="Times New Roman"/>
              </w:rPr>
              <w:t>:</w:t>
            </w:r>
          </w:p>
          <w:p w:rsidR="00337BE7" w:rsidRPr="00497DA3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rPr>
                <w:sz w:val="22"/>
                <w:szCs w:val="22"/>
                <w:lang w:val="ru-RU"/>
              </w:rPr>
            </w:pPr>
            <w:r w:rsidRPr="00497DA3">
              <w:rPr>
                <w:sz w:val="22"/>
                <w:szCs w:val="22"/>
                <w:lang w:val="ru-RU"/>
              </w:rPr>
              <w:t>- применения криминалистической техники и тактики в моделируемых условиях</w:t>
            </w:r>
          </w:p>
          <w:p w:rsidR="00337BE7" w:rsidRPr="00497DA3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rPr>
                <w:sz w:val="22"/>
                <w:szCs w:val="22"/>
                <w:lang w:val="ru-RU"/>
              </w:rPr>
            </w:pPr>
            <w:r w:rsidRPr="00497DA3">
              <w:rPr>
                <w:sz w:val="22"/>
                <w:szCs w:val="22"/>
                <w:lang w:val="ru-RU"/>
              </w:rPr>
              <w:t>- осуществления тактических действий полицейским, прибывшим на место происшествия до приезда инспекторов ГИБДД;</w:t>
            </w:r>
          </w:p>
          <w:p w:rsidR="00337BE7" w:rsidRPr="00F21985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rPr>
                <w:color w:val="FF0000"/>
                <w:sz w:val="22"/>
                <w:szCs w:val="22"/>
                <w:lang w:val="ru-RU"/>
              </w:rPr>
            </w:pPr>
            <w:r w:rsidRPr="00497DA3">
              <w:rPr>
                <w:sz w:val="22"/>
                <w:szCs w:val="22"/>
                <w:lang w:val="ru-RU"/>
              </w:rPr>
              <w:t>- работы с планами, картами местности в оперативно-служебной деятельности</w:t>
            </w:r>
            <w:r w:rsidRPr="00F21985">
              <w:rPr>
                <w:color w:val="FF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337BE7" w:rsidRPr="00E42742" w:rsidTr="00B13402">
        <w:trPr>
          <w:trHeight w:val="3420"/>
        </w:trPr>
        <w:tc>
          <w:tcPr>
            <w:tcW w:w="2234" w:type="dxa"/>
            <w:vMerge/>
          </w:tcPr>
          <w:p w:rsidR="00337BE7" w:rsidRPr="00E875DB" w:rsidRDefault="00337BE7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337BE7" w:rsidRPr="00316954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МДК 01.02</w:t>
            </w:r>
          </w:p>
        </w:tc>
        <w:tc>
          <w:tcPr>
            <w:tcW w:w="1134" w:type="dxa"/>
            <w:gridSpan w:val="2"/>
          </w:tcPr>
          <w:p w:rsidR="00337BE7" w:rsidRPr="00C02F6B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90</w:t>
            </w:r>
          </w:p>
        </w:tc>
        <w:tc>
          <w:tcPr>
            <w:tcW w:w="5244" w:type="dxa"/>
          </w:tcPr>
          <w:p w:rsidR="00337BE7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15441">
              <w:rPr>
                <w:rFonts w:ascii="Times New Roman" w:hAnsi="Times New Roman" w:cs="Times New Roman"/>
              </w:rPr>
              <w:t xml:space="preserve">С целью углубления подготовки, согласно требований технического описания по компетенции «Полицейский» </w:t>
            </w:r>
            <w:r w:rsidRPr="00C15441">
              <w:rPr>
                <w:rFonts w:ascii="Times New Roman" w:hAnsi="Times New Roman" w:cs="Times New Roman"/>
                <w:lang w:val="en-US"/>
              </w:rPr>
              <w:t>WorldSkillsRussia</w:t>
            </w:r>
            <w:r>
              <w:rPr>
                <w:rFonts w:ascii="Times New Roman" w:hAnsi="Times New Roman" w:cs="Times New Roman"/>
              </w:rPr>
              <w:t>, обучающийся должен знать:</w:t>
            </w:r>
          </w:p>
          <w:p w:rsidR="00337BE7" w:rsidRPr="008F355F" w:rsidRDefault="00337BE7" w:rsidP="00B13402">
            <w:pPr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8F355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назначение, боевые свойства,устройство, правила обращения, ухода и сбережения табельного огнестрельного оружия и боеприпасов;</w:t>
            </w:r>
          </w:p>
          <w:p w:rsidR="00337BE7" w:rsidRPr="008F355F" w:rsidRDefault="00337BE7" w:rsidP="00B13402">
            <w:pPr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8F355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классификацию оружия, значение макета массогабаритного;</w:t>
            </w:r>
          </w:p>
          <w:p w:rsidR="00337BE7" w:rsidRPr="008F355F" w:rsidRDefault="00337BE7" w:rsidP="00B13402">
            <w:pPr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8F355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нормы ответственности за незаконный оборот оружия;</w:t>
            </w:r>
          </w:p>
          <w:p w:rsidR="00337BE7" w:rsidRPr="008F355F" w:rsidRDefault="00337BE7" w:rsidP="00B13402">
            <w:pPr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8F355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правовые основы применения огнестрельного оружия сотрудниками полиции;</w:t>
            </w:r>
          </w:p>
          <w:p w:rsidR="00337BE7" w:rsidRPr="008F355F" w:rsidRDefault="00337BE7" w:rsidP="00B13402">
            <w:pPr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8F355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меры безопасности при обращении с огнестрельным оружием и боеприпасами;</w:t>
            </w:r>
          </w:p>
          <w:p w:rsidR="00337BE7" w:rsidRPr="008F355F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8F355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приемы и правила стрельбы из огнестрельного оружия.</w:t>
            </w:r>
          </w:p>
          <w:p w:rsidR="00337BE7" w:rsidRPr="00E42742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34ED0">
              <w:rPr>
                <w:rFonts w:ascii="Times New Roman" w:hAnsi="Times New Roman" w:cs="Times New Roman"/>
                <w:b/>
              </w:rPr>
              <w:t>иметь практический опыт</w:t>
            </w:r>
            <w:r w:rsidRPr="00E42742">
              <w:rPr>
                <w:rFonts w:ascii="Times New Roman" w:hAnsi="Times New Roman" w:cs="Times New Roman"/>
              </w:rPr>
              <w:t>:</w:t>
            </w:r>
          </w:p>
          <w:p w:rsidR="00337BE7" w:rsidRPr="00497DA3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  <w:lang w:val="ru-RU"/>
              </w:rPr>
            </w:pPr>
            <w:r w:rsidRPr="00497DA3">
              <w:rPr>
                <w:sz w:val="22"/>
                <w:szCs w:val="22"/>
                <w:lang w:val="ru-RU"/>
              </w:rPr>
              <w:t>- результативной стрельбы из учебного пистолета Макарова в положении стоя, сидя, лежа с упором на одну руку</w:t>
            </w:r>
          </w:p>
          <w:p w:rsidR="00337BE7" w:rsidRPr="00497DA3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  <w:lang w:val="ru-RU"/>
              </w:rPr>
            </w:pPr>
            <w:r w:rsidRPr="00497DA3">
              <w:rPr>
                <w:sz w:val="22"/>
                <w:szCs w:val="22"/>
                <w:lang w:val="ru-RU"/>
              </w:rPr>
              <w:t>- неполной разборки и сборки пистолета Макарова</w:t>
            </w:r>
          </w:p>
          <w:p w:rsidR="00337BE7" w:rsidRPr="00497DA3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  <w:lang w:val="ru-RU"/>
              </w:rPr>
            </w:pPr>
            <w:r w:rsidRPr="00497DA3">
              <w:rPr>
                <w:sz w:val="22"/>
                <w:szCs w:val="22"/>
                <w:lang w:val="ru-RU"/>
              </w:rPr>
              <w:t>- неполной разборки и сборки автомата Калашникова</w:t>
            </w:r>
          </w:p>
          <w:p w:rsidR="00337BE7" w:rsidRPr="00497DA3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  <w:lang w:val="ru-RU"/>
              </w:rPr>
            </w:pPr>
            <w:r w:rsidRPr="00497DA3">
              <w:rPr>
                <w:sz w:val="22"/>
                <w:szCs w:val="22"/>
                <w:lang w:val="ru-RU"/>
              </w:rPr>
              <w:t>- снаряжения магазина пистолета Макарова, автомата Калашникова</w:t>
            </w:r>
          </w:p>
          <w:p w:rsidR="00337BE7" w:rsidRPr="00F53047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jc w:val="both"/>
              <w:rPr>
                <w:lang w:val="ru-RU"/>
              </w:rPr>
            </w:pPr>
            <w:r w:rsidRPr="00497DA3">
              <w:rPr>
                <w:sz w:val="22"/>
                <w:szCs w:val="22"/>
                <w:lang w:val="ru-RU"/>
              </w:rPr>
              <w:t>- задержания лиц с применением оружия</w:t>
            </w:r>
          </w:p>
        </w:tc>
      </w:tr>
      <w:tr w:rsidR="00337BE7" w:rsidRPr="00E42742" w:rsidTr="00B13402">
        <w:trPr>
          <w:trHeight w:val="132"/>
        </w:trPr>
        <w:tc>
          <w:tcPr>
            <w:tcW w:w="2234" w:type="dxa"/>
            <w:vMerge/>
          </w:tcPr>
          <w:p w:rsidR="00337BE7" w:rsidRPr="00E875DB" w:rsidRDefault="00337BE7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337BE7" w:rsidRPr="00C02F6B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МДК 01.0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337BE7" w:rsidRPr="00C02F6B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56</w:t>
            </w:r>
          </w:p>
        </w:tc>
        <w:tc>
          <w:tcPr>
            <w:tcW w:w="5244" w:type="dxa"/>
          </w:tcPr>
          <w:p w:rsidR="00337BE7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5441">
              <w:rPr>
                <w:rFonts w:ascii="Times New Roman" w:hAnsi="Times New Roman" w:cs="Times New Roman"/>
              </w:rPr>
              <w:t xml:space="preserve">С целью углубления подготовки, согласно требований технического описания по компетенции «Полицейский» </w:t>
            </w:r>
            <w:r w:rsidRPr="00C15441">
              <w:rPr>
                <w:rFonts w:ascii="Times New Roman" w:hAnsi="Times New Roman" w:cs="Times New Roman"/>
                <w:lang w:val="en-US"/>
              </w:rPr>
              <w:t>WorldSkillsRussia</w:t>
            </w:r>
            <w:r>
              <w:rPr>
                <w:rFonts w:ascii="Times New Roman" w:hAnsi="Times New Roman" w:cs="Times New Roman"/>
              </w:rPr>
              <w:t xml:space="preserve">, обучающийся должен </w:t>
            </w:r>
            <w:r w:rsidRPr="00C02F6B">
              <w:rPr>
                <w:rFonts w:ascii="Times New Roman" w:hAnsi="Times New Roman" w:cs="Times New Roman"/>
                <w:b/>
              </w:rPr>
              <w:t>знать:</w:t>
            </w:r>
          </w:p>
          <w:p w:rsidR="00337BE7" w:rsidRPr="00C02F6B" w:rsidRDefault="00337BE7" w:rsidP="00B13402">
            <w:pPr>
              <w:widowControl w:val="0"/>
              <w:ind w:left="34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02F6B">
              <w:rPr>
                <w:rFonts w:ascii="Times New Roman" w:eastAsia="Arial" w:hAnsi="Times New Roman" w:cs="Times New Roman"/>
              </w:rPr>
              <w:t>требования федеральных законов, Присяги и нормативных правовых актов, регламентирующих деятельность органов внутренних дел;</w:t>
            </w:r>
          </w:p>
          <w:p w:rsidR="00337BE7" w:rsidRDefault="00337BE7" w:rsidP="00B13402">
            <w:pPr>
              <w:tabs>
                <w:tab w:val="num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C02F6B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нормативные правовые акты, регламентирующие деятельность полиции по охране общественного порядка и обеспечению общественной безопасности;</w:t>
            </w:r>
          </w:p>
          <w:p w:rsidR="00337BE7" w:rsidRDefault="00337BE7" w:rsidP="00B13402">
            <w:pPr>
              <w:tabs>
                <w:tab w:val="num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C02F6B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назначение, функции и задачи подраздел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ений патрульно-постовой службы;</w:t>
            </w:r>
          </w:p>
          <w:p w:rsidR="00337BE7" w:rsidRDefault="00337BE7" w:rsidP="00B13402">
            <w:pPr>
              <w:tabs>
                <w:tab w:val="num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C02F6B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обязанности и права патрульно-постовых нарядов, порядок несения службы в составе нарядов, на постах и маршрутах;</w:t>
            </w:r>
          </w:p>
          <w:p w:rsidR="00337BE7" w:rsidRDefault="00337BE7" w:rsidP="00B13402">
            <w:pPr>
              <w:tabs>
                <w:tab w:val="num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C02F6B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основания и порядок задержания лиц, подозреваемых в совершении преступлений, лиц совершивших административные правонарушения, </w:t>
            </w:r>
          </w:p>
          <w:p w:rsidR="00337BE7" w:rsidRPr="00C02F6B" w:rsidRDefault="00337BE7" w:rsidP="00B13402">
            <w:pPr>
              <w:tabs>
                <w:tab w:val="num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C02F6B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особенности задержания на объектах транспорта;</w:t>
            </w:r>
          </w:p>
          <w:p w:rsidR="00337BE7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337BE7" w:rsidRPr="008F355F" w:rsidRDefault="00337BE7" w:rsidP="00B13402">
            <w:pPr>
              <w:widowControl w:val="0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0B7148">
              <w:rPr>
                <w:rFonts w:ascii="Times New Roman" w:eastAsia="Arial" w:hAnsi="Times New Roman" w:cs="Times New Roman"/>
              </w:rPr>
              <w:t>- пресекать любые проявления ксенофобии, расизма и экстремизма, предупреждать конфликты на этнической, религиозной и иной основе.</w:t>
            </w:r>
          </w:p>
        </w:tc>
      </w:tr>
      <w:tr w:rsidR="00337BE7" w:rsidRPr="00E42742" w:rsidTr="00B13402">
        <w:trPr>
          <w:trHeight w:val="240"/>
        </w:trPr>
        <w:tc>
          <w:tcPr>
            <w:tcW w:w="2234" w:type="dxa"/>
            <w:vMerge/>
          </w:tcPr>
          <w:p w:rsidR="00337BE7" w:rsidRPr="00E875DB" w:rsidRDefault="00337BE7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337BE7" w:rsidRPr="00316954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МДК 01.04</w:t>
            </w:r>
          </w:p>
        </w:tc>
        <w:tc>
          <w:tcPr>
            <w:tcW w:w="1134" w:type="dxa"/>
            <w:gridSpan w:val="2"/>
          </w:tcPr>
          <w:p w:rsidR="00337BE7" w:rsidRPr="003E460F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244" w:type="dxa"/>
          </w:tcPr>
          <w:p w:rsidR="00337BE7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15441">
              <w:rPr>
                <w:rFonts w:ascii="Times New Roman" w:hAnsi="Times New Roman" w:cs="Times New Roman"/>
              </w:rPr>
              <w:t xml:space="preserve">С целью углубления подготовки, согласно требований технического описания по компетенции «Полицейский» </w:t>
            </w:r>
            <w:r w:rsidRPr="00C15441">
              <w:rPr>
                <w:rFonts w:ascii="Times New Roman" w:hAnsi="Times New Roman" w:cs="Times New Roman"/>
                <w:lang w:val="en-US"/>
              </w:rPr>
              <w:t>WorldSkillsRussia</w:t>
            </w:r>
            <w:r>
              <w:rPr>
                <w:rFonts w:ascii="Times New Roman" w:hAnsi="Times New Roman" w:cs="Times New Roman"/>
              </w:rPr>
              <w:t xml:space="preserve">, обучающийся </w:t>
            </w:r>
            <w:r w:rsidRPr="00E113C9">
              <w:rPr>
                <w:rFonts w:ascii="Times New Roman" w:hAnsi="Times New Roman" w:cs="Times New Roman"/>
                <w:b/>
              </w:rPr>
              <w:t>должен знать:</w:t>
            </w:r>
          </w:p>
          <w:p w:rsidR="00337BE7" w:rsidRPr="008F355F" w:rsidRDefault="00337BE7" w:rsidP="00B13402">
            <w:pPr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8F355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основания и порядок применения специальных средств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</w:t>
            </w:r>
            <w:r w:rsidRPr="008F355F">
              <w:rPr>
                <w:rFonts w:ascii="Times New Roman" w:hAnsi="Times New Roman"/>
                <w:szCs w:val="28"/>
                <w:shd w:val="clear" w:color="auto" w:fill="FFFFFF"/>
              </w:rPr>
              <w:t>лично или в составе группы</w:t>
            </w:r>
            <w:r w:rsidRPr="008F355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;</w:t>
            </w:r>
          </w:p>
          <w:p w:rsidR="00337BE7" w:rsidRPr="008F355F" w:rsidRDefault="00337BE7" w:rsidP="00B13402">
            <w:pPr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- </w:t>
            </w:r>
            <w:r w:rsidRPr="008F355F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ограничения на применение специальных средств</w:t>
            </w:r>
            <w:r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</w:t>
            </w:r>
            <w:r w:rsidRPr="008F355F">
              <w:rPr>
                <w:rFonts w:ascii="Times New Roman" w:hAnsi="Times New Roman"/>
                <w:szCs w:val="28"/>
                <w:shd w:val="clear" w:color="auto" w:fill="FFFFFF"/>
              </w:rPr>
              <w:t>лично или в составе группы</w:t>
            </w:r>
          </w:p>
          <w:p w:rsidR="00337BE7" w:rsidRPr="008F355F" w:rsidRDefault="00337BE7" w:rsidP="00B13402">
            <w:pPr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- </w:t>
            </w:r>
            <w:r w:rsidRPr="008F355F">
              <w:rPr>
                <w:rFonts w:ascii="Times New Roman" w:hAnsi="Times New Roman"/>
                <w:bCs/>
                <w:color w:val="000000"/>
                <w:szCs w:val="28"/>
              </w:rPr>
              <w:t>общую классификацию специальной техники, направления, правовые и организационные основы ее применения;</w:t>
            </w:r>
          </w:p>
          <w:p w:rsidR="00337BE7" w:rsidRPr="008F355F" w:rsidRDefault="00337BE7" w:rsidP="00B13402">
            <w:pPr>
              <w:jc w:val="both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>
              <w:rPr>
                <w:rStyle w:val="afffff9"/>
                <w:szCs w:val="28"/>
                <w:shd w:val="clear" w:color="auto" w:fill="FFFFFF"/>
              </w:rPr>
              <w:t xml:space="preserve">- </w:t>
            </w:r>
            <w:r w:rsidRPr="00E113C9">
              <w:rPr>
                <w:rStyle w:val="afffff9"/>
                <w:szCs w:val="28"/>
                <w:shd w:val="clear" w:color="auto" w:fill="FFFFFF"/>
              </w:rPr>
              <w:t>правовую основу</w:t>
            </w:r>
            <w:r w:rsidRPr="008F355F">
              <w:rPr>
                <w:rFonts w:ascii="Times New Roman" w:hAnsi="Times New Roman"/>
                <w:szCs w:val="28"/>
                <w:shd w:val="clear" w:color="auto" w:fill="FFFFFF"/>
              </w:rPr>
              <w:t> применения оперативной техники;</w:t>
            </w:r>
          </w:p>
          <w:p w:rsidR="00337BE7" w:rsidRPr="008F355F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- </w:t>
            </w:r>
            <w:r w:rsidRPr="008F355F">
              <w:rPr>
                <w:rFonts w:ascii="Times New Roman" w:hAnsi="Times New Roman"/>
                <w:szCs w:val="28"/>
                <w:shd w:val="clear" w:color="auto" w:fill="FFFFFF"/>
              </w:rPr>
              <w:t>назначение отдельных видов технических средств, принципы действия, основные технические данные, перспективы развития. </w:t>
            </w:r>
          </w:p>
          <w:p w:rsidR="00337BE7" w:rsidRPr="00E42742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34ED0">
              <w:rPr>
                <w:rFonts w:ascii="Times New Roman" w:hAnsi="Times New Roman" w:cs="Times New Roman"/>
                <w:b/>
              </w:rPr>
              <w:t>иметь практический опыт</w:t>
            </w:r>
            <w:r w:rsidRPr="00E42742">
              <w:rPr>
                <w:rFonts w:ascii="Times New Roman" w:hAnsi="Times New Roman" w:cs="Times New Roman"/>
              </w:rPr>
              <w:t>:</w:t>
            </w:r>
          </w:p>
          <w:p w:rsidR="00337BE7" w:rsidRPr="00497DA3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rPr>
                <w:sz w:val="22"/>
                <w:lang w:val="ru-RU"/>
              </w:rPr>
            </w:pPr>
            <w:r w:rsidRPr="00497DA3">
              <w:rPr>
                <w:sz w:val="22"/>
                <w:lang w:val="ru-RU"/>
              </w:rPr>
              <w:t>- работы с компьютерной программой по составлению фоторобота;</w:t>
            </w:r>
          </w:p>
          <w:p w:rsidR="00337BE7" w:rsidRPr="00497DA3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rPr>
                <w:sz w:val="22"/>
                <w:lang w:val="ru-RU"/>
              </w:rPr>
            </w:pPr>
            <w:r w:rsidRPr="00497DA3">
              <w:rPr>
                <w:sz w:val="22"/>
                <w:lang w:val="ru-RU"/>
              </w:rPr>
              <w:t>- дактилоскопирования;</w:t>
            </w:r>
          </w:p>
          <w:p w:rsidR="00337BE7" w:rsidRPr="00E113C9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rPr>
                <w:sz w:val="22"/>
                <w:lang w:val="ru-RU"/>
              </w:rPr>
            </w:pPr>
            <w:r w:rsidRPr="00497DA3">
              <w:rPr>
                <w:sz w:val="22"/>
                <w:lang w:val="ru-RU"/>
              </w:rPr>
              <w:t>- криминалистического исследования следов</w:t>
            </w:r>
            <w:r w:rsidRPr="00497DA3">
              <w:rPr>
                <w:sz w:val="22"/>
                <w:lang w:val="ru-RU"/>
              </w:rPr>
              <w:br/>
              <w:t>- изготовления гипсовых слепков в различном грунте</w:t>
            </w:r>
            <w:r w:rsidRPr="00FD58FC">
              <w:rPr>
                <w:sz w:val="22"/>
                <w:lang w:val="ru-RU"/>
              </w:rPr>
              <w:t xml:space="preserve"> </w:t>
            </w:r>
          </w:p>
        </w:tc>
      </w:tr>
      <w:tr w:rsidR="00337BE7" w:rsidRPr="00E42742" w:rsidTr="00B13402">
        <w:trPr>
          <w:trHeight w:val="240"/>
        </w:trPr>
        <w:tc>
          <w:tcPr>
            <w:tcW w:w="2234" w:type="dxa"/>
            <w:vMerge/>
          </w:tcPr>
          <w:p w:rsidR="00337BE7" w:rsidRPr="00E875DB" w:rsidRDefault="00337BE7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337BE7" w:rsidRPr="00316954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МДК 01.05</w:t>
            </w:r>
          </w:p>
        </w:tc>
        <w:tc>
          <w:tcPr>
            <w:tcW w:w="1134" w:type="dxa"/>
            <w:gridSpan w:val="2"/>
          </w:tcPr>
          <w:p w:rsidR="00337BE7" w:rsidRPr="003E460F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4" w:type="dxa"/>
          </w:tcPr>
          <w:p w:rsidR="00337BE7" w:rsidRPr="00497DA3" w:rsidRDefault="00337BE7" w:rsidP="00B13402">
            <w:pPr>
              <w:tabs>
                <w:tab w:val="num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15441">
              <w:rPr>
                <w:rFonts w:ascii="Times New Roman" w:hAnsi="Times New Roman" w:cs="Times New Roman"/>
              </w:rPr>
              <w:t xml:space="preserve">С целью углубления подготовки, согласно требований технического описания по компетенции «Полицейский» </w:t>
            </w:r>
            <w:r w:rsidRPr="00C15441">
              <w:rPr>
                <w:rFonts w:ascii="Times New Roman" w:hAnsi="Times New Roman" w:cs="Times New Roman"/>
                <w:lang w:val="en-US"/>
              </w:rPr>
              <w:t>WorldSkillsRussia</w:t>
            </w:r>
            <w:r>
              <w:rPr>
                <w:rFonts w:ascii="Times New Roman" w:hAnsi="Times New Roman" w:cs="Times New Roman"/>
              </w:rPr>
              <w:t xml:space="preserve">, обучающийся должен </w:t>
            </w:r>
            <w:r w:rsidRPr="00C02F6B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7DA3">
              <w:rPr>
                <w:rFonts w:ascii="Times New Roman" w:hAnsi="Times New Roman" w:cs="Times New Roman"/>
                <w:bCs/>
                <w:szCs w:val="28"/>
              </w:rPr>
              <w:t>служебные документы: типологию, содержание, композицию, языковое оформление</w:t>
            </w:r>
          </w:p>
          <w:p w:rsidR="00337BE7" w:rsidRPr="00497DA3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97DA3">
              <w:rPr>
                <w:rFonts w:ascii="Times New Roman" w:hAnsi="Times New Roman" w:cs="Times New Roman"/>
                <w:b/>
              </w:rPr>
              <w:t>уметь:</w:t>
            </w:r>
          </w:p>
          <w:p w:rsidR="00337BE7" w:rsidRPr="00497DA3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97DA3">
              <w:rPr>
                <w:rFonts w:ascii="Times New Roman" w:eastAsia="Arial" w:hAnsi="Times New Roman"/>
                <w:szCs w:val="28"/>
              </w:rPr>
              <w:t>сохранять конфиденциальность служебной информации;</w:t>
            </w:r>
          </w:p>
          <w:p w:rsidR="00337BE7" w:rsidRPr="00497DA3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7DA3">
              <w:rPr>
                <w:rFonts w:ascii="Times New Roman" w:hAnsi="Times New Roman" w:cs="Times New Roman"/>
                <w:b/>
              </w:rPr>
              <w:t>иметь практический опыт</w:t>
            </w:r>
            <w:r w:rsidRPr="00497DA3">
              <w:rPr>
                <w:rFonts w:ascii="Times New Roman" w:hAnsi="Times New Roman" w:cs="Times New Roman"/>
              </w:rPr>
              <w:t>:</w:t>
            </w:r>
          </w:p>
          <w:p w:rsidR="00337BE7" w:rsidRPr="00897C1E" w:rsidRDefault="00337BE7" w:rsidP="00B13402">
            <w:pPr>
              <w:pStyle w:val="a8"/>
              <w:autoSpaceDE w:val="0"/>
              <w:autoSpaceDN w:val="0"/>
              <w:adjustRightInd w:val="0"/>
              <w:ind w:left="33"/>
              <w:rPr>
                <w:color w:val="FF0000"/>
                <w:sz w:val="22"/>
                <w:szCs w:val="28"/>
                <w:lang w:val="ru-RU"/>
              </w:rPr>
            </w:pPr>
            <w:r w:rsidRPr="00497DA3">
              <w:rPr>
                <w:sz w:val="22"/>
                <w:lang w:val="ru-RU"/>
              </w:rPr>
              <w:t xml:space="preserve">оформления  документации </w:t>
            </w:r>
            <w:r w:rsidRPr="00497DA3">
              <w:rPr>
                <w:sz w:val="22"/>
                <w:szCs w:val="28"/>
                <w:lang w:val="ru-RU"/>
              </w:rPr>
              <w:t>в точном соответствии с законом.</w:t>
            </w:r>
          </w:p>
        </w:tc>
      </w:tr>
      <w:tr w:rsidR="00337BE7" w:rsidRPr="00E42742" w:rsidTr="00B13402">
        <w:trPr>
          <w:trHeight w:val="302"/>
        </w:trPr>
        <w:tc>
          <w:tcPr>
            <w:tcW w:w="10206" w:type="dxa"/>
            <w:gridSpan w:val="5"/>
          </w:tcPr>
          <w:p w:rsidR="00337BE7" w:rsidRPr="00E42742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Вид деятельности: </w:t>
            </w:r>
            <w:r w:rsidRPr="00D226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рганизационно - управленческая деятельность</w:t>
            </w:r>
          </w:p>
        </w:tc>
      </w:tr>
      <w:tr w:rsidR="00337BE7" w:rsidRPr="00E875DB" w:rsidTr="00B13402">
        <w:trPr>
          <w:trHeight w:val="830"/>
        </w:trPr>
        <w:tc>
          <w:tcPr>
            <w:tcW w:w="2234" w:type="dxa"/>
          </w:tcPr>
          <w:p w:rsidR="00337BE7" w:rsidRPr="00497DA3" w:rsidRDefault="00337BE7" w:rsidP="00B134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7DA3">
              <w:rPr>
                <w:rFonts w:ascii="Times New Roman" w:hAnsi="Times New Roman" w:cs="Times New Roman"/>
                <w:sz w:val="24"/>
                <w:szCs w:val="28"/>
              </w:rPr>
              <w:t>ПК* 2.3</w:t>
            </w:r>
          </w:p>
          <w:p w:rsidR="00337BE7" w:rsidRPr="00E875DB" w:rsidRDefault="00337BE7" w:rsidP="00B134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7DA3">
              <w:rPr>
                <w:rFonts w:ascii="Times New Roman" w:hAnsi="Times New Roman" w:cs="Times New Roman"/>
                <w:sz w:val="24"/>
              </w:rPr>
              <w:t>Осуществлять эффективное взаимодействие с коллегами,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  <w:tc>
          <w:tcPr>
            <w:tcW w:w="1594" w:type="dxa"/>
          </w:tcPr>
          <w:p w:rsidR="00337BE7" w:rsidRPr="00316954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МДК 02.01</w:t>
            </w:r>
          </w:p>
        </w:tc>
        <w:tc>
          <w:tcPr>
            <w:tcW w:w="1128" w:type="dxa"/>
          </w:tcPr>
          <w:p w:rsidR="00337BE7" w:rsidRDefault="00337BE7" w:rsidP="00B134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5250" w:type="dxa"/>
            <w:gridSpan w:val="2"/>
          </w:tcPr>
          <w:p w:rsidR="00337BE7" w:rsidRPr="00E42742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15441">
              <w:rPr>
                <w:rFonts w:ascii="Times New Roman" w:hAnsi="Times New Roman" w:cs="Times New Roman"/>
              </w:rPr>
              <w:t xml:space="preserve">С целью углубления подготовки, согласно требований технического описания по компетенции «Полицейский» </w:t>
            </w:r>
            <w:r w:rsidRPr="00C15441">
              <w:rPr>
                <w:rFonts w:ascii="Times New Roman" w:hAnsi="Times New Roman" w:cs="Times New Roman"/>
                <w:lang w:val="en-US"/>
              </w:rPr>
              <w:t>WorldSkillsRussia</w:t>
            </w:r>
            <w:r>
              <w:rPr>
                <w:rFonts w:ascii="Times New Roman" w:hAnsi="Times New Roman" w:cs="Times New Roman"/>
              </w:rPr>
              <w:t xml:space="preserve">, обучающийся </w:t>
            </w:r>
            <w:r w:rsidRPr="00E113C9">
              <w:rPr>
                <w:rFonts w:ascii="Times New Roman" w:hAnsi="Times New Roman" w:cs="Times New Roman"/>
                <w:b/>
              </w:rPr>
              <w:t>должен уметь:</w:t>
            </w:r>
          </w:p>
          <w:p w:rsidR="00337BE7" w:rsidRPr="005E72C4" w:rsidRDefault="00337BE7" w:rsidP="00B13402">
            <w:pPr>
              <w:ind w:left="39" w:right="176"/>
              <w:contextualSpacing/>
              <w:jc w:val="both"/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 xml:space="preserve">- </w:t>
            </w:r>
            <w:r w:rsidRPr="005E72C4">
              <w:rPr>
                <w:rFonts w:ascii="Times New Roman" w:eastAsia="Arial" w:hAnsi="Times New Roman"/>
                <w:szCs w:val="28"/>
              </w:rPr>
              <w:t>эффективно работать в коллективе, интегрироваться в группу и продуктивно взаимодействовать с сотрудниками и населением;</w:t>
            </w:r>
          </w:p>
          <w:p w:rsidR="00337BE7" w:rsidRPr="00497DA3" w:rsidRDefault="00337BE7" w:rsidP="00B13402">
            <w:pPr>
              <w:widowControl w:val="0"/>
              <w:ind w:left="39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497DA3">
              <w:rPr>
                <w:rFonts w:ascii="Times New Roman" w:eastAsia="Arial" w:hAnsi="Times New Roman" w:cs="Times New Roman"/>
              </w:rPr>
              <w:t>- применять методы поддержания в коллективе здорового морально-психологического климата, атмосферы взаимной требовательности, доверия и доброжелательности;</w:t>
            </w:r>
          </w:p>
          <w:p w:rsidR="00337BE7" w:rsidRPr="00497DA3" w:rsidRDefault="00337BE7" w:rsidP="00B134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7DA3">
              <w:rPr>
                <w:rFonts w:ascii="Times New Roman" w:hAnsi="Times New Roman" w:cs="Times New Roman"/>
                <w:b/>
              </w:rPr>
              <w:t>иметь практический опыт</w:t>
            </w:r>
            <w:r w:rsidRPr="00497DA3">
              <w:rPr>
                <w:rFonts w:ascii="Times New Roman" w:hAnsi="Times New Roman" w:cs="Times New Roman"/>
              </w:rPr>
              <w:t>:</w:t>
            </w:r>
          </w:p>
          <w:p w:rsidR="00337BE7" w:rsidRPr="004F7C40" w:rsidRDefault="00337BE7" w:rsidP="00B13402">
            <w:pPr>
              <w:ind w:left="39" w:right="17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7DA3">
              <w:rPr>
                <w:rFonts w:ascii="Times New Roman" w:hAnsi="Times New Roman" w:cs="Times New Roman"/>
              </w:rPr>
              <w:t>- организации  субъектного взаимодействия в рамках профиля профессиональной деятельности</w:t>
            </w:r>
          </w:p>
        </w:tc>
      </w:tr>
    </w:tbl>
    <w:p w:rsidR="003E460F" w:rsidRDefault="003E460F" w:rsidP="00337BE7">
      <w:pPr>
        <w:pStyle w:val="a8"/>
        <w:widowControl w:val="0"/>
        <w:spacing w:line="276" w:lineRule="auto"/>
        <w:ind w:left="360"/>
        <w:jc w:val="center"/>
        <w:rPr>
          <w:b/>
          <w:lang w:val="ru-RU"/>
        </w:rPr>
      </w:pPr>
    </w:p>
    <w:p w:rsidR="00905ACE" w:rsidRPr="006E69EF" w:rsidRDefault="00454542" w:rsidP="00D44700">
      <w:pPr>
        <w:pStyle w:val="a8"/>
        <w:widowControl w:val="0"/>
        <w:numPr>
          <w:ilvl w:val="1"/>
          <w:numId w:val="27"/>
        </w:numPr>
        <w:spacing w:line="276" w:lineRule="auto"/>
        <w:rPr>
          <w:b/>
          <w:lang w:val="ru-RU"/>
        </w:rPr>
      </w:pPr>
      <w:r w:rsidRPr="006E69EF">
        <w:rPr>
          <w:b/>
          <w:lang w:val="ru-RU"/>
        </w:rPr>
        <w:t>Контроль и оценка результатов освоения образовательной программы</w:t>
      </w:r>
    </w:p>
    <w:p w:rsidR="00A322FE" w:rsidRPr="00765301" w:rsidRDefault="00A322FE" w:rsidP="00A322FE">
      <w:pPr>
        <w:widowControl w:val="0"/>
        <w:spacing w:after="24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322FE" w:rsidRPr="00630C95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C95">
        <w:rPr>
          <w:rFonts w:ascii="Times New Roman" w:hAnsi="Times New Roman" w:cs="Times New Roman"/>
          <w:color w:val="000000" w:themeColor="text1"/>
          <w:sz w:val="24"/>
          <w:szCs w:val="24"/>
        </w:rPr>
        <w:t>Оценка качества освоения образовательной программы включает текущий контроль успеваемости, промежуточную и государственную итоговую аттестации обучающихся.</w:t>
      </w:r>
    </w:p>
    <w:p w:rsidR="00A322FE" w:rsidRPr="00630C95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C95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обучения.</w:t>
      </w:r>
    </w:p>
    <w:p w:rsidR="00A322FE" w:rsidRPr="00630C95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C95">
        <w:rPr>
          <w:rFonts w:ascii="Times New Roman" w:hAnsi="Times New Roman" w:cs="Times New Roman"/>
          <w:color w:val="000000" w:themeColor="text1"/>
          <w:sz w:val="24"/>
          <w:szCs w:val="24"/>
        </w:rPr>
        <w:t>Для аттестации обучающихся на соответствие их персональных достижений поэтапным требованиям образовательной программы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322FE" w:rsidRPr="00630C95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</w:t>
      </w:r>
      <w:r w:rsidR="00630C95" w:rsidRPr="00630C95">
        <w:rPr>
          <w:rFonts w:ascii="Times New Roman" w:hAnsi="Times New Roman" w:cs="Times New Roman"/>
          <w:color w:val="000000" w:themeColor="text1"/>
          <w:sz w:val="24"/>
          <w:szCs w:val="24"/>
        </w:rPr>
        <w:t>Колледжем</w:t>
      </w:r>
      <w:r w:rsidRPr="0063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самостоятельно, а для промежуточной аттестации по профессиональным модулям - разрабатываются и утверждаются после </w:t>
      </w:r>
      <w:r w:rsidR="00630C95" w:rsidRPr="00630C95">
        <w:rPr>
          <w:rFonts w:ascii="Times New Roman" w:hAnsi="Times New Roman" w:cs="Times New Roman"/>
          <w:sz w:val="24"/>
          <w:szCs w:val="24"/>
        </w:rPr>
        <w:t xml:space="preserve">согласования с </w:t>
      </w:r>
      <w:r w:rsidR="00E62E86" w:rsidRPr="00630C95">
        <w:rPr>
          <w:rFonts w:ascii="Times New Roman" w:hAnsi="Times New Roman" w:cs="Times New Roman"/>
          <w:sz w:val="24"/>
          <w:szCs w:val="24"/>
        </w:rPr>
        <w:t>работодателе</w:t>
      </w:r>
      <w:r w:rsidR="00630C95" w:rsidRPr="00630C95">
        <w:rPr>
          <w:rFonts w:ascii="Times New Roman" w:hAnsi="Times New Roman" w:cs="Times New Roman"/>
          <w:sz w:val="24"/>
          <w:szCs w:val="24"/>
        </w:rPr>
        <w:t>м</w:t>
      </w:r>
      <w:r w:rsidR="00E62E86" w:rsidRPr="00630C95">
        <w:rPr>
          <w:rFonts w:ascii="Times New Roman" w:hAnsi="Times New Roman" w:cs="Times New Roman"/>
          <w:sz w:val="24"/>
          <w:szCs w:val="24"/>
        </w:rPr>
        <w:t>.</w:t>
      </w:r>
    </w:p>
    <w:p w:rsidR="00A322FE" w:rsidRPr="00630C95" w:rsidRDefault="00E62E86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разрабатывается ежегодно цикловой </w:t>
      </w:r>
      <w:r w:rsidR="00630C95" w:rsidRPr="00630C95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630C95">
        <w:rPr>
          <w:rFonts w:ascii="Times New Roman" w:hAnsi="Times New Roman" w:cs="Times New Roman"/>
          <w:sz w:val="24"/>
          <w:szCs w:val="24"/>
        </w:rPr>
        <w:t>комис</w:t>
      </w:r>
      <w:r w:rsidR="00886BC9" w:rsidRPr="00630C95">
        <w:rPr>
          <w:rFonts w:ascii="Times New Roman" w:hAnsi="Times New Roman" w:cs="Times New Roman"/>
          <w:sz w:val="24"/>
          <w:szCs w:val="24"/>
        </w:rPr>
        <w:t>сией и утверждается директором Колледжа</w:t>
      </w:r>
      <w:r w:rsidRPr="00630C95">
        <w:rPr>
          <w:rFonts w:ascii="Times New Roman" w:hAnsi="Times New Roman" w:cs="Times New Roman"/>
          <w:sz w:val="24"/>
          <w:szCs w:val="24"/>
        </w:rPr>
        <w:t xml:space="preserve"> после предварительного согласования с работодателями и обсуждения на заседании Педагогического совета.</w:t>
      </w:r>
    </w:p>
    <w:p w:rsidR="00A322FE" w:rsidRPr="00630C95" w:rsidRDefault="00E62E86" w:rsidP="00A322FE">
      <w:pPr>
        <w:widowControl w:val="0"/>
        <w:shd w:val="clear" w:color="auto" w:fill="FFFFFF"/>
        <w:tabs>
          <w:tab w:val="left" w:pos="540"/>
          <w:tab w:val="left" w:pos="82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определяет:</w:t>
      </w:r>
    </w:p>
    <w:p w:rsidR="00A322FE" w:rsidRPr="00630C95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sz w:val="24"/>
          <w:szCs w:val="24"/>
        </w:rPr>
        <w:t>- вид государственной итоговой аттестации;</w:t>
      </w:r>
    </w:p>
    <w:p w:rsidR="00A322FE" w:rsidRPr="00630C95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sz w:val="24"/>
          <w:szCs w:val="24"/>
        </w:rPr>
        <w:t>- объем времени на подготовку и проведение государственной итоговой аттестации;</w:t>
      </w:r>
    </w:p>
    <w:p w:rsidR="00A322FE" w:rsidRPr="00630C95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sz w:val="24"/>
          <w:szCs w:val="24"/>
        </w:rPr>
        <w:t>- сроки проведения государственной итоговой аттестации;</w:t>
      </w:r>
    </w:p>
    <w:p w:rsidR="00A322FE" w:rsidRPr="00630C95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sz w:val="24"/>
          <w:szCs w:val="24"/>
        </w:rPr>
        <w:t>- тематику и объем ВКР;</w:t>
      </w:r>
    </w:p>
    <w:p w:rsidR="00A322FE" w:rsidRPr="00630C95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sz w:val="24"/>
          <w:szCs w:val="24"/>
        </w:rPr>
        <w:t>- необходимые материалы для выполнения ВКР;</w:t>
      </w:r>
    </w:p>
    <w:p w:rsidR="00A322FE" w:rsidRPr="00630C95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sz w:val="24"/>
          <w:szCs w:val="24"/>
        </w:rPr>
        <w:t>- условия подготовки и процедуру проведения государственной итоговой аттестации;</w:t>
      </w:r>
    </w:p>
    <w:p w:rsidR="00A322FE" w:rsidRPr="00630C95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sz w:val="24"/>
          <w:szCs w:val="24"/>
        </w:rPr>
        <w:t>- критерии оценки уровня и качества подготовки выпускника.</w:t>
      </w:r>
    </w:p>
    <w:p w:rsidR="00A322FE" w:rsidRPr="00630C95" w:rsidRDefault="00E62E86" w:rsidP="00A322F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C95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доводится до сведения обучающихся не позднее, чем за шесть месяцев до начала государственной итоговой аттестации.</w:t>
      </w:r>
    </w:p>
    <w:p w:rsidR="00630C95" w:rsidRPr="00630C95" w:rsidRDefault="00630C95" w:rsidP="00630C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30C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Государственная итоговая аттестация включает подготовку и защиту выпускной квалификационной работы (дипломная работа), тема которой обязательно соответствует содержанию одного или нескольких профессиональных модулей.</w:t>
      </w:r>
    </w:p>
    <w:p w:rsidR="00630C95" w:rsidRDefault="00630C95" w:rsidP="00630C9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CE" w:rsidRPr="00630C95" w:rsidRDefault="00454542" w:rsidP="00D44700">
      <w:pPr>
        <w:pStyle w:val="a8"/>
        <w:widowControl w:val="0"/>
        <w:numPr>
          <w:ilvl w:val="1"/>
          <w:numId w:val="27"/>
        </w:numPr>
        <w:spacing w:line="276" w:lineRule="auto"/>
        <w:jc w:val="center"/>
        <w:rPr>
          <w:b/>
        </w:rPr>
      </w:pPr>
      <w:r w:rsidRPr="00630C95">
        <w:rPr>
          <w:b/>
        </w:rPr>
        <w:t>Условия реализации образовательной программы</w:t>
      </w:r>
    </w:p>
    <w:p w:rsidR="009D119C" w:rsidRPr="00765301" w:rsidRDefault="009D119C" w:rsidP="009D119C">
      <w:pPr>
        <w:widowControl w:val="0"/>
        <w:spacing w:after="0" w:line="276" w:lineRule="auto"/>
        <w:ind w:left="313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630C95" w:rsidRDefault="00454542" w:rsidP="00A322F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30C95">
        <w:rPr>
          <w:rFonts w:ascii="Times New Roman" w:eastAsia="Times New Roman" w:hAnsi="Times New Roman" w:cs="Times New Roman"/>
          <w:sz w:val="24"/>
          <w:lang w:eastAsia="ru-RU"/>
        </w:rPr>
        <w:t>Условия реализации образовательной программы соответствуют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</w:t>
      </w:r>
      <w:r w:rsidR="00A322FE" w:rsidRPr="00630C9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322FE" w:rsidRPr="00630C95" w:rsidRDefault="00A322FE" w:rsidP="00D44700">
      <w:pPr>
        <w:pStyle w:val="a8"/>
        <w:widowControl w:val="0"/>
        <w:numPr>
          <w:ilvl w:val="2"/>
          <w:numId w:val="27"/>
        </w:numPr>
        <w:spacing w:line="276" w:lineRule="auto"/>
        <w:rPr>
          <w:b/>
        </w:rPr>
      </w:pPr>
      <w:r w:rsidRPr="00630C95">
        <w:rPr>
          <w:b/>
        </w:rPr>
        <w:t>Кадровое обеспечение образовательной программы</w:t>
      </w:r>
    </w:p>
    <w:p w:rsidR="009D119C" w:rsidRPr="00765301" w:rsidRDefault="009D119C" w:rsidP="009D119C">
      <w:pPr>
        <w:pStyle w:val="a8"/>
        <w:widowControl w:val="0"/>
        <w:spacing w:line="276" w:lineRule="auto"/>
        <w:ind w:left="1080"/>
        <w:rPr>
          <w:b/>
          <w:sz w:val="22"/>
          <w:szCs w:val="22"/>
          <w:lang w:val="ru-RU"/>
        </w:rPr>
      </w:pPr>
    </w:p>
    <w:p w:rsidR="00630C95" w:rsidRDefault="00630C95" w:rsidP="00630C9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630C9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Реализация ППССЗ по специальности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40.02.02 Правоохранительная деятельность обеспечивается</w:t>
      </w:r>
      <w:r w:rsidRPr="00630C9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 педагогическими кадрами, имеющими высшее образование, соответствующее профилю преподаваемой дисциплины (модуля). Доля штатных преподавателей, реализующих дисциплины и модули профессионального учебного цикла,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составляет</w:t>
      </w:r>
      <w:r w:rsidRPr="00630C9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 не менее 60 процентов.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30C95" w:rsidRPr="00630C95" w:rsidRDefault="00630C95" w:rsidP="00630C9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</w:p>
    <w:p w:rsidR="00630C95" w:rsidRPr="00630C95" w:rsidRDefault="00D44700" w:rsidP="00630C95">
      <w:pPr>
        <w:widowControl w:val="0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3.4.2 </w:t>
      </w:r>
      <w:r w:rsidR="00630C95" w:rsidRPr="00630C95">
        <w:rPr>
          <w:rFonts w:ascii="Times New Roman" w:hAnsi="Times New Roman" w:cs="Times New Roman"/>
          <w:b/>
          <w:sz w:val="24"/>
        </w:rPr>
        <w:t>Методическое обеспечение образовательной программы</w:t>
      </w:r>
    </w:p>
    <w:p w:rsidR="00630C95" w:rsidRPr="00630C95" w:rsidRDefault="00630C95" w:rsidP="00630C95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>ППС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СЗ </w:t>
      </w: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>обеспеч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>ена</w:t>
      </w: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 учебно-методической документацией по всем дисциплинам, междисциплинарным курсам и профессиональным модулям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>.</w:t>
      </w:r>
    </w:p>
    <w:p w:rsidR="00630C95" w:rsidRPr="00630C95" w:rsidRDefault="00630C95" w:rsidP="00630C95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Внеаудиторная работа 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>сопровождается</w:t>
      </w: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 методическим обеспечением 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>с указанием</w:t>
      </w: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 расчета времени, затрачиваемого на ее выполнение.</w:t>
      </w:r>
    </w:p>
    <w:p w:rsidR="00630C95" w:rsidRDefault="00630C95" w:rsidP="00630C95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Реализация ППССЗ 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>обеспечена</w:t>
      </w: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>имеют доступ</w:t>
      </w: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 к информационно-телекоммуникационной сети "Интернет" (далее - сеть Интернет).</w:t>
      </w:r>
    </w:p>
    <w:p w:rsidR="00630C95" w:rsidRPr="00630C95" w:rsidRDefault="00630C95" w:rsidP="00630C95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700FC9" w:rsidRDefault="00630C95" w:rsidP="00700FC9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700FC9" w:rsidRDefault="00630C95" w:rsidP="00700FC9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Библиотечный фонд, помимо учебной литературы, </w:t>
      </w:r>
      <w:r w:rsidR="00700FC9">
        <w:rPr>
          <w:rFonts w:ascii="Times New Roman" w:hAnsi="Times New Roman" w:cs="Times New Roman"/>
          <w:iCs/>
          <w:color w:val="000000"/>
          <w:sz w:val="24"/>
          <w:szCs w:val="20"/>
        </w:rPr>
        <w:t>включает</w:t>
      </w: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 xml:space="preserve"> официальные, справочно-библиографические и периодические издания в расчете 1 - 2 экземпляра на каждых 100 обучающихся.</w:t>
      </w:r>
    </w:p>
    <w:p w:rsidR="00630C95" w:rsidRPr="00630C95" w:rsidRDefault="00630C95" w:rsidP="00700FC9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>Каждому обучающемуся обеспечен доступ к библиотечному фонду образовательной организации, содержащему:</w:t>
      </w:r>
    </w:p>
    <w:p w:rsidR="00630C95" w:rsidRPr="00630C95" w:rsidRDefault="00630C95" w:rsidP="00700FC9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>нормативные правовые акты, регулирующие деятельность соответствующего правоохранительного органа и его подразделений, по профилю которых осуществляется специализация;</w:t>
      </w:r>
    </w:p>
    <w:p w:rsidR="00630C95" w:rsidRPr="00630C95" w:rsidRDefault="00630C95" w:rsidP="00700FC9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>следующий минимум периодических изданий: Российская газета; Собрание законодательства Российской Федерации; Бюллетень нормативных актов федеральных органов исполнительной власти; Бюллетень Верховного Суда Российской Федерации.</w:t>
      </w:r>
    </w:p>
    <w:p w:rsidR="00700FC9" w:rsidRDefault="00700FC9" w:rsidP="00700F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  <w:iCs/>
          <w:color w:val="000000"/>
          <w:sz w:val="24"/>
          <w:szCs w:val="20"/>
        </w:rPr>
      </w:pPr>
      <w:r>
        <w:rPr>
          <w:rFonts w:ascii="Times New Roman" w:hAnsi="Times New Roman" w:cs="Times New Roman"/>
          <w:iCs/>
          <w:color w:val="000000"/>
          <w:sz w:val="24"/>
          <w:szCs w:val="20"/>
        </w:rPr>
        <w:t>Обучающиеся имеют в</w:t>
      </w:r>
      <w:r w:rsidR="00630C95" w:rsidRPr="00630C95">
        <w:rPr>
          <w:rFonts w:ascii="Times New Roman" w:hAnsi="Times New Roman" w:cs="Times New Roman"/>
          <w:iCs/>
          <w:color w:val="000000"/>
          <w:sz w:val="24"/>
          <w:szCs w:val="20"/>
        </w:rPr>
        <w:t>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426753" w:rsidRDefault="00426753" w:rsidP="00700F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FC9" w:rsidRDefault="00700FC9" w:rsidP="00700F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C45">
        <w:rPr>
          <w:rFonts w:ascii="Times New Roman" w:hAnsi="Times New Roman" w:cs="Times New Roman"/>
          <w:sz w:val="24"/>
          <w:szCs w:val="24"/>
        </w:rPr>
        <w:t>Студентам обеспечена возможность свободного доступа к</w:t>
      </w:r>
      <w:r w:rsidR="004267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6753" w:rsidRPr="00463C45" w:rsidRDefault="00426753" w:rsidP="00700F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753" w:rsidRPr="00426753" w:rsidRDefault="00426753" w:rsidP="00021C2B">
      <w:pPr>
        <w:pStyle w:val="a8"/>
        <w:numPr>
          <w:ilvl w:val="0"/>
          <w:numId w:val="6"/>
        </w:numPr>
        <w:spacing w:line="276" w:lineRule="auto"/>
        <w:jc w:val="both"/>
        <w:rPr>
          <w:iCs/>
          <w:color w:val="000000"/>
          <w:szCs w:val="20"/>
          <w:lang w:val="ru-RU"/>
        </w:rPr>
      </w:pPr>
      <w:r w:rsidRPr="00426753">
        <w:rPr>
          <w:iCs/>
          <w:color w:val="000000"/>
          <w:szCs w:val="20"/>
          <w:lang w:val="ru-RU"/>
        </w:rPr>
        <w:t xml:space="preserve">ЭБС: Электронно-библиотечная система </w:t>
      </w:r>
      <w:r w:rsidRPr="00426753">
        <w:rPr>
          <w:b/>
          <w:iCs/>
          <w:color w:val="000000"/>
          <w:szCs w:val="20"/>
        </w:rPr>
        <w:t>Znanium</w:t>
      </w:r>
      <w:r w:rsidRPr="00426753">
        <w:rPr>
          <w:b/>
          <w:iCs/>
          <w:color w:val="000000"/>
          <w:szCs w:val="20"/>
          <w:lang w:val="ru-RU"/>
        </w:rPr>
        <w:t>.</w:t>
      </w:r>
      <w:r w:rsidRPr="00426753">
        <w:rPr>
          <w:b/>
          <w:iCs/>
          <w:color w:val="000000"/>
          <w:szCs w:val="20"/>
        </w:rPr>
        <w:t>com</w:t>
      </w:r>
      <w:r>
        <w:rPr>
          <w:iCs/>
          <w:color w:val="000000"/>
          <w:szCs w:val="20"/>
          <w:lang w:val="ru-RU"/>
        </w:rPr>
        <w:t>;</w:t>
      </w:r>
    </w:p>
    <w:p w:rsidR="00426753" w:rsidRDefault="00426753" w:rsidP="00021C2B">
      <w:pPr>
        <w:pStyle w:val="a8"/>
        <w:numPr>
          <w:ilvl w:val="0"/>
          <w:numId w:val="6"/>
        </w:numPr>
        <w:spacing w:line="276" w:lineRule="auto"/>
        <w:jc w:val="both"/>
        <w:rPr>
          <w:iCs/>
          <w:color w:val="000000"/>
          <w:szCs w:val="20"/>
          <w:lang w:val="ru-RU"/>
        </w:rPr>
      </w:pPr>
      <w:r w:rsidRPr="00426753">
        <w:rPr>
          <w:iCs/>
          <w:color w:val="000000"/>
          <w:szCs w:val="20"/>
          <w:lang w:val="ru-RU"/>
        </w:rPr>
        <w:t>ЭБС издательства "Образовательно-издательского центра "</w:t>
      </w:r>
      <w:r w:rsidRPr="00426753">
        <w:rPr>
          <w:b/>
          <w:iCs/>
          <w:color w:val="000000"/>
          <w:szCs w:val="20"/>
          <w:lang w:val="ru-RU"/>
        </w:rPr>
        <w:t>Академия</w:t>
      </w:r>
      <w:r>
        <w:rPr>
          <w:b/>
          <w:iCs/>
          <w:color w:val="000000"/>
          <w:szCs w:val="20"/>
          <w:lang w:val="ru-RU"/>
        </w:rPr>
        <w:t>»</w:t>
      </w:r>
      <w:r>
        <w:rPr>
          <w:iCs/>
          <w:color w:val="000000"/>
          <w:szCs w:val="20"/>
          <w:lang w:val="ru-RU"/>
        </w:rPr>
        <w:t>;</w:t>
      </w:r>
    </w:p>
    <w:p w:rsidR="00630C95" w:rsidRDefault="00426753" w:rsidP="00021C2B">
      <w:pPr>
        <w:pStyle w:val="a8"/>
        <w:numPr>
          <w:ilvl w:val="0"/>
          <w:numId w:val="6"/>
        </w:numPr>
        <w:spacing w:line="276" w:lineRule="auto"/>
        <w:jc w:val="both"/>
        <w:rPr>
          <w:iCs/>
          <w:color w:val="000000"/>
          <w:szCs w:val="20"/>
          <w:lang w:val="ru-RU"/>
        </w:rPr>
      </w:pPr>
      <w:r>
        <w:rPr>
          <w:iCs/>
          <w:color w:val="000000"/>
          <w:szCs w:val="20"/>
          <w:lang w:val="ru-RU"/>
        </w:rPr>
        <w:t>ЭБС</w:t>
      </w:r>
      <w:r w:rsidRPr="00426753">
        <w:rPr>
          <w:iCs/>
          <w:color w:val="000000"/>
          <w:szCs w:val="20"/>
          <w:lang w:val="ru-RU"/>
        </w:rPr>
        <w:t xml:space="preserve"> "Электронное издательство </w:t>
      </w:r>
      <w:r w:rsidRPr="00426753">
        <w:rPr>
          <w:b/>
          <w:iCs/>
          <w:color w:val="000000"/>
          <w:szCs w:val="20"/>
          <w:lang w:val="ru-RU"/>
        </w:rPr>
        <w:t>ЮРАЙТ</w:t>
      </w:r>
      <w:r w:rsidRPr="00426753">
        <w:rPr>
          <w:iCs/>
          <w:color w:val="000000"/>
          <w:szCs w:val="20"/>
          <w:lang w:val="ru-RU"/>
        </w:rPr>
        <w:t>"</w:t>
      </w:r>
      <w:r w:rsidR="00E57D20">
        <w:rPr>
          <w:iCs/>
          <w:color w:val="000000"/>
          <w:szCs w:val="20"/>
          <w:lang w:val="ru-RU"/>
        </w:rPr>
        <w:t>;</w:t>
      </w:r>
    </w:p>
    <w:p w:rsidR="00E57D20" w:rsidRDefault="00E57D20" w:rsidP="00021C2B">
      <w:pPr>
        <w:pStyle w:val="a8"/>
        <w:numPr>
          <w:ilvl w:val="0"/>
          <w:numId w:val="6"/>
        </w:numPr>
        <w:spacing w:line="276" w:lineRule="auto"/>
        <w:jc w:val="both"/>
        <w:rPr>
          <w:iCs/>
          <w:color w:val="000000"/>
          <w:szCs w:val="20"/>
          <w:lang w:val="ru-RU"/>
        </w:rPr>
      </w:pPr>
      <w:r>
        <w:rPr>
          <w:iCs/>
          <w:color w:val="000000"/>
          <w:szCs w:val="20"/>
          <w:lang w:val="ru-RU"/>
        </w:rPr>
        <w:t xml:space="preserve">ЭБС ООО «КноРус медиа» </w:t>
      </w:r>
      <w:r w:rsidRPr="00AB6230">
        <w:rPr>
          <w:b/>
          <w:iCs/>
          <w:color w:val="000000"/>
          <w:szCs w:val="20"/>
        </w:rPr>
        <w:t>Book</w:t>
      </w:r>
      <w:r w:rsidRPr="00AB6230">
        <w:rPr>
          <w:b/>
          <w:iCs/>
          <w:color w:val="000000"/>
          <w:szCs w:val="20"/>
          <w:lang w:val="ru-RU"/>
        </w:rPr>
        <w:t>,</w:t>
      </w:r>
      <w:r w:rsidRPr="00AB6230">
        <w:rPr>
          <w:b/>
          <w:iCs/>
          <w:color w:val="000000"/>
          <w:szCs w:val="20"/>
        </w:rPr>
        <w:t>ru</w:t>
      </w:r>
      <w:r w:rsidRPr="00AB6230">
        <w:rPr>
          <w:b/>
          <w:iCs/>
          <w:color w:val="000000"/>
          <w:szCs w:val="20"/>
          <w:lang w:val="ru-RU"/>
        </w:rPr>
        <w:t>;</w:t>
      </w:r>
    </w:p>
    <w:p w:rsidR="00E57D20" w:rsidRDefault="00E57D20" w:rsidP="00021C2B">
      <w:pPr>
        <w:pStyle w:val="a8"/>
        <w:numPr>
          <w:ilvl w:val="0"/>
          <w:numId w:val="6"/>
        </w:numPr>
        <w:spacing w:line="276" w:lineRule="auto"/>
        <w:jc w:val="both"/>
        <w:rPr>
          <w:iCs/>
          <w:color w:val="000000"/>
          <w:szCs w:val="20"/>
          <w:lang w:val="ru-RU"/>
        </w:rPr>
      </w:pPr>
      <w:r>
        <w:rPr>
          <w:iCs/>
          <w:color w:val="000000"/>
          <w:szCs w:val="20"/>
          <w:lang w:val="ru-RU"/>
        </w:rPr>
        <w:t>Электронная справочно-правовая система «</w:t>
      </w:r>
      <w:r w:rsidRPr="00AB6230">
        <w:rPr>
          <w:b/>
          <w:iCs/>
          <w:color w:val="000000"/>
          <w:szCs w:val="20"/>
          <w:lang w:val="ru-RU"/>
        </w:rPr>
        <w:t>Консультант Плюс</w:t>
      </w:r>
      <w:r>
        <w:rPr>
          <w:iCs/>
          <w:color w:val="000000"/>
          <w:szCs w:val="20"/>
          <w:lang w:val="ru-RU"/>
        </w:rPr>
        <w:t>»;</w:t>
      </w:r>
    </w:p>
    <w:p w:rsidR="00E57D20" w:rsidRDefault="00AB6230" w:rsidP="00021C2B">
      <w:pPr>
        <w:pStyle w:val="a8"/>
        <w:numPr>
          <w:ilvl w:val="0"/>
          <w:numId w:val="6"/>
        </w:numPr>
        <w:spacing w:line="276" w:lineRule="auto"/>
        <w:jc w:val="both"/>
        <w:rPr>
          <w:iCs/>
          <w:color w:val="000000"/>
          <w:szCs w:val="20"/>
          <w:lang w:val="ru-RU"/>
        </w:rPr>
      </w:pPr>
      <w:r>
        <w:rPr>
          <w:lang w:val="ru-RU"/>
        </w:rPr>
        <w:t xml:space="preserve">ООО «Фундаментальные системы анализа»: </w:t>
      </w:r>
      <w:r w:rsidR="00E57D20">
        <w:rPr>
          <w:lang w:val="ru-RU"/>
        </w:rPr>
        <w:t>Лицензионное п</w:t>
      </w:r>
      <w:r w:rsidR="00E57D20" w:rsidRPr="00E57D20">
        <w:rPr>
          <w:lang w:val="ru-RU"/>
        </w:rPr>
        <w:t>рограммно</w:t>
      </w:r>
      <w:r w:rsidR="00E57D20">
        <w:rPr>
          <w:lang w:val="ru-RU"/>
        </w:rPr>
        <w:t>е</w:t>
      </w:r>
      <w:r w:rsidR="00E57D20" w:rsidRPr="00E57D20">
        <w:rPr>
          <w:lang w:val="ru-RU"/>
        </w:rPr>
        <w:t xml:space="preserve"> обеспечени</w:t>
      </w:r>
      <w:r w:rsidR="00E57D20">
        <w:rPr>
          <w:lang w:val="ru-RU"/>
        </w:rPr>
        <w:t>е</w:t>
      </w:r>
      <w:r w:rsidR="00E57D20" w:rsidRPr="00E57D20">
        <w:rPr>
          <w:lang w:val="ru-RU"/>
        </w:rPr>
        <w:t xml:space="preserve"> для ЭВМ «</w:t>
      </w:r>
      <w:r w:rsidR="00E57D20" w:rsidRPr="00AB6230">
        <w:rPr>
          <w:b/>
          <w:lang w:val="ru-RU"/>
        </w:rPr>
        <w:t>Виртуальный осмотр места происшествия</w:t>
      </w:r>
      <w:r w:rsidR="00E57D20" w:rsidRPr="00E57D20">
        <w:rPr>
          <w:lang w:val="ru-RU"/>
        </w:rPr>
        <w:t>»: Учебно-методический комплекс</w:t>
      </w:r>
      <w:r w:rsidR="00E57D20">
        <w:rPr>
          <w:lang w:val="ru-RU"/>
        </w:rPr>
        <w:t>».</w:t>
      </w:r>
    </w:p>
    <w:p w:rsidR="00426753" w:rsidRPr="00426753" w:rsidRDefault="00426753" w:rsidP="00426753">
      <w:pPr>
        <w:pStyle w:val="a8"/>
        <w:spacing w:line="276" w:lineRule="auto"/>
        <w:jc w:val="both"/>
        <w:rPr>
          <w:iCs/>
          <w:color w:val="000000"/>
          <w:szCs w:val="20"/>
          <w:lang w:val="ru-RU"/>
        </w:rPr>
      </w:pPr>
    </w:p>
    <w:p w:rsidR="00783ED6" w:rsidRPr="00630C95" w:rsidRDefault="00D44700" w:rsidP="00783ED6">
      <w:pPr>
        <w:widowControl w:val="0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3.4.3</w:t>
      </w:r>
      <w:r w:rsidR="00783ED6">
        <w:rPr>
          <w:rFonts w:ascii="Times New Roman" w:hAnsi="Times New Roman" w:cs="Times New Roman"/>
          <w:b/>
          <w:sz w:val="24"/>
        </w:rPr>
        <w:t xml:space="preserve"> </w:t>
      </w:r>
      <w:r w:rsidR="00783ED6" w:rsidRPr="00630C95">
        <w:rPr>
          <w:rFonts w:ascii="Times New Roman" w:hAnsi="Times New Roman" w:cs="Times New Roman"/>
          <w:b/>
          <w:sz w:val="24"/>
        </w:rPr>
        <w:t>М</w:t>
      </w:r>
      <w:r w:rsidR="00783ED6">
        <w:rPr>
          <w:rFonts w:ascii="Times New Roman" w:hAnsi="Times New Roman" w:cs="Times New Roman"/>
          <w:b/>
          <w:sz w:val="24"/>
        </w:rPr>
        <w:t>атериально - техническое</w:t>
      </w:r>
      <w:r w:rsidR="00783ED6" w:rsidRPr="00630C95">
        <w:rPr>
          <w:rFonts w:ascii="Times New Roman" w:hAnsi="Times New Roman" w:cs="Times New Roman"/>
          <w:b/>
          <w:sz w:val="24"/>
        </w:rPr>
        <w:t xml:space="preserve"> обеспечение образовательной программы</w:t>
      </w:r>
    </w:p>
    <w:p w:rsidR="00783ED6" w:rsidRPr="00783ED6" w:rsidRDefault="00886BC9" w:rsidP="00783ED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783ED6">
        <w:rPr>
          <w:rFonts w:ascii="Times New Roman" w:hAnsi="Times New Roman" w:cs="Times New Roman"/>
          <w:sz w:val="24"/>
        </w:rPr>
        <w:t xml:space="preserve">Колледж </w:t>
      </w:r>
      <w:r w:rsidR="00A322FE" w:rsidRPr="00783ED6">
        <w:rPr>
          <w:rFonts w:ascii="Times New Roman" w:hAnsi="Times New Roman" w:cs="Times New Roman"/>
          <w:sz w:val="24"/>
        </w:rPr>
        <w:t xml:space="preserve">располагает материально-технической базой, </w:t>
      </w:r>
      <w:r w:rsidR="00783ED6"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 xml:space="preserve">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планом, а также оружием, криминалистической и специальной техникой, специальными средствами, используемыми правоохранительным органом, по профилю которого осуществляется подготовка. </w:t>
      </w:r>
    </w:p>
    <w:p w:rsidR="00A322FE" w:rsidRPr="00783ED6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3ED6">
        <w:rPr>
          <w:rFonts w:ascii="Times New Roman" w:hAnsi="Times New Roman" w:cs="Times New Roman"/>
          <w:sz w:val="24"/>
        </w:rPr>
        <w:t>Материально-техническая база соответствует действующим санитарным и противопожарным нормам.</w:t>
      </w: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54542" w:rsidRPr="00783ED6" w:rsidRDefault="00454542" w:rsidP="00783ED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bookmarkStart w:id="7" w:name="Par762"/>
      <w:bookmarkEnd w:id="7"/>
      <w:r w:rsidRPr="00783ED6">
        <w:rPr>
          <w:rFonts w:ascii="Times New Roman" w:eastAsia="Times New Roman" w:hAnsi="Times New Roman" w:cs="Times New Roman"/>
          <w:b/>
          <w:sz w:val="24"/>
          <w:lang w:eastAsia="ru-RU"/>
        </w:rPr>
        <w:t>Перечень кабинетов, лабораторий, мастерских и других помещений</w:t>
      </w:r>
      <w:r w:rsidRPr="00783ED6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ED6" w:rsidRDefault="00783ED6" w:rsidP="00783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Реализация ППССЗ обеспечивает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:</w:t>
      </w:r>
    </w:p>
    <w:p w:rsidR="00783ED6" w:rsidRPr="00783ED6" w:rsidRDefault="00783ED6" w:rsidP="00783ED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783ED6" w:rsidRDefault="00A322FE" w:rsidP="00783ED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783ED6">
        <w:rPr>
          <w:rFonts w:ascii="Times New Roman" w:eastAsiaTheme="minorEastAsia" w:hAnsi="Times New Roman" w:cs="Times New Roman"/>
          <w:sz w:val="24"/>
        </w:rPr>
        <w:t xml:space="preserve">Помещения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оснащены оборудованием, техническими средствами обучения и материалами, учитывающими требования </w:t>
      </w:r>
      <w:r w:rsidR="00886BC9" w:rsidRPr="00783ED6">
        <w:rPr>
          <w:rFonts w:ascii="Times New Roman" w:eastAsiaTheme="minorEastAsia" w:hAnsi="Times New Roman" w:cs="Times New Roman"/>
          <w:sz w:val="24"/>
        </w:rPr>
        <w:t>профессиональных</w:t>
      </w:r>
      <w:r w:rsidRPr="00783ED6">
        <w:rPr>
          <w:rFonts w:ascii="Times New Roman" w:eastAsiaTheme="minorEastAsia" w:hAnsi="Times New Roman" w:cs="Times New Roman"/>
          <w:sz w:val="24"/>
        </w:rPr>
        <w:t xml:space="preserve"> стандартов. 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</w:t>
      </w:r>
      <w:r w:rsidR="00886BC9" w:rsidRPr="00783ED6">
        <w:rPr>
          <w:rFonts w:ascii="Times New Roman" w:eastAsiaTheme="minorEastAsia" w:hAnsi="Times New Roman" w:cs="Times New Roman"/>
          <w:sz w:val="24"/>
        </w:rPr>
        <w:t>Колледжа</w:t>
      </w:r>
      <w:r w:rsidRPr="00783ED6">
        <w:rPr>
          <w:rFonts w:ascii="Times New Roman" w:eastAsiaTheme="minorEastAsia" w:hAnsi="Times New Roman" w:cs="Times New Roman"/>
          <w:sz w:val="24"/>
        </w:rPr>
        <w:t>.</w:t>
      </w:r>
      <w:r w:rsidR="00E62E86" w:rsidRPr="00783ED6">
        <w:rPr>
          <w:rFonts w:ascii="Times New Roman" w:hAnsi="Times New Roman" w:cs="Times New Roman"/>
          <w:sz w:val="24"/>
        </w:rPr>
        <w:t xml:space="preserve"> При использовании электронных изданий каждый обучающийся обеспечен рабочим местом в компьютерном классе в соответствии с объемом изучаемых дисциплин.</w:t>
      </w:r>
      <w:r w:rsidR="00783ED6">
        <w:rPr>
          <w:rFonts w:ascii="Times New Roman" w:hAnsi="Times New Roman" w:cs="Times New Roman"/>
          <w:sz w:val="24"/>
        </w:rPr>
        <w:t xml:space="preserve"> Реализация ППССЗ </w:t>
      </w:r>
      <w:r w:rsidR="00783ED6"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обеспечена необходимым комплектом лицензионного программного обеспечения.</w:t>
      </w:r>
    </w:p>
    <w:p w:rsidR="00783ED6" w:rsidRPr="00783ED6" w:rsidRDefault="00783ED6" w:rsidP="00783E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Перечень кабинетов, лабораторий, мастерских</w:t>
      </w:r>
    </w:p>
    <w:p w:rsidR="00783ED6" w:rsidRPr="00783ED6" w:rsidRDefault="00783ED6" w:rsidP="00783E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и других помещений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 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ru-RU"/>
        </w:rPr>
        <w:t>Кабинеты: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криминалистики;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специальной техники;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огневой подготовки;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тактико-специальной подготовки;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информатики (компьютерные классы);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первой медицинской помощи;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гуманитарных и социально-экономических дисциплин;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центр (класс) деловых игр.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ru-RU"/>
        </w:rPr>
        <w:t>Полигоны: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криминалистические полигоны;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полигоны для отработки навыков оперативно-служебной деятельности в соответствии с профилем подготовки.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ru-RU"/>
        </w:rPr>
        <w:t>Спортивный комплекс: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спортивный зал;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открытый стадион широкого профиля с элементами полосы препятствий;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стрелковый тир.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ru-RU"/>
        </w:rPr>
        <w:t>Залы и библиотеки: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библиотека;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специальная библиотека (библиотека литературы ограниченного пользования);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читальный зал (специализированный кабинет) с выходом в сеть Интернет;</w:t>
      </w:r>
    </w:p>
    <w:p w:rsidR="00783ED6" w:rsidRPr="00783ED6" w:rsidRDefault="00783ED6" w:rsidP="0078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  <w:t>актовый зал.</w:t>
      </w:r>
    </w:p>
    <w:p w:rsidR="00783ED6" w:rsidRDefault="00783ED6" w:rsidP="00A322F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E65823" w:rsidRPr="00BF1F5D" w:rsidRDefault="00E65823" w:rsidP="00E65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>В Колледже создана учебно-материальная спортивная база, позволяющая эффективно решать все задачи общей и специальной физической подготовки студентов. Она представляет собой современный спортивный комплекс, включающий спортивный зал, залы тренажёрного оборудования, бассейны, стадион.</w:t>
      </w:r>
    </w:p>
    <w:p w:rsidR="00E65823" w:rsidRPr="00BF1F5D" w:rsidRDefault="00E65823" w:rsidP="00E65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>Для занятий по физической культуре, для изучения основ спортивной борьбы, приемов рукопашного боя, приемов задержания правонарушителей предназначен спортивный зал и открытый спортивный комплекс с мягким покрытием, оснащенный уникальной в своем роде полосой препятствий, предназначенной для комплексной подготовки сотрудников полиции, имитирующей основные компоненты преследования правонарушителя и его силового задержания.</w:t>
      </w:r>
    </w:p>
    <w:p w:rsidR="00E65823" w:rsidRPr="00BF1F5D" w:rsidRDefault="00E65823" w:rsidP="00E65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>В рамках внеаудиторной самостоятельной работы с систематически проводятся тренировки по волейболу, баскетболу, мини-футболу, и разнообразные соревнования.</w:t>
      </w:r>
    </w:p>
    <w:p w:rsidR="00E65823" w:rsidRDefault="00E65823" w:rsidP="00E65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>В Колледже функционирует тренажерные залы, оснащенные современным оборудованием для атлетической подготовки. В летний период для развития силы, быстроты, ловкости, выносливости используются открытый спортивный городок, оснащенный разнообразными гимнастическими снарядами.</w:t>
      </w:r>
    </w:p>
    <w:p w:rsidR="00E65823" w:rsidRDefault="00E65823" w:rsidP="00E65823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1F5D">
        <w:rPr>
          <w:rFonts w:ascii="Times New Roman" w:eastAsia="SimSun" w:hAnsi="Times New Roman" w:cs="Times New Roman"/>
          <w:sz w:val="24"/>
          <w:szCs w:val="24"/>
        </w:rPr>
        <w:t>Кабинет криминалистики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BF1F5D">
        <w:rPr>
          <w:rFonts w:ascii="Times New Roman" w:eastAsia="SimSun" w:hAnsi="Times New Roman" w:cs="Times New Roman"/>
          <w:sz w:val="24"/>
          <w:szCs w:val="24"/>
        </w:rPr>
        <w:t>располагает материально-технической базой, обеспечивающей проведение всех видов занятий, предусмотренных рабочей программой дисциплины, в том числе портативным универсальным криминалистическим набором. Проведение занятий теоретического типа проводятся в учебной аудитории, оборудованной мультимедийным комплексом и экраном для демонстрации слайдовых през</w:t>
      </w:r>
      <w:r>
        <w:rPr>
          <w:rFonts w:ascii="Times New Roman" w:eastAsia="SimSun" w:hAnsi="Times New Roman" w:cs="Times New Roman"/>
          <w:sz w:val="24"/>
          <w:szCs w:val="24"/>
        </w:rPr>
        <w:t>ентаций и иных видеоматериалов.</w:t>
      </w:r>
    </w:p>
    <w:p w:rsidR="00E65823" w:rsidRDefault="00E65823" w:rsidP="00E65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SimSun" w:hAnsi="Times New Roman" w:cs="Times New Roman"/>
          <w:sz w:val="24"/>
          <w:szCs w:val="24"/>
        </w:rPr>
        <w:t>Кабинет первой медицинской помощи (№17) оснащён в том числе специальными медицинскими и подручными средствами, необходимыми для осуществления подготовки обучающихся при оказании пострадавшему первой помощи, в том числе тренажёром для отработки приёмов сердечно – лёгочной реанимации «Максим 02-01», аптечкой универсальной, носилками медицинскими.</w:t>
      </w:r>
    </w:p>
    <w:p w:rsidR="00E65823" w:rsidRDefault="00E65823" w:rsidP="00E65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>В Колледже  функционирует К</w:t>
      </w:r>
      <w:r w:rsidRPr="00BF1F5D">
        <w:rPr>
          <w:rFonts w:ascii="Times New Roman" w:eastAsia="SimSun" w:hAnsi="Times New Roman" w:cs="Times New Roman"/>
          <w:bCs/>
          <w:sz w:val="24"/>
          <w:szCs w:val="24"/>
        </w:rPr>
        <w:t>риминалистический полигон, который</w:t>
      </w:r>
      <w:r w:rsidRPr="00BF1F5D">
        <w:rPr>
          <w:rFonts w:ascii="Times New Roman" w:eastAsia="SimSun" w:hAnsi="Times New Roman" w:cs="Times New Roman"/>
          <w:sz w:val="24"/>
          <w:szCs w:val="24"/>
        </w:rPr>
        <w:t xml:space="preserve"> включает в себя несколько учебно-тренировочных площадок</w:t>
      </w:r>
      <w:r w:rsidRPr="00BF1F5D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E65823" w:rsidRDefault="00E65823" w:rsidP="00E65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SimSun" w:hAnsi="Times New Roman" w:cs="Times New Roman"/>
          <w:bCs/>
          <w:sz w:val="24"/>
          <w:szCs w:val="24"/>
        </w:rPr>
        <w:t xml:space="preserve">Учебный полигон «Кафе - бар» </w:t>
      </w:r>
      <w:r w:rsidRPr="00BF1F5D">
        <w:rPr>
          <w:rFonts w:ascii="Times New Roman" w:eastAsia="SimSun" w:hAnsi="Times New Roman" w:cs="Times New Roman"/>
          <w:sz w:val="24"/>
          <w:szCs w:val="24"/>
        </w:rPr>
        <w:t>расположен в цокольном этаже Колледжа и предназначен для отработки практических навыков и умений по обнаружению, фиксации и изъятию следов. На данной площадке слушатели отрабатывают навыки по поиску следов с применением различных технико-криминалистических средств (дактилоскопических порошков, металлоискателей, магнитных подъемников и т.д.). При этом отрабатываются навыки использования современных технических средств, применяемых в деятельности сотрудников правоохранительных органов, в частности, универсального криминалистического чемодана, современных фото- и видеокамер и т.п.</w:t>
      </w:r>
    </w:p>
    <w:p w:rsidR="00E65823" w:rsidRDefault="00E65823" w:rsidP="00E65823">
      <w:pPr>
        <w:spacing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1F5D">
        <w:rPr>
          <w:rFonts w:ascii="Times New Roman" w:eastAsia="SimSun" w:hAnsi="Times New Roman" w:cs="Times New Roman"/>
          <w:bCs/>
          <w:sz w:val="24"/>
          <w:szCs w:val="24"/>
        </w:rPr>
        <w:t>Учебный полигон «Квартира» реализуется с использованием лицензионного программного обеспечения «</w:t>
      </w:r>
      <w:r w:rsidRPr="00BF1F5D">
        <w:rPr>
          <w:rFonts w:ascii="Times New Roman" w:hAnsi="Times New Roman" w:cs="Times New Roman"/>
          <w:sz w:val="24"/>
          <w:szCs w:val="24"/>
        </w:rPr>
        <w:t>Виртуальный осмотр места происшествия». Р</w:t>
      </w:r>
      <w:r w:rsidRPr="00BF1F5D">
        <w:rPr>
          <w:rFonts w:ascii="Times New Roman" w:eastAsia="SimSun" w:hAnsi="Times New Roman" w:cs="Times New Roman"/>
          <w:sz w:val="24"/>
          <w:szCs w:val="24"/>
        </w:rPr>
        <w:t>асположен в учебной аудитории 21 и состоит из помещений, моделирующих обстановку жилых комнат. Специфика программного обеспечения данного полигона позволяет вырабатывать у обучаемых практические навыки и умения обнаружения, изъятия и фиксации отдельных видов следов (следов взлома, рук, обуви, одежды, следов биологического происхождения, микроследов и др.), а также приобретение навыков производства осмотра места происшествия, обыска и других следственных действий с учетом специфики инсценируемой ситуации (убийство, изнасилование, причинение вреда здоровью</w:t>
      </w:r>
      <w:r>
        <w:rPr>
          <w:rFonts w:ascii="Times New Roman" w:eastAsia="SimSun" w:hAnsi="Times New Roman" w:cs="Times New Roman"/>
          <w:sz w:val="24"/>
          <w:szCs w:val="24"/>
        </w:rPr>
        <w:t>, кража и другие преступления).</w:t>
      </w:r>
    </w:p>
    <w:p w:rsidR="00E65823" w:rsidRDefault="00E65823" w:rsidP="00E65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>В Колледже также функционирует Полигон для отработки навыков оперативно – служебной деятельности</w:t>
      </w:r>
      <w:r w:rsidRPr="00BF1F5D">
        <w:rPr>
          <w:rFonts w:ascii="Times New Roman" w:eastAsia="SimSun" w:hAnsi="Times New Roman" w:cs="Times New Roman"/>
          <w:bCs/>
          <w:sz w:val="24"/>
          <w:szCs w:val="24"/>
        </w:rPr>
        <w:t>, который</w:t>
      </w:r>
      <w:r w:rsidRPr="00BF1F5D">
        <w:rPr>
          <w:rFonts w:ascii="Times New Roman" w:eastAsia="SimSun" w:hAnsi="Times New Roman" w:cs="Times New Roman"/>
          <w:sz w:val="24"/>
          <w:szCs w:val="24"/>
        </w:rPr>
        <w:t xml:space="preserve"> включает в себя несколько учебно-тренировочных площадок</w:t>
      </w:r>
      <w:r w:rsidRPr="00BF1F5D">
        <w:rPr>
          <w:rFonts w:ascii="Times New Roman" w:eastAsia="SimSun" w:hAnsi="Times New Roman" w:cs="Times New Roman"/>
          <w:bCs/>
          <w:sz w:val="24"/>
          <w:szCs w:val="24"/>
        </w:rPr>
        <w:t>. В целях получения обучающимися практического опыта по чтению топографических карт, ориентирования по карте и местности, в арсенале полигона имеются компас, топографические карты</w:t>
      </w:r>
    </w:p>
    <w:p w:rsidR="00E65823" w:rsidRPr="00BF1F5D" w:rsidRDefault="00E65823" w:rsidP="00E65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SimSun" w:hAnsi="Times New Roman" w:cs="Times New Roman"/>
          <w:sz w:val="24"/>
          <w:szCs w:val="24"/>
        </w:rPr>
        <w:t>Учебно-тренировочная площадка «Автотранспортное средство» оборудована на участке местности с припаркованным легковым автотранспортным средством. Специфика оборудования указанного объекта позволяет вырабатывать у обучаемых практические навыки и умения производства осмотра автомобиля (поиск скрываемых объектов: наркотических средств, оружия и др.), осмотра места дорожно-транспортного происшествия или осмотра места происшествия, связанного с обнаружением угнанного автомобиля. На учебно-тренировочной площадке обучающиеся практически отрабатывают действия сотрудников правоохранительных органов. В соответствии с полученной вводной информацией о преступлении слушатели формируют следственно-оперативную группу, распределяя между собой обязанности, составляют план расследования, производят следственные и иные процессуальные действия. При этом отрабатываются навыки взаимодействия при их производстве с учетом ролевых задач, поставленных перед обучаемыми: работа в качестве следователя, дознавателя, оперативного уполномоченного уголовного розыска, специалиста-криминалиста и др.</w:t>
      </w:r>
    </w:p>
    <w:p w:rsidR="00E65823" w:rsidRDefault="00E65823" w:rsidP="00E658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F1F5D">
        <w:rPr>
          <w:rFonts w:ascii="Times New Roman" w:eastAsia="SimSun" w:hAnsi="Times New Roman" w:cs="Times New Roman"/>
          <w:sz w:val="24"/>
          <w:szCs w:val="24"/>
        </w:rPr>
        <w:t>Данный полигон позволяет отрабатывать практические навыки и умения работы со следами; приобретать навыки производства осмотра места происшествия с учетом специфики моделируемых ситуаций: место кражи, грабежа, разбоя, хулиганства, причинения вреда здоровью и др.</w:t>
      </w:r>
    </w:p>
    <w:p w:rsidR="00E65823" w:rsidRPr="00BF1F5D" w:rsidRDefault="00E65823" w:rsidP="00E65823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FontStyle26"/>
          <w:rFonts w:ascii="Times New Roman" w:eastAsia="SimSun" w:hAnsi="Times New Roman" w:cs="Times New Roman"/>
        </w:rPr>
      </w:pPr>
      <w:r w:rsidRPr="00BF1F5D">
        <w:rPr>
          <w:rFonts w:ascii="Times New Roman" w:eastAsia="SimSun" w:hAnsi="Times New Roman" w:cs="Times New Roman"/>
          <w:sz w:val="24"/>
          <w:szCs w:val="24"/>
        </w:rPr>
        <w:t>Учебный полигон – кабинет «Центр деловых игр» расположен в аудитории (методический кабинет). Специфика учебно-материального оборудования данного центра позволяет вырабатывать у обучаемых практические навыки и умения по тактике производства следственных действий, таких как обыск, выемка в приёмной руководителя, офисе, банке. Конфигурация кабинета позволяет широко реализовывать</w:t>
      </w:r>
      <w:r w:rsidRPr="00BF1F5D">
        <w:rPr>
          <w:rStyle w:val="FontStyle26"/>
          <w:rFonts w:ascii="Times New Roman" w:hAnsi="Times New Roman" w:cs="Times New Roman"/>
        </w:rPr>
        <w:t xml:space="preserve"> активные и интерактивные формы проведения занятий, таких как: деловые и ролевые игры, разбора конкретных ситуаций, психологические тренинги, групповые дискуссии) в сочетании с внеаудиторной работой для формирования и развития общих и профессиональных компетенций обучающихся.</w:t>
      </w:r>
    </w:p>
    <w:p w:rsidR="00E65823" w:rsidRDefault="00E65823" w:rsidP="00E65823">
      <w:pPr>
        <w:spacing w:line="276" w:lineRule="auto"/>
        <w:ind w:firstLine="708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Технические возможности кабинета позволяют осуществлять трансляцию видеолекций и видеоконференций в режиме он-лайн с использованием телекоммуникационных и сетевых технологий. </w:t>
      </w:r>
    </w:p>
    <w:p w:rsidR="00E65823" w:rsidRPr="00BF1F5D" w:rsidRDefault="00E65823" w:rsidP="00E65823">
      <w:pPr>
        <w:spacing w:line="276" w:lineRule="auto"/>
        <w:ind w:firstLine="708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Times New Roman" w:hAnsi="Times New Roman" w:cs="Times New Roman"/>
          <w:sz w:val="24"/>
          <w:szCs w:val="24"/>
        </w:rPr>
        <w:t>Для проведения занятий по междисциплинарным курсам «Специальная техника», «Огневая подготовка» используется кабинет 128, который представляет собой интегрированный учебный кабинет и тир для отработки навыков стрельбы и применения спецтехники.</w:t>
      </w:r>
    </w:p>
    <w:p w:rsidR="00E65823" w:rsidRPr="00BF1F5D" w:rsidRDefault="00E65823" w:rsidP="00E65823">
      <w:pPr>
        <w:widowControl w:val="0"/>
        <w:tabs>
          <w:tab w:val="left" w:pos="1134"/>
        </w:tabs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F5D">
        <w:rPr>
          <w:rFonts w:ascii="Times New Roman" w:eastAsia="Times New Roman" w:hAnsi="Times New Roman" w:cs="Times New Roman"/>
          <w:sz w:val="24"/>
          <w:szCs w:val="24"/>
        </w:rPr>
        <w:t>Кабинет включает:</w:t>
      </w:r>
    </w:p>
    <w:p w:rsidR="00E65823" w:rsidRPr="00BF1F5D" w:rsidRDefault="00E65823" w:rsidP="00E65823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1F5D">
        <w:rPr>
          <w:rFonts w:ascii="Times New Roman" w:eastAsia="Calibri" w:hAnsi="Times New Roman" w:cs="Times New Roman"/>
          <w:bCs/>
          <w:sz w:val="24"/>
          <w:szCs w:val="24"/>
        </w:rPr>
        <w:t>Стрелковый тир.</w:t>
      </w:r>
    </w:p>
    <w:p w:rsidR="00E65823" w:rsidRPr="00BF1F5D" w:rsidRDefault="00E65823" w:rsidP="00E65823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1F5D">
        <w:rPr>
          <w:rFonts w:ascii="Times New Roman" w:eastAsia="Calibri" w:hAnsi="Times New Roman" w:cs="Times New Roman"/>
          <w:bCs/>
          <w:sz w:val="24"/>
          <w:szCs w:val="24"/>
        </w:rPr>
        <w:t>Полигон специальной подготовки к применению огнестрельного оружия и спецтехники;</w:t>
      </w:r>
    </w:p>
    <w:p w:rsidR="00E65823" w:rsidRPr="00BF1F5D" w:rsidRDefault="00E65823" w:rsidP="00E65823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1F5D">
        <w:rPr>
          <w:rFonts w:ascii="Times New Roman" w:eastAsia="Calibri" w:hAnsi="Times New Roman" w:cs="Times New Roman"/>
          <w:bCs/>
          <w:sz w:val="24"/>
          <w:szCs w:val="24"/>
        </w:rPr>
        <w:t>Классная доска.</w:t>
      </w:r>
    </w:p>
    <w:p w:rsidR="00E65823" w:rsidRPr="00BF1F5D" w:rsidRDefault="00E65823" w:rsidP="00E65823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1F5D">
        <w:rPr>
          <w:rFonts w:ascii="Times New Roman" w:eastAsia="Calibri" w:hAnsi="Times New Roman" w:cs="Times New Roman"/>
          <w:bCs/>
          <w:sz w:val="24"/>
          <w:szCs w:val="24"/>
        </w:rPr>
        <w:t>Мультимедийный проектор.</w:t>
      </w:r>
    </w:p>
    <w:p w:rsidR="00E65823" w:rsidRPr="00BF1F5D" w:rsidRDefault="00E65823" w:rsidP="00E65823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1F5D">
        <w:rPr>
          <w:rFonts w:ascii="Times New Roman" w:eastAsia="Calibri" w:hAnsi="Times New Roman" w:cs="Times New Roman"/>
          <w:bCs/>
          <w:sz w:val="24"/>
          <w:szCs w:val="24"/>
        </w:rPr>
        <w:t>Наглядные пособия: плакаты по материальной части огнестрельного оружия, специальных средств и основам баллистики, мультимедийное сопровождение: слайды, схемы.</w:t>
      </w:r>
    </w:p>
    <w:p w:rsidR="00E65823" w:rsidRPr="00BF1F5D" w:rsidRDefault="00E65823" w:rsidP="00E65823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1F5D">
        <w:rPr>
          <w:rFonts w:ascii="Times New Roman" w:eastAsia="Calibri" w:hAnsi="Times New Roman" w:cs="Times New Roman"/>
          <w:bCs/>
          <w:sz w:val="24"/>
          <w:szCs w:val="24"/>
        </w:rPr>
        <w:t>Учебное оружие:</w:t>
      </w:r>
    </w:p>
    <w:tbl>
      <w:tblPr>
        <w:tblStyle w:val="ac"/>
        <w:tblW w:w="0" w:type="auto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8"/>
      </w:tblGrid>
      <w:tr w:rsidR="00E65823" w:rsidRPr="00BF1F5D" w:rsidTr="0032768C">
        <w:trPr>
          <w:trHeight w:val="150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>пистолеты МР – 654К, винтовка</w:t>
            </w:r>
          </w:p>
        </w:tc>
      </w:tr>
      <w:tr w:rsidR="00E65823" w:rsidRPr="00BF1F5D" w:rsidTr="0032768C">
        <w:trPr>
          <w:trHeight w:val="111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 xml:space="preserve">Мишень грудная № 4 </w:t>
            </w:r>
          </w:p>
        </w:tc>
      </w:tr>
      <w:tr w:rsidR="00E65823" w:rsidRPr="00BF1F5D" w:rsidTr="0032768C">
        <w:trPr>
          <w:trHeight w:val="96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>кобура «Мастер»,  разновидности</w:t>
            </w:r>
          </w:p>
        </w:tc>
      </w:tr>
      <w:tr w:rsidR="00E65823" w:rsidRPr="00BF1F5D" w:rsidTr="0032768C">
        <w:trPr>
          <w:trHeight w:val="96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>ремень офицерский, разновидности</w:t>
            </w:r>
          </w:p>
        </w:tc>
      </w:tr>
      <w:tr w:rsidR="00E65823" w:rsidRPr="00BF1F5D" w:rsidTr="0032768C">
        <w:trPr>
          <w:trHeight w:val="96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</w:tr>
      <w:tr w:rsidR="00E65823" w:rsidRPr="00BF1F5D" w:rsidTr="0032768C">
        <w:trPr>
          <w:trHeight w:val="96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 xml:space="preserve">костюм хим. защиты </w:t>
            </w:r>
          </w:p>
        </w:tc>
      </w:tr>
      <w:tr w:rsidR="00E65823" w:rsidRPr="00BF1F5D" w:rsidTr="0032768C">
        <w:trPr>
          <w:trHeight w:val="96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>бронешлем</w:t>
            </w:r>
          </w:p>
        </w:tc>
      </w:tr>
      <w:tr w:rsidR="00E65823" w:rsidRPr="00BF1F5D" w:rsidTr="0032768C">
        <w:trPr>
          <w:trHeight w:val="96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>бронежилет наружного ношения «Страж»</w:t>
            </w:r>
          </w:p>
        </w:tc>
      </w:tr>
      <w:tr w:rsidR="00E65823" w:rsidRPr="00BF1F5D" w:rsidTr="0032768C">
        <w:trPr>
          <w:trHeight w:val="96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>наручники БРС</w:t>
            </w:r>
          </w:p>
        </w:tc>
      </w:tr>
      <w:tr w:rsidR="00E65823" w:rsidRPr="00BF1F5D" w:rsidTr="0032768C">
        <w:trPr>
          <w:trHeight w:val="96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>дубинка резиновая</w:t>
            </w:r>
          </w:p>
        </w:tc>
      </w:tr>
      <w:tr w:rsidR="00E65823" w:rsidRPr="00BF1F5D" w:rsidTr="0032768C">
        <w:trPr>
          <w:trHeight w:val="96"/>
        </w:trPr>
        <w:tc>
          <w:tcPr>
            <w:tcW w:w="6738" w:type="dxa"/>
          </w:tcPr>
          <w:p w:rsidR="00E65823" w:rsidRPr="00BF1F5D" w:rsidRDefault="00E65823" w:rsidP="00327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D">
              <w:rPr>
                <w:rFonts w:ascii="Times New Roman" w:hAnsi="Times New Roman" w:cs="Times New Roman"/>
                <w:sz w:val="24"/>
                <w:szCs w:val="24"/>
              </w:rPr>
              <w:t xml:space="preserve">прибор ВПХР </w:t>
            </w:r>
          </w:p>
        </w:tc>
      </w:tr>
    </w:tbl>
    <w:p w:rsidR="00E65823" w:rsidRPr="00BF1F5D" w:rsidRDefault="00E65823" w:rsidP="00E6582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823" w:rsidRPr="00E65823" w:rsidRDefault="00E65823" w:rsidP="00E6582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1F5D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 среды Колледжа, обеспечивающая развитие общекультурных и социально-личностных компетенций выпускников</w:t>
      </w:r>
    </w:p>
    <w:p w:rsidR="00E65823" w:rsidRPr="00BF1F5D" w:rsidRDefault="00E65823" w:rsidP="00E658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Развитие общекультурных и социально-личностных компетенций выпускников Колледжа включает следующие виды деятельности: воспитательную, психологическую, социальную, культурно-просветительную работу. Морально-психологическое обеспечение способствует формированию у студентов Колледжа высоких профессиональных и гражданских качеств, повышению общей культуры, укреплению служебной дисциплины и законности, успешному решению задач по подготовке специалистов для органов внутренних дел. </w:t>
      </w:r>
    </w:p>
    <w:p w:rsidR="00A322FE" w:rsidRPr="00487E66" w:rsidRDefault="00E65823" w:rsidP="00487E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Психолого-педагогический смысл единства обучения и воспитания в образовательном процессе Колледжа заключается в том, что на основе определенного образования необходимо обеспечить в процессе подготовки развитие направленности личности, характера, способностей обучаемых, их мировоззрения, морально-психологических качеств, интеллектуальных способностей, эстетических потребностей и вкусов, физических качеств. </w:t>
      </w:r>
    </w:p>
    <w:sectPr w:rsidR="00A322FE" w:rsidRPr="00487E66" w:rsidSect="00D916D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A6" w:rsidRDefault="007140A6">
      <w:pPr>
        <w:spacing w:after="0" w:line="240" w:lineRule="auto"/>
      </w:pPr>
      <w:r>
        <w:separator/>
      </w:r>
    </w:p>
  </w:endnote>
  <w:endnote w:type="continuationSeparator" w:id="0">
    <w:p w:rsidR="007140A6" w:rsidRDefault="0071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83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2768C" w:rsidRPr="00C16174" w:rsidRDefault="0032768C">
        <w:pPr>
          <w:pStyle w:val="a6"/>
          <w:jc w:val="right"/>
          <w:rPr>
            <w:rFonts w:ascii="Arial" w:hAnsi="Arial" w:cs="Arial"/>
            <w:sz w:val="20"/>
            <w:szCs w:val="20"/>
          </w:rPr>
        </w:pPr>
        <w:r w:rsidRPr="00C16174">
          <w:rPr>
            <w:rFonts w:ascii="Arial" w:hAnsi="Arial" w:cs="Arial"/>
            <w:sz w:val="20"/>
            <w:szCs w:val="20"/>
          </w:rPr>
          <w:fldChar w:fldCharType="begin"/>
        </w:r>
        <w:r w:rsidRPr="00C16174">
          <w:rPr>
            <w:rFonts w:ascii="Arial" w:hAnsi="Arial" w:cs="Arial"/>
            <w:sz w:val="20"/>
            <w:szCs w:val="20"/>
          </w:rPr>
          <w:instrText>PAGE   \* MERGEFORMAT</w:instrText>
        </w:r>
        <w:r w:rsidRPr="00C16174">
          <w:rPr>
            <w:rFonts w:ascii="Arial" w:hAnsi="Arial" w:cs="Arial"/>
            <w:sz w:val="20"/>
            <w:szCs w:val="20"/>
          </w:rPr>
          <w:fldChar w:fldCharType="separate"/>
        </w:r>
        <w:r w:rsidR="004C6FFD" w:rsidRPr="004C6FFD">
          <w:rPr>
            <w:rFonts w:ascii="Arial" w:hAnsi="Arial" w:cs="Arial"/>
            <w:noProof/>
            <w:sz w:val="20"/>
            <w:szCs w:val="20"/>
            <w:lang w:val="ru-RU"/>
          </w:rPr>
          <w:t>2</w:t>
        </w:r>
        <w:r w:rsidRPr="00C1617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2768C" w:rsidRDefault="0032768C">
    <w:pPr>
      <w:pStyle w:val="a6"/>
    </w:pPr>
  </w:p>
  <w:p w:rsidR="0032768C" w:rsidRDefault="003276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8C" w:rsidRDefault="0032768C">
    <w:pPr>
      <w:pStyle w:val="a6"/>
      <w:jc w:val="right"/>
    </w:pPr>
  </w:p>
  <w:p w:rsidR="0032768C" w:rsidRDefault="0032768C">
    <w:pPr>
      <w:pStyle w:val="a6"/>
    </w:pPr>
  </w:p>
  <w:p w:rsidR="0032768C" w:rsidRDefault="003276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8C" w:rsidRPr="007F54E1" w:rsidRDefault="0032768C" w:rsidP="003F02D5">
    <w:pPr>
      <w:pStyle w:val="a6"/>
      <w:framePr w:wrap="auto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E62E86">
      <w:rPr>
        <w:rStyle w:val="af8"/>
        <w:rFonts w:ascii="Arial" w:hAnsi="Arial" w:cs="Arial"/>
        <w:sz w:val="20"/>
        <w:szCs w:val="20"/>
      </w:rPr>
      <w:fldChar w:fldCharType="begin"/>
    </w:r>
    <w:r w:rsidRPr="00E62E86">
      <w:rPr>
        <w:rStyle w:val="af8"/>
        <w:rFonts w:ascii="Arial" w:hAnsi="Arial" w:cs="Arial"/>
        <w:sz w:val="20"/>
        <w:szCs w:val="20"/>
      </w:rPr>
      <w:instrText xml:space="preserve">PAGE  </w:instrText>
    </w:r>
    <w:r w:rsidRPr="00E62E86">
      <w:rPr>
        <w:rStyle w:val="af8"/>
        <w:rFonts w:ascii="Arial" w:hAnsi="Arial" w:cs="Arial"/>
        <w:sz w:val="20"/>
        <w:szCs w:val="20"/>
      </w:rPr>
      <w:fldChar w:fldCharType="separate"/>
    </w:r>
    <w:r w:rsidR="004C6FFD">
      <w:rPr>
        <w:rStyle w:val="af8"/>
        <w:rFonts w:ascii="Arial" w:hAnsi="Arial" w:cs="Arial"/>
        <w:noProof/>
        <w:sz w:val="20"/>
        <w:szCs w:val="20"/>
      </w:rPr>
      <w:t>2</w:t>
    </w:r>
    <w:r w:rsidRPr="00E62E86">
      <w:rPr>
        <w:rStyle w:val="af8"/>
        <w:rFonts w:ascii="Arial" w:hAnsi="Arial" w:cs="Arial"/>
        <w:sz w:val="20"/>
        <w:szCs w:val="20"/>
      </w:rPr>
      <w:fldChar w:fldCharType="end"/>
    </w:r>
  </w:p>
  <w:p w:rsidR="0032768C" w:rsidRPr="007F54E1" w:rsidRDefault="0032768C" w:rsidP="003F02D5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A6" w:rsidRDefault="007140A6">
      <w:pPr>
        <w:spacing w:after="0" w:line="240" w:lineRule="auto"/>
      </w:pPr>
      <w:r>
        <w:separator/>
      </w:r>
    </w:p>
  </w:footnote>
  <w:footnote w:type="continuationSeparator" w:id="0">
    <w:p w:rsidR="007140A6" w:rsidRDefault="0071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A06"/>
    <w:multiLevelType w:val="multilevel"/>
    <w:tmpl w:val="A4364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1">
    <w:nsid w:val="01287A09"/>
    <w:multiLevelType w:val="hybridMultilevel"/>
    <w:tmpl w:val="E5E04AFE"/>
    <w:lvl w:ilvl="0" w:tplc="1B1EC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D3D7C"/>
    <w:multiLevelType w:val="hybridMultilevel"/>
    <w:tmpl w:val="BAD4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362B1"/>
    <w:multiLevelType w:val="hybridMultilevel"/>
    <w:tmpl w:val="F806A5D2"/>
    <w:lvl w:ilvl="0" w:tplc="6AE0B3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A433C"/>
    <w:multiLevelType w:val="multilevel"/>
    <w:tmpl w:val="265ABD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D022C12"/>
    <w:multiLevelType w:val="hybridMultilevel"/>
    <w:tmpl w:val="5794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46D30"/>
    <w:multiLevelType w:val="hybridMultilevel"/>
    <w:tmpl w:val="82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C10FA"/>
    <w:multiLevelType w:val="hybridMultilevel"/>
    <w:tmpl w:val="25F0AF7A"/>
    <w:lvl w:ilvl="0" w:tplc="7A3016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03382"/>
    <w:multiLevelType w:val="hybridMultilevel"/>
    <w:tmpl w:val="95FC53A2"/>
    <w:lvl w:ilvl="0" w:tplc="6AE0B3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C3AD9"/>
    <w:multiLevelType w:val="hybridMultilevel"/>
    <w:tmpl w:val="E21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F76892"/>
    <w:multiLevelType w:val="hybridMultilevel"/>
    <w:tmpl w:val="BFC0E08C"/>
    <w:lvl w:ilvl="0" w:tplc="D7E633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707BE"/>
    <w:multiLevelType w:val="hybridMultilevel"/>
    <w:tmpl w:val="59D2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436E2"/>
    <w:multiLevelType w:val="hybridMultilevel"/>
    <w:tmpl w:val="82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66CAD"/>
    <w:multiLevelType w:val="hybridMultilevel"/>
    <w:tmpl w:val="BAD4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F256E"/>
    <w:multiLevelType w:val="hybridMultilevel"/>
    <w:tmpl w:val="BAD4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C42AE"/>
    <w:multiLevelType w:val="hybridMultilevel"/>
    <w:tmpl w:val="AC1E87E4"/>
    <w:lvl w:ilvl="0" w:tplc="A35C8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02DBA"/>
    <w:multiLevelType w:val="hybridMultilevel"/>
    <w:tmpl w:val="82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15236"/>
    <w:multiLevelType w:val="hybridMultilevel"/>
    <w:tmpl w:val="BAD4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84ADB"/>
    <w:multiLevelType w:val="hybridMultilevel"/>
    <w:tmpl w:val="82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36EF5"/>
    <w:multiLevelType w:val="hybridMultilevel"/>
    <w:tmpl w:val="495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93E17"/>
    <w:multiLevelType w:val="hybridMultilevel"/>
    <w:tmpl w:val="BAD4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120D1"/>
    <w:multiLevelType w:val="hybridMultilevel"/>
    <w:tmpl w:val="74E4B4A2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8943EB"/>
    <w:multiLevelType w:val="multilevel"/>
    <w:tmpl w:val="FB3A78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469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AF2621"/>
    <w:multiLevelType w:val="hybridMultilevel"/>
    <w:tmpl w:val="EB4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C019D"/>
    <w:multiLevelType w:val="hybridMultilevel"/>
    <w:tmpl w:val="0FA48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5157AB"/>
    <w:multiLevelType w:val="hybridMultilevel"/>
    <w:tmpl w:val="0396E2A8"/>
    <w:lvl w:ilvl="0" w:tplc="FEA827A8">
      <w:start w:val="1"/>
      <w:numFmt w:val="decimal"/>
      <w:lvlText w:val="%1."/>
      <w:lvlJc w:val="left"/>
      <w:pPr>
        <w:tabs>
          <w:tab w:val="num" w:pos="1072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F0371"/>
    <w:multiLevelType w:val="hybridMultilevel"/>
    <w:tmpl w:val="6E7CE43C"/>
    <w:lvl w:ilvl="0" w:tplc="6AE0B3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859C8"/>
    <w:multiLevelType w:val="hybridMultilevel"/>
    <w:tmpl w:val="BAD4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A3E53"/>
    <w:multiLevelType w:val="hybridMultilevel"/>
    <w:tmpl w:val="804AF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E30C6A"/>
    <w:multiLevelType w:val="hybridMultilevel"/>
    <w:tmpl w:val="D438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20845"/>
    <w:multiLevelType w:val="hybridMultilevel"/>
    <w:tmpl w:val="F32EF4B6"/>
    <w:lvl w:ilvl="0" w:tplc="6AE0B3E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BB7F94"/>
    <w:multiLevelType w:val="hybridMultilevel"/>
    <w:tmpl w:val="30882A58"/>
    <w:lvl w:ilvl="0" w:tplc="6AE0B3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10"/>
  </w:num>
  <w:num w:numId="5">
    <w:abstractNumId w:val="4"/>
  </w:num>
  <w:num w:numId="6">
    <w:abstractNumId w:val="5"/>
  </w:num>
  <w:num w:numId="7">
    <w:abstractNumId w:val="27"/>
  </w:num>
  <w:num w:numId="8">
    <w:abstractNumId w:val="8"/>
  </w:num>
  <w:num w:numId="9">
    <w:abstractNumId w:val="32"/>
  </w:num>
  <w:num w:numId="10">
    <w:abstractNumId w:val="3"/>
  </w:num>
  <w:num w:numId="11">
    <w:abstractNumId w:val="31"/>
  </w:num>
  <w:num w:numId="12">
    <w:abstractNumId w:val="16"/>
  </w:num>
  <w:num w:numId="13">
    <w:abstractNumId w:val="15"/>
  </w:num>
  <w:num w:numId="14">
    <w:abstractNumId w:val="13"/>
  </w:num>
  <w:num w:numId="15">
    <w:abstractNumId w:val="17"/>
  </w:num>
  <w:num w:numId="16">
    <w:abstractNumId w:val="28"/>
  </w:num>
  <w:num w:numId="17">
    <w:abstractNumId w:val="2"/>
  </w:num>
  <w:num w:numId="18">
    <w:abstractNumId w:val="6"/>
  </w:num>
  <w:num w:numId="19">
    <w:abstractNumId w:val="14"/>
  </w:num>
  <w:num w:numId="20">
    <w:abstractNumId w:val="21"/>
  </w:num>
  <w:num w:numId="21">
    <w:abstractNumId w:val="18"/>
  </w:num>
  <w:num w:numId="22">
    <w:abstractNumId w:val="19"/>
  </w:num>
  <w:num w:numId="23">
    <w:abstractNumId w:val="25"/>
  </w:num>
  <w:num w:numId="24">
    <w:abstractNumId w:val="11"/>
  </w:num>
  <w:num w:numId="25">
    <w:abstractNumId w:val="29"/>
  </w:num>
  <w:num w:numId="26">
    <w:abstractNumId w:val="24"/>
  </w:num>
  <w:num w:numId="27">
    <w:abstractNumId w:val="0"/>
  </w:num>
  <w:num w:numId="28">
    <w:abstractNumId w:val="12"/>
  </w:num>
  <w:num w:numId="29">
    <w:abstractNumId w:val="30"/>
  </w:num>
  <w:num w:numId="30">
    <w:abstractNumId w:val="26"/>
  </w:num>
  <w:num w:numId="31">
    <w:abstractNumId w:val="1"/>
  </w:num>
  <w:num w:numId="32">
    <w:abstractNumId w:val="9"/>
  </w:num>
  <w:num w:numId="3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42"/>
    <w:rsid w:val="00014A5C"/>
    <w:rsid w:val="00016122"/>
    <w:rsid w:val="000161B0"/>
    <w:rsid w:val="00021C2B"/>
    <w:rsid w:val="00025244"/>
    <w:rsid w:val="0003190B"/>
    <w:rsid w:val="00040875"/>
    <w:rsid w:val="00042CA8"/>
    <w:rsid w:val="00047F00"/>
    <w:rsid w:val="00053542"/>
    <w:rsid w:val="00056F13"/>
    <w:rsid w:val="00070F88"/>
    <w:rsid w:val="00074E74"/>
    <w:rsid w:val="00075EB1"/>
    <w:rsid w:val="00076419"/>
    <w:rsid w:val="00082F53"/>
    <w:rsid w:val="000926CB"/>
    <w:rsid w:val="00096D6D"/>
    <w:rsid w:val="000C0E53"/>
    <w:rsid w:val="000C25AA"/>
    <w:rsid w:val="000D2B4F"/>
    <w:rsid w:val="000D45D7"/>
    <w:rsid w:val="000D555B"/>
    <w:rsid w:val="000D62D4"/>
    <w:rsid w:val="000E4749"/>
    <w:rsid w:val="000E761E"/>
    <w:rsid w:val="000E774F"/>
    <w:rsid w:val="000F19E8"/>
    <w:rsid w:val="00105CB7"/>
    <w:rsid w:val="00116FD8"/>
    <w:rsid w:val="00117231"/>
    <w:rsid w:val="001233A4"/>
    <w:rsid w:val="0012690D"/>
    <w:rsid w:val="001343F0"/>
    <w:rsid w:val="0014519D"/>
    <w:rsid w:val="00162AD5"/>
    <w:rsid w:val="00166A6B"/>
    <w:rsid w:val="00172949"/>
    <w:rsid w:val="00173B90"/>
    <w:rsid w:val="001752E4"/>
    <w:rsid w:val="00195E55"/>
    <w:rsid w:val="00197E59"/>
    <w:rsid w:val="001A43D5"/>
    <w:rsid w:val="001A6E27"/>
    <w:rsid w:val="001B4CD8"/>
    <w:rsid w:val="001C3E5C"/>
    <w:rsid w:val="001D0452"/>
    <w:rsid w:val="001D0F79"/>
    <w:rsid w:val="001D6755"/>
    <w:rsid w:val="00201571"/>
    <w:rsid w:val="00206293"/>
    <w:rsid w:val="00206BA0"/>
    <w:rsid w:val="00215D9F"/>
    <w:rsid w:val="00221CA3"/>
    <w:rsid w:val="00223506"/>
    <w:rsid w:val="00230ED7"/>
    <w:rsid w:val="00237C29"/>
    <w:rsid w:val="002443BF"/>
    <w:rsid w:val="00247A1A"/>
    <w:rsid w:val="0025098D"/>
    <w:rsid w:val="0025704C"/>
    <w:rsid w:val="00262C71"/>
    <w:rsid w:val="002724CF"/>
    <w:rsid w:val="00274C5C"/>
    <w:rsid w:val="00276A88"/>
    <w:rsid w:val="00280200"/>
    <w:rsid w:val="0029373A"/>
    <w:rsid w:val="00295CC7"/>
    <w:rsid w:val="0029695C"/>
    <w:rsid w:val="002A3ABF"/>
    <w:rsid w:val="002A3F26"/>
    <w:rsid w:val="002B031F"/>
    <w:rsid w:val="002B2D67"/>
    <w:rsid w:val="002B572C"/>
    <w:rsid w:val="002C3861"/>
    <w:rsid w:val="002D2412"/>
    <w:rsid w:val="002E1588"/>
    <w:rsid w:val="002E76D1"/>
    <w:rsid w:val="002F657C"/>
    <w:rsid w:val="00300C1D"/>
    <w:rsid w:val="0030271F"/>
    <w:rsid w:val="0030356B"/>
    <w:rsid w:val="00316954"/>
    <w:rsid w:val="00320B61"/>
    <w:rsid w:val="003269F0"/>
    <w:rsid w:val="0032768C"/>
    <w:rsid w:val="00332B12"/>
    <w:rsid w:val="00337BE7"/>
    <w:rsid w:val="00355108"/>
    <w:rsid w:val="00375BED"/>
    <w:rsid w:val="003773FE"/>
    <w:rsid w:val="00381175"/>
    <w:rsid w:val="0039539A"/>
    <w:rsid w:val="003A070B"/>
    <w:rsid w:val="003A461A"/>
    <w:rsid w:val="003B49CC"/>
    <w:rsid w:val="003C3D24"/>
    <w:rsid w:val="003C5185"/>
    <w:rsid w:val="003D2EBF"/>
    <w:rsid w:val="003D71EB"/>
    <w:rsid w:val="003E460F"/>
    <w:rsid w:val="003F02D5"/>
    <w:rsid w:val="0040035F"/>
    <w:rsid w:val="00400921"/>
    <w:rsid w:val="00415C3D"/>
    <w:rsid w:val="00426753"/>
    <w:rsid w:val="00430079"/>
    <w:rsid w:val="00432DE2"/>
    <w:rsid w:val="00447414"/>
    <w:rsid w:val="004525B1"/>
    <w:rsid w:val="004544FF"/>
    <w:rsid w:val="00454542"/>
    <w:rsid w:val="00455FBF"/>
    <w:rsid w:val="0045711C"/>
    <w:rsid w:val="0046391C"/>
    <w:rsid w:val="00463C45"/>
    <w:rsid w:val="00463DA8"/>
    <w:rsid w:val="0047311E"/>
    <w:rsid w:val="00482889"/>
    <w:rsid w:val="00482CE9"/>
    <w:rsid w:val="00483BEB"/>
    <w:rsid w:val="004854CF"/>
    <w:rsid w:val="00485DDC"/>
    <w:rsid w:val="0048633A"/>
    <w:rsid w:val="00487E66"/>
    <w:rsid w:val="004A01A2"/>
    <w:rsid w:val="004A4D43"/>
    <w:rsid w:val="004A531F"/>
    <w:rsid w:val="004A572E"/>
    <w:rsid w:val="004A6AD3"/>
    <w:rsid w:val="004A7D56"/>
    <w:rsid w:val="004B381A"/>
    <w:rsid w:val="004B7A21"/>
    <w:rsid w:val="004C0BC0"/>
    <w:rsid w:val="004C4581"/>
    <w:rsid w:val="004C57FF"/>
    <w:rsid w:val="004C6FFD"/>
    <w:rsid w:val="004D18DB"/>
    <w:rsid w:val="004D593D"/>
    <w:rsid w:val="004E4F2A"/>
    <w:rsid w:val="004E6A7C"/>
    <w:rsid w:val="004F3FE6"/>
    <w:rsid w:val="004F692B"/>
    <w:rsid w:val="005031A8"/>
    <w:rsid w:val="00517D12"/>
    <w:rsid w:val="00525E8B"/>
    <w:rsid w:val="005358F1"/>
    <w:rsid w:val="005377B7"/>
    <w:rsid w:val="00537F72"/>
    <w:rsid w:val="005411AD"/>
    <w:rsid w:val="005421F2"/>
    <w:rsid w:val="00546722"/>
    <w:rsid w:val="00551EE0"/>
    <w:rsid w:val="0056030B"/>
    <w:rsid w:val="00567381"/>
    <w:rsid w:val="00581852"/>
    <w:rsid w:val="00581ED1"/>
    <w:rsid w:val="00583EDD"/>
    <w:rsid w:val="00584227"/>
    <w:rsid w:val="0059006A"/>
    <w:rsid w:val="005B6736"/>
    <w:rsid w:val="005C0497"/>
    <w:rsid w:val="005C6520"/>
    <w:rsid w:val="005E72C4"/>
    <w:rsid w:val="0060610E"/>
    <w:rsid w:val="006065F8"/>
    <w:rsid w:val="00610235"/>
    <w:rsid w:val="0062490C"/>
    <w:rsid w:val="00624D30"/>
    <w:rsid w:val="00630B6B"/>
    <w:rsid w:val="00630C95"/>
    <w:rsid w:val="0063242C"/>
    <w:rsid w:val="0063331C"/>
    <w:rsid w:val="00636C65"/>
    <w:rsid w:val="00636EAD"/>
    <w:rsid w:val="0064226C"/>
    <w:rsid w:val="00642D83"/>
    <w:rsid w:val="006564F9"/>
    <w:rsid w:val="00667D0D"/>
    <w:rsid w:val="0067704B"/>
    <w:rsid w:val="006B2152"/>
    <w:rsid w:val="006B4764"/>
    <w:rsid w:val="006C7998"/>
    <w:rsid w:val="006D5C7B"/>
    <w:rsid w:val="006D68F3"/>
    <w:rsid w:val="006E69EF"/>
    <w:rsid w:val="006F640F"/>
    <w:rsid w:val="006F7D42"/>
    <w:rsid w:val="006F7FCF"/>
    <w:rsid w:val="00700FC9"/>
    <w:rsid w:val="0070489C"/>
    <w:rsid w:val="00712DC1"/>
    <w:rsid w:val="00713894"/>
    <w:rsid w:val="007140A6"/>
    <w:rsid w:val="00725ABF"/>
    <w:rsid w:val="00726E04"/>
    <w:rsid w:val="00730AB3"/>
    <w:rsid w:val="00733675"/>
    <w:rsid w:val="00735536"/>
    <w:rsid w:val="0074091F"/>
    <w:rsid w:val="007441BD"/>
    <w:rsid w:val="00744F1A"/>
    <w:rsid w:val="00746DC8"/>
    <w:rsid w:val="00753F0E"/>
    <w:rsid w:val="00756325"/>
    <w:rsid w:val="0076165F"/>
    <w:rsid w:val="00765301"/>
    <w:rsid w:val="00775B82"/>
    <w:rsid w:val="0078340C"/>
    <w:rsid w:val="00783ED6"/>
    <w:rsid w:val="00786BD0"/>
    <w:rsid w:val="00786F21"/>
    <w:rsid w:val="00793AA2"/>
    <w:rsid w:val="00795872"/>
    <w:rsid w:val="00797C78"/>
    <w:rsid w:val="007A6DFD"/>
    <w:rsid w:val="007B5824"/>
    <w:rsid w:val="007C2218"/>
    <w:rsid w:val="007E2E82"/>
    <w:rsid w:val="007F54E1"/>
    <w:rsid w:val="007F6E1F"/>
    <w:rsid w:val="00806EBB"/>
    <w:rsid w:val="008127A6"/>
    <w:rsid w:val="00813E41"/>
    <w:rsid w:val="00823680"/>
    <w:rsid w:val="00830914"/>
    <w:rsid w:val="008345F7"/>
    <w:rsid w:val="00836F7A"/>
    <w:rsid w:val="008433F0"/>
    <w:rsid w:val="008437B8"/>
    <w:rsid w:val="00845FAB"/>
    <w:rsid w:val="008509A2"/>
    <w:rsid w:val="0085638D"/>
    <w:rsid w:val="00856CD2"/>
    <w:rsid w:val="008570C6"/>
    <w:rsid w:val="00866252"/>
    <w:rsid w:val="00874CF1"/>
    <w:rsid w:val="008837F8"/>
    <w:rsid w:val="00885AC2"/>
    <w:rsid w:val="00886BC9"/>
    <w:rsid w:val="00893412"/>
    <w:rsid w:val="00897792"/>
    <w:rsid w:val="008A152E"/>
    <w:rsid w:val="008A15E9"/>
    <w:rsid w:val="008A59F1"/>
    <w:rsid w:val="008A5DF1"/>
    <w:rsid w:val="008B326B"/>
    <w:rsid w:val="008C1D05"/>
    <w:rsid w:val="008C2754"/>
    <w:rsid w:val="008C369F"/>
    <w:rsid w:val="008C7406"/>
    <w:rsid w:val="008D1D86"/>
    <w:rsid w:val="008D2355"/>
    <w:rsid w:val="008E080D"/>
    <w:rsid w:val="008E41F1"/>
    <w:rsid w:val="008F12AE"/>
    <w:rsid w:val="008F355F"/>
    <w:rsid w:val="009023B8"/>
    <w:rsid w:val="00904912"/>
    <w:rsid w:val="00905ACE"/>
    <w:rsid w:val="0090608D"/>
    <w:rsid w:val="009131E0"/>
    <w:rsid w:val="00915E65"/>
    <w:rsid w:val="009312D7"/>
    <w:rsid w:val="0093202C"/>
    <w:rsid w:val="00956BF9"/>
    <w:rsid w:val="009714E6"/>
    <w:rsid w:val="00975ACE"/>
    <w:rsid w:val="00981E41"/>
    <w:rsid w:val="0098356E"/>
    <w:rsid w:val="009839E8"/>
    <w:rsid w:val="00984FDA"/>
    <w:rsid w:val="00992C6D"/>
    <w:rsid w:val="009A02E2"/>
    <w:rsid w:val="009C02D6"/>
    <w:rsid w:val="009C0FC5"/>
    <w:rsid w:val="009C79CB"/>
    <w:rsid w:val="009D119C"/>
    <w:rsid w:val="009D1808"/>
    <w:rsid w:val="009D43C0"/>
    <w:rsid w:val="009D5015"/>
    <w:rsid w:val="009D670B"/>
    <w:rsid w:val="009E1EEA"/>
    <w:rsid w:val="009E65A2"/>
    <w:rsid w:val="009E7DF8"/>
    <w:rsid w:val="00A04E7A"/>
    <w:rsid w:val="00A122B2"/>
    <w:rsid w:val="00A13697"/>
    <w:rsid w:val="00A14210"/>
    <w:rsid w:val="00A275D8"/>
    <w:rsid w:val="00A317E4"/>
    <w:rsid w:val="00A31D62"/>
    <w:rsid w:val="00A322FE"/>
    <w:rsid w:val="00A369AD"/>
    <w:rsid w:val="00A43AD8"/>
    <w:rsid w:val="00A43FD1"/>
    <w:rsid w:val="00A55795"/>
    <w:rsid w:val="00A55C36"/>
    <w:rsid w:val="00A60403"/>
    <w:rsid w:val="00A63B0A"/>
    <w:rsid w:val="00A67583"/>
    <w:rsid w:val="00A734F8"/>
    <w:rsid w:val="00A76A36"/>
    <w:rsid w:val="00A815F9"/>
    <w:rsid w:val="00A85F47"/>
    <w:rsid w:val="00AA0AF0"/>
    <w:rsid w:val="00AA73C4"/>
    <w:rsid w:val="00AB6230"/>
    <w:rsid w:val="00AC027B"/>
    <w:rsid w:val="00AC51C4"/>
    <w:rsid w:val="00AD558E"/>
    <w:rsid w:val="00AD7499"/>
    <w:rsid w:val="00AF3A1B"/>
    <w:rsid w:val="00AF53BF"/>
    <w:rsid w:val="00B11452"/>
    <w:rsid w:val="00B13402"/>
    <w:rsid w:val="00B1518D"/>
    <w:rsid w:val="00B16E3B"/>
    <w:rsid w:val="00B328D5"/>
    <w:rsid w:val="00B35DD5"/>
    <w:rsid w:val="00B54A2B"/>
    <w:rsid w:val="00B645A3"/>
    <w:rsid w:val="00B7072F"/>
    <w:rsid w:val="00B80723"/>
    <w:rsid w:val="00B828BE"/>
    <w:rsid w:val="00B85853"/>
    <w:rsid w:val="00BA2501"/>
    <w:rsid w:val="00BA40DE"/>
    <w:rsid w:val="00BA7027"/>
    <w:rsid w:val="00BB3E7D"/>
    <w:rsid w:val="00BB69EF"/>
    <w:rsid w:val="00BD60EB"/>
    <w:rsid w:val="00BE08A3"/>
    <w:rsid w:val="00BE57F2"/>
    <w:rsid w:val="00BF27F9"/>
    <w:rsid w:val="00BF3ACD"/>
    <w:rsid w:val="00BF6B37"/>
    <w:rsid w:val="00C02F6B"/>
    <w:rsid w:val="00C05D2C"/>
    <w:rsid w:val="00C06301"/>
    <w:rsid w:val="00C0707E"/>
    <w:rsid w:val="00C113EF"/>
    <w:rsid w:val="00C11F93"/>
    <w:rsid w:val="00C1369A"/>
    <w:rsid w:val="00C15441"/>
    <w:rsid w:val="00C15E25"/>
    <w:rsid w:val="00C346E4"/>
    <w:rsid w:val="00C40ECC"/>
    <w:rsid w:val="00C41C35"/>
    <w:rsid w:val="00C51C82"/>
    <w:rsid w:val="00C56E76"/>
    <w:rsid w:val="00C67502"/>
    <w:rsid w:val="00C716A1"/>
    <w:rsid w:val="00C725C6"/>
    <w:rsid w:val="00C72EB4"/>
    <w:rsid w:val="00C92524"/>
    <w:rsid w:val="00C9495F"/>
    <w:rsid w:val="00CA03E8"/>
    <w:rsid w:val="00CA51DC"/>
    <w:rsid w:val="00CB12B0"/>
    <w:rsid w:val="00CB41AD"/>
    <w:rsid w:val="00CC43C5"/>
    <w:rsid w:val="00CD546F"/>
    <w:rsid w:val="00CE4D8F"/>
    <w:rsid w:val="00CE7846"/>
    <w:rsid w:val="00D00D28"/>
    <w:rsid w:val="00D020FD"/>
    <w:rsid w:val="00D06C8B"/>
    <w:rsid w:val="00D116AC"/>
    <w:rsid w:val="00D12530"/>
    <w:rsid w:val="00D226BE"/>
    <w:rsid w:val="00D2532E"/>
    <w:rsid w:val="00D42BFD"/>
    <w:rsid w:val="00D44700"/>
    <w:rsid w:val="00D47C04"/>
    <w:rsid w:val="00D575DC"/>
    <w:rsid w:val="00D57743"/>
    <w:rsid w:val="00D60199"/>
    <w:rsid w:val="00D6446D"/>
    <w:rsid w:val="00D65F87"/>
    <w:rsid w:val="00D7565E"/>
    <w:rsid w:val="00D82D04"/>
    <w:rsid w:val="00D831C0"/>
    <w:rsid w:val="00D84CA1"/>
    <w:rsid w:val="00D916D3"/>
    <w:rsid w:val="00D92096"/>
    <w:rsid w:val="00D94B88"/>
    <w:rsid w:val="00DD39CB"/>
    <w:rsid w:val="00DE403C"/>
    <w:rsid w:val="00DE5A3D"/>
    <w:rsid w:val="00DF1745"/>
    <w:rsid w:val="00DF218D"/>
    <w:rsid w:val="00E02C10"/>
    <w:rsid w:val="00E113C9"/>
    <w:rsid w:val="00E17681"/>
    <w:rsid w:val="00E21EA1"/>
    <w:rsid w:val="00E23C1B"/>
    <w:rsid w:val="00E27C83"/>
    <w:rsid w:val="00E31BD6"/>
    <w:rsid w:val="00E42742"/>
    <w:rsid w:val="00E45AA7"/>
    <w:rsid w:val="00E464D3"/>
    <w:rsid w:val="00E4681F"/>
    <w:rsid w:val="00E536AB"/>
    <w:rsid w:val="00E556FF"/>
    <w:rsid w:val="00E5664D"/>
    <w:rsid w:val="00E57350"/>
    <w:rsid w:val="00E57D20"/>
    <w:rsid w:val="00E60EC4"/>
    <w:rsid w:val="00E62E86"/>
    <w:rsid w:val="00E64D9A"/>
    <w:rsid w:val="00E65823"/>
    <w:rsid w:val="00E7199A"/>
    <w:rsid w:val="00E861A1"/>
    <w:rsid w:val="00E86276"/>
    <w:rsid w:val="00E875DB"/>
    <w:rsid w:val="00E95F08"/>
    <w:rsid w:val="00EA1E8F"/>
    <w:rsid w:val="00EA6546"/>
    <w:rsid w:val="00EA66D0"/>
    <w:rsid w:val="00EB083B"/>
    <w:rsid w:val="00EB494B"/>
    <w:rsid w:val="00EE321A"/>
    <w:rsid w:val="00F012F2"/>
    <w:rsid w:val="00F14028"/>
    <w:rsid w:val="00F15740"/>
    <w:rsid w:val="00F32C4B"/>
    <w:rsid w:val="00F34ED0"/>
    <w:rsid w:val="00F4366A"/>
    <w:rsid w:val="00F43A5A"/>
    <w:rsid w:val="00F53596"/>
    <w:rsid w:val="00F535B0"/>
    <w:rsid w:val="00F61AD2"/>
    <w:rsid w:val="00F61F80"/>
    <w:rsid w:val="00F72F50"/>
    <w:rsid w:val="00F86DCE"/>
    <w:rsid w:val="00F9760F"/>
    <w:rsid w:val="00FA0B3B"/>
    <w:rsid w:val="00FB037E"/>
    <w:rsid w:val="00FB2C3D"/>
    <w:rsid w:val="00FB42DF"/>
    <w:rsid w:val="00FC4EAA"/>
    <w:rsid w:val="00FC571A"/>
    <w:rsid w:val="00FD3FBF"/>
    <w:rsid w:val="00FD4B1A"/>
    <w:rsid w:val="00FD58FC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5740F1-0464-4211-AC95-FDCACF4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37F8"/>
  </w:style>
  <w:style w:type="paragraph" w:styleId="1">
    <w:name w:val="heading 1"/>
    <w:basedOn w:val="a0"/>
    <w:next w:val="a0"/>
    <w:link w:val="10"/>
    <w:qFormat/>
    <w:rsid w:val="003F0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F02D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3F02D5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0"/>
    <w:link w:val="40"/>
    <w:qFormat/>
    <w:rsid w:val="003F02D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0"/>
    <w:next w:val="a0"/>
    <w:link w:val="50"/>
    <w:qFormat/>
    <w:rsid w:val="004545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F02D5"/>
    <w:pPr>
      <w:keepNext/>
      <w:keepLines/>
      <w:spacing w:before="200" w:after="0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54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4542"/>
  </w:style>
  <w:style w:type="paragraph" w:styleId="a4">
    <w:name w:val="Body Text"/>
    <w:basedOn w:val="a0"/>
    <w:link w:val="a5"/>
    <w:rsid w:val="004545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 Знак"/>
    <w:basedOn w:val="a1"/>
    <w:link w:val="a4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List Paragraph"/>
    <w:aliases w:val="Содержание. 2 уровень"/>
    <w:basedOn w:val="a0"/>
    <w:link w:val="a9"/>
    <w:uiPriority w:val="34"/>
    <w:qFormat/>
    <w:rsid w:val="0045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a">
    <w:name w:val="Прижатый влево"/>
    <w:basedOn w:val="a0"/>
    <w:next w:val="a0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styleId="ab">
    <w:name w:val="Subtle Reference"/>
    <w:basedOn w:val="a1"/>
    <w:uiPriority w:val="31"/>
    <w:qFormat/>
    <w:rsid w:val="00454542"/>
    <w:rPr>
      <w:smallCaps/>
      <w:color w:val="5A5A5A" w:themeColor="text1" w:themeTint="A5"/>
    </w:rPr>
  </w:style>
  <w:style w:type="table" w:styleId="ac">
    <w:name w:val="Table Grid"/>
    <w:basedOn w:val="a2"/>
    <w:uiPriority w:val="39"/>
    <w:rsid w:val="0045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semiHidden/>
    <w:unhideWhenUsed/>
    <w:rsid w:val="00454542"/>
    <w:rPr>
      <w:sz w:val="16"/>
      <w:szCs w:val="16"/>
    </w:rPr>
  </w:style>
  <w:style w:type="paragraph" w:styleId="ae">
    <w:name w:val="annotation text"/>
    <w:basedOn w:val="a0"/>
    <w:link w:val="af"/>
    <w:semiHidden/>
    <w:unhideWhenUsed/>
    <w:rsid w:val="0045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Текст примечания Знак"/>
    <w:basedOn w:val="a1"/>
    <w:link w:val="ae"/>
    <w:rsid w:val="00454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54542"/>
    <w:rPr>
      <w:b/>
      <w:bCs/>
    </w:rPr>
  </w:style>
  <w:style w:type="character" w:customStyle="1" w:styleId="af1">
    <w:name w:val="Тема примечания Знак"/>
    <w:basedOn w:val="af"/>
    <w:link w:val="af0"/>
    <w:rsid w:val="0045454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45454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f3">
    <w:name w:val="Текст выноски Знак"/>
    <w:basedOn w:val="a1"/>
    <w:link w:val="af2"/>
    <w:uiPriority w:val="99"/>
    <w:rsid w:val="0045454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1"/>
    <w:uiPriority w:val="99"/>
    <w:unhideWhenUsed/>
    <w:rsid w:val="00454542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454542"/>
  </w:style>
  <w:style w:type="character" w:customStyle="1" w:styleId="FontStyle70">
    <w:name w:val="Font Style70"/>
    <w:uiPriority w:val="99"/>
    <w:rsid w:val="00454542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rmal (Web)"/>
    <w:basedOn w:val="a0"/>
    <w:uiPriority w:val="99"/>
    <w:rsid w:val="0045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4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8">
    <w:name w:val="page number"/>
    <w:basedOn w:val="a1"/>
    <w:rsid w:val="00624D30"/>
    <w:rPr>
      <w:rFonts w:cs="Times New Roman"/>
    </w:rPr>
  </w:style>
  <w:style w:type="character" w:customStyle="1" w:styleId="10">
    <w:name w:val="Заголовок 1 Знак"/>
    <w:basedOn w:val="a1"/>
    <w:link w:val="1"/>
    <w:rsid w:val="003F02D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F02D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02D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F02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F02D5"/>
    <w:rPr>
      <w:rFonts w:ascii="Cambria" w:eastAsia="Calibri" w:hAnsi="Cambria" w:cs="Cambria"/>
      <w:i/>
      <w:iCs/>
      <w:color w:val="243F60"/>
    </w:rPr>
  </w:style>
  <w:style w:type="numbering" w:customStyle="1" w:styleId="21">
    <w:name w:val="Нет списка2"/>
    <w:next w:val="a3"/>
    <w:uiPriority w:val="99"/>
    <w:semiHidden/>
    <w:rsid w:val="003F02D5"/>
  </w:style>
  <w:style w:type="paragraph" w:styleId="22">
    <w:name w:val="Body Text 2"/>
    <w:basedOn w:val="a0"/>
    <w:link w:val="23"/>
    <w:rsid w:val="003F02D5"/>
    <w:pPr>
      <w:spacing w:after="0" w:line="240" w:lineRule="auto"/>
      <w:ind w:right="-57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rsid w:val="003F02D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blk">
    <w:name w:val="blk"/>
    <w:rsid w:val="003F02D5"/>
  </w:style>
  <w:style w:type="table" w:customStyle="1" w:styleId="12">
    <w:name w:val="Сетка таблицы1"/>
    <w:basedOn w:val="a2"/>
    <w:next w:val="ac"/>
    <w:uiPriority w:val="59"/>
    <w:rsid w:val="003F02D5"/>
    <w:pPr>
      <w:spacing w:before="120"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0"/>
    <w:link w:val="afa"/>
    <w:semiHidden/>
    <w:rsid w:val="003F02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fa">
    <w:name w:val="Текст сноски Знак"/>
    <w:basedOn w:val="a1"/>
    <w:link w:val="af9"/>
    <w:semiHidden/>
    <w:rsid w:val="003F02D5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3F02D5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rsid w:val="003F02D5"/>
    <w:rPr>
      <w:rFonts w:cs="Times New Roman"/>
      <w:vertAlign w:val="superscript"/>
    </w:rPr>
  </w:style>
  <w:style w:type="paragraph" w:styleId="24">
    <w:name w:val="List 2"/>
    <w:basedOn w:val="a0"/>
    <w:rsid w:val="003F02D5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styleId="13">
    <w:name w:val="toc 1"/>
    <w:basedOn w:val="a0"/>
    <w:next w:val="a0"/>
    <w:autoRedefine/>
    <w:semiHidden/>
    <w:rsid w:val="003F02D5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semiHidden/>
    <w:rsid w:val="003F02D5"/>
    <w:pPr>
      <w:tabs>
        <w:tab w:val="right" w:leader="dot" w:pos="9345"/>
      </w:tabs>
      <w:spacing w:before="120" w:after="12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semiHidden/>
    <w:rsid w:val="003F02D5"/>
    <w:pPr>
      <w:spacing w:before="120" w:after="12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rsid w:val="003F02D5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3F02D5"/>
    <w:rPr>
      <w:rFonts w:cs="Times New Roman"/>
      <w:i/>
      <w:iCs/>
    </w:rPr>
  </w:style>
  <w:style w:type="character" w:customStyle="1" w:styleId="CommentTextChar1">
    <w:name w:val="Comment Text Char1"/>
    <w:basedOn w:val="a1"/>
    <w:semiHidden/>
    <w:locked/>
    <w:rsid w:val="003F02D5"/>
    <w:rPr>
      <w:rFonts w:cs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rsid w:val="003F02D5"/>
    <w:rPr>
      <w:rFonts w:cs="Times New Roman"/>
      <w:sz w:val="20"/>
      <w:szCs w:val="20"/>
    </w:rPr>
  </w:style>
  <w:style w:type="character" w:customStyle="1" w:styleId="CommentSubjectChar1">
    <w:name w:val="Comment Subject Char1"/>
    <w:basedOn w:val="af"/>
    <w:semiHidden/>
    <w:locked/>
    <w:rsid w:val="003F02D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16">
    <w:name w:val="Тема примечания Знак1"/>
    <w:basedOn w:val="15"/>
    <w:rsid w:val="003F02D5"/>
    <w:rPr>
      <w:rFonts w:cs="Times New Roman"/>
      <w:b/>
      <w:bCs/>
      <w:sz w:val="20"/>
      <w:szCs w:val="20"/>
    </w:rPr>
  </w:style>
  <w:style w:type="paragraph" w:styleId="26">
    <w:name w:val="Body Text Indent 2"/>
    <w:basedOn w:val="a0"/>
    <w:link w:val="27"/>
    <w:rsid w:val="003F02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3F02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Цветовое выделение"/>
    <w:rsid w:val="003F02D5"/>
    <w:rPr>
      <w:b/>
      <w:color w:val="26282F"/>
    </w:rPr>
  </w:style>
  <w:style w:type="character" w:customStyle="1" w:styleId="afe">
    <w:name w:val="Гипертекстовая ссылка"/>
    <w:rsid w:val="003F02D5"/>
    <w:rPr>
      <w:b/>
      <w:color w:val="auto"/>
    </w:rPr>
  </w:style>
  <w:style w:type="character" w:customStyle="1" w:styleId="aff">
    <w:name w:val="Активная гипертекстовая ссылка"/>
    <w:rsid w:val="003F02D5"/>
    <w:rPr>
      <w:b/>
      <w:color w:val="auto"/>
      <w:u w:val="single"/>
    </w:rPr>
  </w:style>
  <w:style w:type="paragraph" w:customStyle="1" w:styleId="aff0">
    <w:name w:val="Внимание"/>
    <w:basedOn w:val="a0"/>
    <w:next w:val="a0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1">
    <w:name w:val="Внимание: криминал!!"/>
    <w:basedOn w:val="aff0"/>
    <w:next w:val="a0"/>
    <w:rsid w:val="003F02D5"/>
  </w:style>
  <w:style w:type="paragraph" w:customStyle="1" w:styleId="aff2">
    <w:name w:val="Внимание: недобросовестность!"/>
    <w:basedOn w:val="aff0"/>
    <w:next w:val="a0"/>
    <w:rsid w:val="003F02D5"/>
  </w:style>
  <w:style w:type="character" w:customStyle="1" w:styleId="aff3">
    <w:name w:val="Выделение для Базового Поиска"/>
    <w:rsid w:val="003F02D5"/>
    <w:rPr>
      <w:b/>
      <w:color w:val="0058A9"/>
    </w:rPr>
  </w:style>
  <w:style w:type="character" w:customStyle="1" w:styleId="aff4">
    <w:name w:val="Выделение для Базового Поиска (курсив)"/>
    <w:rsid w:val="003F02D5"/>
    <w:rPr>
      <w:b/>
      <w:i/>
      <w:color w:val="0058A9"/>
    </w:rPr>
  </w:style>
  <w:style w:type="paragraph" w:customStyle="1" w:styleId="aff5">
    <w:name w:val="Дочерний элемент списка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color w:val="868381"/>
      <w:sz w:val="20"/>
      <w:szCs w:val="20"/>
      <w:lang w:eastAsia="ru-RU"/>
    </w:rPr>
  </w:style>
  <w:style w:type="paragraph" w:customStyle="1" w:styleId="aff6">
    <w:name w:val="Основное меню (преемственное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Calibri" w:hAnsi="Verdana" w:cs="Verdana"/>
      <w:lang w:eastAsia="ru-RU"/>
    </w:rPr>
  </w:style>
  <w:style w:type="paragraph" w:customStyle="1" w:styleId="aff7">
    <w:name w:val="Заголовок"/>
    <w:basedOn w:val="aff6"/>
    <w:next w:val="a0"/>
    <w:rsid w:val="003F02D5"/>
    <w:rPr>
      <w:b/>
      <w:bCs/>
      <w:color w:val="0058A9"/>
      <w:shd w:val="clear" w:color="auto" w:fill="ECE9D8"/>
    </w:rPr>
  </w:style>
  <w:style w:type="paragraph" w:customStyle="1" w:styleId="aff8">
    <w:name w:val="Заголовок группы контролов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0"/>
    <w:rsid w:val="003F02D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i/>
      <w:iCs/>
      <w:color w:val="000080"/>
      <w:lang w:eastAsia="ru-RU"/>
    </w:rPr>
  </w:style>
  <w:style w:type="character" w:customStyle="1" w:styleId="affb">
    <w:name w:val="Заголовок своего сообщения"/>
    <w:rsid w:val="003F02D5"/>
    <w:rPr>
      <w:b/>
      <w:color w:val="26282F"/>
    </w:rPr>
  </w:style>
  <w:style w:type="paragraph" w:customStyle="1" w:styleId="affc">
    <w:name w:val="Заголовок статьи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d">
    <w:name w:val="Заголовок чужого сообщения"/>
    <w:rsid w:val="003F02D5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rsid w:val="003F02D5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Calibri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">
    <w:name w:val="Заголовок ЭР (правое окно)"/>
    <w:basedOn w:val="affe"/>
    <w:next w:val="a0"/>
    <w:rsid w:val="003F02D5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0"/>
    <w:rsid w:val="003F02D5"/>
    <w:rPr>
      <w:u w:val="single"/>
    </w:rPr>
  </w:style>
  <w:style w:type="paragraph" w:customStyle="1" w:styleId="afff1">
    <w:name w:val="Текст информации об изменениях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color w:val="353842"/>
      <w:sz w:val="18"/>
      <w:szCs w:val="18"/>
      <w:lang w:eastAsia="ru-RU"/>
    </w:rPr>
  </w:style>
  <w:style w:type="paragraph" w:customStyle="1" w:styleId="afff2">
    <w:name w:val="Информация об изменениях"/>
    <w:basedOn w:val="afff1"/>
    <w:next w:val="a0"/>
    <w:rsid w:val="003F02D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0"/>
    <w:rsid w:val="003F02D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rsid w:val="003F02D5"/>
    <w:rPr>
      <w:i/>
      <w:iCs/>
    </w:rPr>
  </w:style>
  <w:style w:type="paragraph" w:customStyle="1" w:styleId="afff6">
    <w:name w:val="Текст (лев. подпись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0"/>
    <w:rsid w:val="003F02D5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0"/>
    <w:rsid w:val="003F02D5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rsid w:val="003F02D5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0"/>
    <w:rsid w:val="003F02D5"/>
  </w:style>
  <w:style w:type="paragraph" w:customStyle="1" w:styleId="afffc">
    <w:name w:val="Моноширинный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ffd">
    <w:name w:val="Найденные слова"/>
    <w:rsid w:val="003F02D5"/>
    <w:rPr>
      <w:b/>
      <w:color w:val="26282F"/>
      <w:shd w:val="clear" w:color="auto" w:fill="auto"/>
    </w:rPr>
  </w:style>
  <w:style w:type="paragraph" w:customStyle="1" w:styleId="afffe">
    <w:name w:val="Напишите нам"/>
    <w:basedOn w:val="a0"/>
    <w:next w:val="a0"/>
    <w:rsid w:val="003F02D5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Calibri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">
    <w:name w:val="Не вступил в силу"/>
    <w:rsid w:val="003F02D5"/>
    <w:rPr>
      <w:b/>
      <w:color w:val="000000"/>
      <w:shd w:val="clear" w:color="auto" w:fill="auto"/>
    </w:rPr>
  </w:style>
  <w:style w:type="paragraph" w:customStyle="1" w:styleId="affff0">
    <w:name w:val="Необходимые документы"/>
    <w:basedOn w:val="aff0"/>
    <w:next w:val="a0"/>
    <w:rsid w:val="003F02D5"/>
    <w:pPr>
      <w:ind w:firstLine="118"/>
    </w:pPr>
  </w:style>
  <w:style w:type="paragraph" w:customStyle="1" w:styleId="affff1">
    <w:name w:val="Нормальный (таблица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2">
    <w:name w:val="Таблицы (моноширинный)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f3">
    <w:name w:val="Оглавление"/>
    <w:basedOn w:val="affff2"/>
    <w:next w:val="a0"/>
    <w:rsid w:val="003F02D5"/>
    <w:pPr>
      <w:ind w:left="140"/>
    </w:pPr>
  </w:style>
  <w:style w:type="character" w:customStyle="1" w:styleId="affff4">
    <w:name w:val="Опечатки"/>
    <w:rsid w:val="003F02D5"/>
    <w:rPr>
      <w:color w:val="FF0000"/>
    </w:rPr>
  </w:style>
  <w:style w:type="paragraph" w:customStyle="1" w:styleId="affff5">
    <w:name w:val="Переменная часть"/>
    <w:basedOn w:val="aff6"/>
    <w:next w:val="a0"/>
    <w:rsid w:val="003F02D5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rsid w:val="003F02D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rsid w:val="003F02D5"/>
    <w:rPr>
      <w:b/>
      <w:bCs/>
    </w:rPr>
  </w:style>
  <w:style w:type="paragraph" w:customStyle="1" w:styleId="affff8">
    <w:name w:val="Подчёркнуный текст"/>
    <w:basedOn w:val="a0"/>
    <w:next w:val="a0"/>
    <w:rsid w:val="003F02D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9">
    <w:name w:val="Постоянная часть"/>
    <w:basedOn w:val="aff6"/>
    <w:next w:val="a0"/>
    <w:rsid w:val="003F02D5"/>
    <w:rPr>
      <w:sz w:val="20"/>
      <w:szCs w:val="20"/>
    </w:rPr>
  </w:style>
  <w:style w:type="paragraph" w:customStyle="1" w:styleId="affffa">
    <w:name w:val="Пример."/>
    <w:basedOn w:val="aff0"/>
    <w:next w:val="a0"/>
    <w:rsid w:val="003F02D5"/>
  </w:style>
  <w:style w:type="paragraph" w:customStyle="1" w:styleId="affffb">
    <w:name w:val="Примечание."/>
    <w:basedOn w:val="aff0"/>
    <w:next w:val="a0"/>
    <w:rsid w:val="003F02D5"/>
  </w:style>
  <w:style w:type="character" w:customStyle="1" w:styleId="affffc">
    <w:name w:val="Продолжение ссылки"/>
    <w:rsid w:val="003F02D5"/>
  </w:style>
  <w:style w:type="paragraph" w:customStyle="1" w:styleId="affffd">
    <w:name w:val="Словарная статья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e">
    <w:name w:val="Сравнение редакций"/>
    <w:rsid w:val="003F02D5"/>
    <w:rPr>
      <w:b/>
      <w:color w:val="26282F"/>
    </w:rPr>
  </w:style>
  <w:style w:type="character" w:customStyle="1" w:styleId="afffff">
    <w:name w:val="Сравнение редакций. Добавленный фрагмент"/>
    <w:rsid w:val="003F02D5"/>
    <w:rPr>
      <w:color w:val="000000"/>
      <w:shd w:val="clear" w:color="auto" w:fill="auto"/>
    </w:rPr>
  </w:style>
  <w:style w:type="character" w:customStyle="1" w:styleId="afffff0">
    <w:name w:val="Сравнение редакций. Удаленный фрагмент"/>
    <w:rsid w:val="003F02D5"/>
    <w:rPr>
      <w:color w:val="000000"/>
      <w:shd w:val="clear" w:color="auto" w:fill="auto"/>
    </w:rPr>
  </w:style>
  <w:style w:type="paragraph" w:customStyle="1" w:styleId="afffff1">
    <w:name w:val="Ссылка на официальную публикацию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2">
    <w:name w:val="Ссылка на утративший силу документ"/>
    <w:rsid w:val="003F02D5"/>
    <w:rPr>
      <w:b/>
      <w:color w:val="auto"/>
    </w:rPr>
  </w:style>
  <w:style w:type="paragraph" w:customStyle="1" w:styleId="afffff3">
    <w:name w:val="Текст в таблице"/>
    <w:basedOn w:val="affff1"/>
    <w:next w:val="a0"/>
    <w:rsid w:val="003F02D5"/>
    <w:pPr>
      <w:ind w:firstLine="500"/>
    </w:pPr>
  </w:style>
  <w:style w:type="paragraph" w:customStyle="1" w:styleId="afffff4">
    <w:name w:val="Текст ЭР (см. также)"/>
    <w:basedOn w:val="a0"/>
    <w:next w:val="a0"/>
    <w:rsid w:val="003F02D5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5">
    <w:name w:val="Технический комментарий"/>
    <w:basedOn w:val="a0"/>
    <w:next w:val="a0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6">
    <w:name w:val="Утратил силу"/>
    <w:rsid w:val="003F02D5"/>
    <w:rPr>
      <w:b/>
      <w:strike/>
      <w:color w:val="auto"/>
    </w:rPr>
  </w:style>
  <w:style w:type="paragraph" w:customStyle="1" w:styleId="afffff7">
    <w:name w:val="Формула"/>
    <w:basedOn w:val="a0"/>
    <w:next w:val="a0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8">
    <w:name w:val="Центрированный (таблица)"/>
    <w:basedOn w:val="affff1"/>
    <w:next w:val="a0"/>
    <w:rsid w:val="003F02D5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3F02D5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9">
    <w:name w:val="Strong"/>
    <w:basedOn w:val="a1"/>
    <w:uiPriority w:val="22"/>
    <w:qFormat/>
    <w:rsid w:val="003F02D5"/>
    <w:rPr>
      <w:rFonts w:cs="Times New Roman"/>
      <w:b/>
      <w:bCs/>
    </w:rPr>
  </w:style>
  <w:style w:type="paragraph" w:styleId="afffffa">
    <w:name w:val="Title"/>
    <w:basedOn w:val="a0"/>
    <w:next w:val="a0"/>
    <w:link w:val="afffffb"/>
    <w:qFormat/>
    <w:rsid w:val="003F02D5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ffffb">
    <w:name w:val="Название Знак"/>
    <w:basedOn w:val="a1"/>
    <w:link w:val="afffffa"/>
    <w:rsid w:val="003F02D5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28">
    <w:name w:val="Сноска (2)_"/>
    <w:basedOn w:val="a1"/>
    <w:link w:val="29"/>
    <w:locked/>
    <w:rsid w:val="003F02D5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9">
    <w:name w:val="Сноска (2)"/>
    <w:basedOn w:val="a0"/>
    <w:link w:val="28"/>
    <w:rsid w:val="003F02D5"/>
    <w:pPr>
      <w:widowControl w:val="0"/>
      <w:shd w:val="clear" w:color="auto" w:fill="FFFFFF"/>
      <w:spacing w:after="0" w:line="350" w:lineRule="exact"/>
      <w:ind w:hanging="460"/>
      <w:jc w:val="both"/>
    </w:pPr>
    <w:rPr>
      <w:rFonts w:cs="Times New Roman"/>
      <w:b/>
      <w:bCs/>
      <w:sz w:val="28"/>
      <w:szCs w:val="28"/>
    </w:rPr>
  </w:style>
  <w:style w:type="character" w:customStyle="1" w:styleId="2a">
    <w:name w:val="Сноска (2) + Не полужирный"/>
    <w:basedOn w:val="28"/>
    <w:rsid w:val="003F02D5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2">
    <w:name w:val="Сноска (3)_"/>
    <w:basedOn w:val="a1"/>
    <w:link w:val="33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33">
    <w:name w:val="Сноска (3)"/>
    <w:basedOn w:val="a0"/>
    <w:link w:val="32"/>
    <w:rsid w:val="003F02D5"/>
    <w:pPr>
      <w:widowControl w:val="0"/>
      <w:shd w:val="clear" w:color="auto" w:fill="FFFFFF"/>
      <w:spacing w:after="0" w:line="350" w:lineRule="exact"/>
      <w:ind w:hanging="360"/>
    </w:pPr>
    <w:rPr>
      <w:rFonts w:cs="Times New Roman"/>
      <w:sz w:val="28"/>
      <w:szCs w:val="28"/>
    </w:rPr>
  </w:style>
  <w:style w:type="character" w:customStyle="1" w:styleId="2b">
    <w:name w:val="Основной текст (2)_"/>
    <w:basedOn w:val="a1"/>
    <w:link w:val="210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b"/>
    <w:rsid w:val="003F02D5"/>
    <w:pPr>
      <w:widowControl w:val="0"/>
      <w:shd w:val="clear" w:color="auto" w:fill="FFFFFF"/>
      <w:spacing w:before="480" w:after="0" w:line="350" w:lineRule="exact"/>
      <w:ind w:hanging="740"/>
      <w:jc w:val="both"/>
    </w:pPr>
    <w:rPr>
      <w:rFonts w:cs="Times New Roman"/>
      <w:sz w:val="28"/>
      <w:szCs w:val="28"/>
    </w:rPr>
  </w:style>
  <w:style w:type="paragraph" w:customStyle="1" w:styleId="ConsCell">
    <w:name w:val="ConsCell"/>
    <w:rsid w:val="003F02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F02D5"/>
    <w:pPr>
      <w:widowControl w:val="0"/>
      <w:spacing w:after="0" w:line="300" w:lineRule="auto"/>
      <w:ind w:firstLine="4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c">
    <w:name w:val="Revision"/>
    <w:hidden/>
    <w:uiPriority w:val="99"/>
    <w:semiHidden/>
    <w:rsid w:val="000F19E8"/>
    <w:pPr>
      <w:spacing w:after="0" w:line="240" w:lineRule="auto"/>
    </w:pPr>
  </w:style>
  <w:style w:type="character" w:styleId="afffffd">
    <w:name w:val="FollowedHyperlink"/>
    <w:basedOn w:val="a1"/>
    <w:uiPriority w:val="99"/>
    <w:semiHidden/>
    <w:unhideWhenUsed/>
    <w:rsid w:val="00197E59"/>
    <w:rPr>
      <w:color w:val="954F72" w:themeColor="followedHyperlink"/>
      <w:u w:val="single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semiHidden/>
    <w:rsid w:val="00197E59"/>
  </w:style>
  <w:style w:type="paragraph" w:customStyle="1" w:styleId="ConsPlusNonformat">
    <w:name w:val="ConsPlusNonformat"/>
    <w:uiPriority w:val="99"/>
    <w:rsid w:val="00197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92C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5">
    <w:name w:val="Основной текст 3 Знак"/>
    <w:basedOn w:val="a1"/>
    <w:link w:val="34"/>
    <w:uiPriority w:val="99"/>
    <w:rsid w:val="00992C6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c">
    <w:name w:val="Основной текст (2)"/>
    <w:basedOn w:val="a0"/>
    <w:rsid w:val="00992C6D"/>
    <w:pPr>
      <w:widowControl w:val="0"/>
      <w:shd w:val="clear" w:color="auto" w:fill="FFFFFF"/>
      <w:spacing w:after="0" w:line="0" w:lineRule="atLeast"/>
      <w:ind w:hanging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8433F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8">
    <w:name w:val="Сетка таблицы светлая1"/>
    <w:basedOn w:val="a2"/>
    <w:uiPriority w:val="40"/>
    <w:rsid w:val="008C2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Body Text Indent"/>
    <w:basedOn w:val="a0"/>
    <w:link w:val="affffff"/>
    <w:uiPriority w:val="99"/>
    <w:semiHidden/>
    <w:unhideWhenUsed/>
    <w:rsid w:val="003A070B"/>
    <w:pPr>
      <w:spacing w:after="120"/>
      <w:ind w:left="283"/>
    </w:pPr>
  </w:style>
  <w:style w:type="character" w:customStyle="1" w:styleId="affffff">
    <w:name w:val="Основной текст с отступом Знак"/>
    <w:basedOn w:val="a1"/>
    <w:link w:val="afffffe"/>
    <w:uiPriority w:val="99"/>
    <w:semiHidden/>
    <w:rsid w:val="003A070B"/>
  </w:style>
  <w:style w:type="paragraph" w:styleId="affffff0">
    <w:name w:val="List"/>
    <w:basedOn w:val="a0"/>
    <w:uiPriority w:val="99"/>
    <w:semiHidden/>
    <w:unhideWhenUsed/>
    <w:rsid w:val="003A070B"/>
    <w:pPr>
      <w:ind w:left="283" w:hanging="283"/>
      <w:contextualSpacing/>
    </w:pPr>
  </w:style>
  <w:style w:type="paragraph" w:customStyle="1" w:styleId="Style30">
    <w:name w:val="Style30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8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3A07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1"/>
    <w:uiPriority w:val="99"/>
    <w:rsid w:val="003A070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5">
    <w:name w:val="Style35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3A070B"/>
    <w:pPr>
      <w:widowControl w:val="0"/>
      <w:autoSpaceDE w:val="0"/>
      <w:autoSpaceDN w:val="0"/>
      <w:adjustRightInd w:val="0"/>
      <w:spacing w:after="0" w:line="418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3A07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uiPriority w:val="99"/>
    <w:rsid w:val="003A070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">
    <w:name w:val="Перечень"/>
    <w:basedOn w:val="a0"/>
    <w:next w:val="a0"/>
    <w:link w:val="affffff1"/>
    <w:qFormat/>
    <w:rsid w:val="004A01A2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ffff1">
    <w:name w:val="Перечень Знак"/>
    <w:link w:val="a"/>
    <w:rsid w:val="004A01A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fffff2">
    <w:name w:val="No Spacing"/>
    <w:basedOn w:val="a0"/>
    <w:uiPriority w:val="1"/>
    <w:qFormat/>
    <w:rsid w:val="0061023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ffffff3">
    <w:name w:val="Placeholder Text"/>
    <w:uiPriority w:val="99"/>
    <w:semiHidden/>
    <w:rsid w:val="00C02F6B"/>
    <w:rPr>
      <w:color w:val="808080"/>
    </w:rPr>
  </w:style>
  <w:style w:type="paragraph" w:customStyle="1" w:styleId="Style26">
    <w:name w:val="Style26"/>
    <w:basedOn w:val="a0"/>
    <w:uiPriority w:val="99"/>
    <w:rsid w:val="00E65823"/>
    <w:pPr>
      <w:widowControl w:val="0"/>
      <w:autoSpaceDE w:val="0"/>
      <w:autoSpaceDN w:val="0"/>
      <w:adjustRightInd w:val="0"/>
      <w:spacing w:after="0" w:line="484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1"/>
    <w:uiPriority w:val="99"/>
    <w:rsid w:val="00E6582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5">
    <w:name w:val="Font Style45"/>
    <w:basedOn w:val="a1"/>
    <w:uiPriority w:val="99"/>
    <w:rsid w:val="00E6582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basedOn w:val="a1"/>
    <w:uiPriority w:val="99"/>
    <w:rsid w:val="00E6582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0DAA-BF53-4ECF-AA63-761E11AC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14025</Words>
  <Characters>79945</Characters>
  <Application>Microsoft Office Word</Application>
  <DocSecurity>0</DocSecurity>
  <Lines>666</Lines>
  <Paragraphs>187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«ЮРГИНСКИЙ ТЕХНОЛОГИЧЕСКИЙ КОЛЛЕДЖ»</vt:lpstr>
      <vt:lpstr/>
      <vt:lpstr>Приказ Министерства образования и науки Российской Федерации от 14.06.2013 г. № </vt:lpstr>
      <vt:lpstr>Приказ Министерства образования и науки Российской Федерации от 18.04.2013 г. № </vt:lpstr>
      <vt:lpstr>Локальные нормативные акты колледжа.</vt:lpstr>
      <vt:lpstr>        Перечень кабинетов, лабораторий, мастерских и других помещений:</vt:lpstr>
    </vt:vector>
  </TitlesOfParts>
  <Company>SPecialiST RePack</Company>
  <LinksUpToDate>false</LinksUpToDate>
  <CharactersWithSpaces>93783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Алексей</cp:lastModifiedBy>
  <cp:revision>4</cp:revision>
  <cp:lastPrinted>2020-09-02T01:35:00Z</cp:lastPrinted>
  <dcterms:created xsi:type="dcterms:W3CDTF">2021-09-06T07:02:00Z</dcterms:created>
  <dcterms:modified xsi:type="dcterms:W3CDTF">2021-09-17T02:06:00Z</dcterms:modified>
</cp:coreProperties>
</file>