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:rsidR="00B3448B" w:rsidRPr="00642E12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EA3306">
        <w:rPr>
          <w:rStyle w:val="a9"/>
          <w:lang w:val="en-US"/>
        </w:rPr>
        <w:instrText>ceh</w:instrText>
      </w:r>
      <w:r w:rsidR="00EA3306" w:rsidRPr="007C5BFC">
        <w:rPr>
          <w:rStyle w:val="a9"/>
        </w:rPr>
        <w:instrText>_</w:instrText>
      </w:r>
      <w:r w:rsidR="00EA3306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="00B874F5">
        <w:rPr>
          <w:rStyle w:val="a9"/>
        </w:rPr>
        <w:fldChar w:fldCharType="separate"/>
      </w:r>
      <w:r w:rsidR="007C5BFC" w:rsidRPr="007C5BFC">
        <w:rPr>
          <w:rStyle w:val="a9"/>
        </w:rPr>
        <w:t>Государственное профессиональное образовательное учреждение «</w:t>
      </w:r>
      <w:proofErr w:type="spellStart"/>
      <w:r w:rsidR="007C5BFC" w:rsidRPr="007C5BFC">
        <w:rPr>
          <w:rStyle w:val="a9"/>
        </w:rPr>
        <w:t>Юргинский</w:t>
      </w:r>
      <w:proofErr w:type="spellEnd"/>
      <w:r w:rsidR="007C5BFC" w:rsidRPr="007C5BFC">
        <w:rPr>
          <w:rStyle w:val="a9"/>
        </w:rPr>
        <w:t xml:space="preserve"> технологический колледж» 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Ind w:w="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и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7C5BFC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3118" w:type="dxa"/>
            <w:vAlign w:val="center"/>
          </w:tcPr>
          <w:p w:rsidR="00AF1EDF" w:rsidRPr="00F06873" w:rsidRDefault="007C5BFC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1063" w:type="dxa"/>
            <w:vAlign w:val="center"/>
          </w:tcPr>
          <w:p w:rsidR="00AF1EDF" w:rsidRPr="00F06873" w:rsidRDefault="007C5BF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7C5BF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69" w:type="dxa"/>
            <w:vAlign w:val="center"/>
          </w:tcPr>
          <w:p w:rsidR="00AF1EDF" w:rsidRPr="00F06873" w:rsidRDefault="007C5BF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69" w:type="dxa"/>
            <w:vAlign w:val="center"/>
          </w:tcPr>
          <w:p w:rsidR="00AF1EDF" w:rsidRPr="00F06873" w:rsidRDefault="007C5BF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69" w:type="dxa"/>
            <w:vAlign w:val="center"/>
          </w:tcPr>
          <w:p w:rsidR="00AF1EDF" w:rsidRPr="00F06873" w:rsidRDefault="007C5BF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7C5BF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7C5BF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7C5BFC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153</w:t>
            </w:r>
          </w:p>
        </w:tc>
        <w:tc>
          <w:tcPr>
            <w:tcW w:w="3118" w:type="dxa"/>
            <w:vAlign w:val="center"/>
          </w:tcPr>
          <w:p w:rsidR="00AF1EDF" w:rsidRPr="00F06873" w:rsidRDefault="007C5BFC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153</w:t>
            </w:r>
          </w:p>
        </w:tc>
        <w:tc>
          <w:tcPr>
            <w:tcW w:w="1063" w:type="dxa"/>
            <w:vAlign w:val="center"/>
          </w:tcPr>
          <w:p w:rsidR="00AF1EDF" w:rsidRPr="00F06873" w:rsidRDefault="007C5BF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7C5BF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</w:t>
            </w:r>
          </w:p>
        </w:tc>
        <w:tc>
          <w:tcPr>
            <w:tcW w:w="1169" w:type="dxa"/>
            <w:vAlign w:val="center"/>
          </w:tcPr>
          <w:p w:rsidR="00AF1EDF" w:rsidRPr="00F06873" w:rsidRDefault="007C5BF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69" w:type="dxa"/>
            <w:vAlign w:val="center"/>
          </w:tcPr>
          <w:p w:rsidR="00AF1EDF" w:rsidRPr="00F06873" w:rsidRDefault="007C5BF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69" w:type="dxa"/>
            <w:vAlign w:val="center"/>
          </w:tcPr>
          <w:p w:rsidR="00AF1EDF" w:rsidRPr="00F06873" w:rsidRDefault="007C5BF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7C5BF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7C5BF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7C5BFC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3118" w:type="dxa"/>
            <w:vAlign w:val="center"/>
          </w:tcPr>
          <w:p w:rsidR="00AF1EDF" w:rsidRPr="00F06873" w:rsidRDefault="007C5BFC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1063" w:type="dxa"/>
            <w:vAlign w:val="center"/>
          </w:tcPr>
          <w:p w:rsidR="00AF1EDF" w:rsidRPr="00F06873" w:rsidRDefault="007C5BF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4" w:type="dxa"/>
            <w:vAlign w:val="center"/>
          </w:tcPr>
          <w:p w:rsidR="00AF1EDF" w:rsidRPr="00F06873" w:rsidRDefault="007C5BF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69" w:type="dxa"/>
            <w:vAlign w:val="center"/>
          </w:tcPr>
          <w:p w:rsidR="00AF1EDF" w:rsidRPr="00F06873" w:rsidRDefault="007C5BF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69" w:type="dxa"/>
            <w:vAlign w:val="center"/>
          </w:tcPr>
          <w:p w:rsidR="00AF1EDF" w:rsidRPr="00F06873" w:rsidRDefault="007C5BF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69" w:type="dxa"/>
            <w:vAlign w:val="center"/>
          </w:tcPr>
          <w:p w:rsidR="00AF1EDF" w:rsidRPr="00F06873" w:rsidRDefault="007C5BF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7C5BF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7C5BF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7C5BFC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7C5BFC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7C5BF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7C5BF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C5BF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C5BF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C5BF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7C5BF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7C5BF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7C5BFC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7C5BFC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7C5BF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7C5BF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C5BF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C5BF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C5BF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7C5BF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7C5BF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</w:t>
            </w:r>
            <w:r w:rsidRPr="004654AF">
              <w:rPr>
                <w:color w:val="000000"/>
                <w:sz w:val="20"/>
              </w:rPr>
              <w:t>и</w:t>
            </w:r>
            <w:r w:rsidRPr="004654AF">
              <w:rPr>
                <w:color w:val="000000"/>
                <w:sz w:val="20"/>
              </w:rPr>
              <w:t>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номер рабоч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</w:t>
            </w:r>
            <w:r w:rsidRPr="004654AF">
              <w:rPr>
                <w:color w:val="000000"/>
                <w:sz w:val="20"/>
              </w:rPr>
              <w:t>с</w:t>
            </w:r>
            <w:r w:rsidRPr="004654AF">
              <w:rPr>
                <w:color w:val="000000"/>
                <w:sz w:val="20"/>
              </w:rPr>
              <w:t>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>специальность рабо</w:t>
            </w:r>
            <w:r w:rsidRPr="004654AF">
              <w:rPr>
                <w:color w:val="000000"/>
                <w:sz w:val="20"/>
              </w:rPr>
              <w:t>т</w:t>
            </w:r>
            <w:r w:rsidRPr="004654AF">
              <w:rPr>
                <w:color w:val="000000"/>
                <w:sz w:val="20"/>
              </w:rPr>
              <w:t xml:space="preserve">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го примен</w:t>
            </w:r>
            <w:r w:rsidRPr="00F06873">
              <w:rPr>
                <w:color w:val="000000"/>
                <w:sz w:val="16"/>
                <w:szCs w:val="16"/>
              </w:rPr>
              <w:t>е</w:t>
            </w:r>
            <w:r w:rsidRPr="00F06873">
              <w:rPr>
                <w:color w:val="000000"/>
                <w:sz w:val="16"/>
                <w:szCs w:val="16"/>
              </w:rPr>
              <w:t>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да,нет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F06873">
              <w:rPr>
                <w:color w:val="000000"/>
                <w:sz w:val="16"/>
                <w:szCs w:val="16"/>
              </w:rPr>
              <w:t>ь</w:t>
            </w:r>
            <w:r w:rsidRPr="00F06873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</w:t>
            </w:r>
            <w:r w:rsidRPr="00F06873">
              <w:rPr>
                <w:sz w:val="16"/>
                <w:szCs w:val="16"/>
              </w:rPr>
              <w:t>и</w:t>
            </w:r>
            <w:r w:rsidRPr="00F06873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Льготно</w:t>
            </w:r>
            <w:r w:rsidRPr="00F06873">
              <w:rPr>
                <w:sz w:val="16"/>
                <w:szCs w:val="16"/>
              </w:rPr>
              <w:t>е пенсионное обеспеч</w:t>
            </w:r>
            <w:r w:rsidRPr="00F06873">
              <w:rPr>
                <w:sz w:val="16"/>
                <w:szCs w:val="16"/>
              </w:rPr>
              <w:t>е</w:t>
            </w:r>
            <w:r w:rsidRPr="00F06873">
              <w:rPr>
                <w:sz w:val="16"/>
                <w:szCs w:val="16"/>
              </w:rPr>
              <w:t>ние 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46395" w:rsidRDefault="00F46395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46395">
              <w:rPr>
                <w:color w:val="000000"/>
                <w:sz w:val="16"/>
                <w:szCs w:val="16"/>
              </w:rPr>
              <w:t>параметры микроклимата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46395" w:rsidRDefault="00F46395" w:rsidP="00F46395">
            <w:pPr>
              <w:autoSpaceDE w:val="0"/>
              <w:autoSpaceDN w:val="0"/>
              <w:ind w:left="57"/>
              <w:rPr>
                <w:sz w:val="16"/>
                <w:szCs w:val="16"/>
                <w:lang w:val="en-US"/>
              </w:rPr>
            </w:pPr>
            <w:r w:rsidRPr="00F46395">
              <w:rPr>
                <w:color w:val="000000"/>
                <w:sz w:val="16"/>
                <w:szCs w:val="16"/>
              </w:rPr>
              <w:t>параметры световой среды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Pr="00F06873" w:rsidRDefault="007C5BFC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b/>
                <w:sz w:val="18"/>
                <w:szCs w:val="18"/>
              </w:rPr>
            </w:pPr>
            <w:r w:rsidRPr="007C5BFC">
              <w:rPr>
                <w:b/>
                <w:sz w:val="18"/>
                <w:szCs w:val="18"/>
              </w:rPr>
              <w:t>Административно-управленческий персонал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Pr="00F06873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кандидат педагог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ческих наук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Pr="00F06873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директора по УВР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4/2307-21 </w:t>
            </w:r>
          </w:p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директора по УР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директора по УПР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директора по учебно-методической работе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b/>
                <w:sz w:val="18"/>
                <w:szCs w:val="18"/>
              </w:rPr>
            </w:pPr>
            <w:r w:rsidRPr="007C5BFC">
              <w:rPr>
                <w:b/>
                <w:sz w:val="18"/>
                <w:szCs w:val="18"/>
              </w:rPr>
              <w:t>Педагогический персонал (осуществляющий учебный процесс)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(професси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нального цикла по направл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ниям АИТ)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(професси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нального цикла по направл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ниям АИТ)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(професси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нального цикла по направл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ниям АИТ)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(професси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нального цикла по направл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ниям АИТ)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(професси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нального цикла по направл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ниям АИТ)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(професси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нального цикла по направл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 xml:space="preserve">ниям ДИТ : парикмахерское </w:t>
            </w:r>
            <w:proofErr w:type="spellStart"/>
            <w:r>
              <w:rPr>
                <w:sz w:val="18"/>
                <w:szCs w:val="18"/>
              </w:rPr>
              <w:t>исскуство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13/2307-21А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(професси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нального цикла по направл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ниям ДИТ : парикмахерское искусство)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14/2307-21А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(професси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нального цикла по направл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ниям ДИТ : парикмахерское искусство)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(професси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нального цикла по направл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ниям ДИТ : прикладная эст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тика)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16/2307-21А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(професси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нального цикла по направл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ниям ДИТ : прикладная эст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тика)</w:t>
            </w:r>
          </w:p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17/2307-21А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(професси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нального цикла по направл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ниям ДИТ : прикладная эст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тика)</w:t>
            </w:r>
          </w:p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18/2307-21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(професси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нального цикла по направл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ниям ДИТ : дизайн по отра</w:t>
            </w:r>
            <w:r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лям)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19/2307-21А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(професси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нального цикла по направл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ниям ДИТ : дизайн по отра</w:t>
            </w:r>
            <w:r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лям)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20/2307-21А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(професси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нального цикла по направл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ниям ДИТ : дизайн по отра</w:t>
            </w:r>
            <w:r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лям)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(професси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нального цикла по направл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ниям ДИТ : графический д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зайнер)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22/2307-21А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(професси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нального цикла по направл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ниям ДИТ : графический д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зайнер)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23/2307-21А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(професси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нального цикла по направл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ниям ДИТ : графический д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зайнер)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(професси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нального цикла по направл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ниям ТПОП : кондитерское дело)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25/2307-21А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(професси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нального цикла по направл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ниям ТПОП : кондитерское дело)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(професси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нального цикла по направл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ниям ТПОП : поварское дело)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27/2307-21А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(професси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нального цикла по направл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ниям ТПОП : поварское дело)</w:t>
            </w:r>
          </w:p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28/2307-21А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(професси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нального цикла по направл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ниям ТПОП : поварское дело)</w:t>
            </w:r>
          </w:p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(професси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нального цикла по направл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ниям : правоохранительная деятельность)</w:t>
            </w:r>
          </w:p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30/2307-21А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(професси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нального цикла по направл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ниям : правоохранительная деятельность)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(професси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нального цикла по направл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ниям : правоохранительная деятельность)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32/2307-21А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(професси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нального цикла по направл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ниям : правоохранительная деятельность)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(професси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нального цикла по направл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ниям)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34/2307-21А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(професси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нального цикла по направл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ниям)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35/2307-21А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(професси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нального цикла по направл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ниям)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36/2307-21А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(професси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нального цикла по направл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ниям)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(професси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нального цикла по направл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ниям : физкультура)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38/2307-21А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(професси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нального цикла по направл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ниям : физкультура)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производственного обучения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40/2307-21А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производственного обучения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(иностранного языка)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42/2307-21А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(иностранного языка)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43/2307-21А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(иностранного языка)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(иностранного языка)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45/2307-21А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(иностранного языка)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(информатики)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(истории)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48/2307-21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(ОБЖ, БЖ)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(математики)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50/2307-21А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(математики)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(основ филос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фии)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(русского яз</w:t>
            </w:r>
            <w:r>
              <w:rPr>
                <w:sz w:val="18"/>
                <w:szCs w:val="18"/>
              </w:rPr>
              <w:t>ы</w:t>
            </w:r>
            <w:r>
              <w:rPr>
                <w:sz w:val="18"/>
                <w:szCs w:val="18"/>
              </w:rPr>
              <w:t>ка)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53/2307-21А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(русского яз</w:t>
            </w:r>
            <w:r>
              <w:rPr>
                <w:sz w:val="18"/>
                <w:szCs w:val="18"/>
              </w:rPr>
              <w:t>ы</w:t>
            </w:r>
            <w:r>
              <w:rPr>
                <w:sz w:val="18"/>
                <w:szCs w:val="18"/>
              </w:rPr>
              <w:t>ка)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(физики)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 (химии, биол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гии)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физического воспитания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b/>
                <w:sz w:val="18"/>
                <w:szCs w:val="18"/>
              </w:rPr>
            </w:pPr>
            <w:r w:rsidRPr="007C5BFC">
              <w:rPr>
                <w:b/>
                <w:sz w:val="18"/>
                <w:szCs w:val="18"/>
              </w:rPr>
              <w:t>Педагогический персонал  (не осуществляющий уче</w:t>
            </w:r>
            <w:r w:rsidRPr="007C5BFC">
              <w:rPr>
                <w:b/>
                <w:sz w:val="18"/>
                <w:szCs w:val="18"/>
              </w:rPr>
              <w:t>б</w:t>
            </w:r>
            <w:r w:rsidRPr="007C5BFC">
              <w:rPr>
                <w:b/>
                <w:sz w:val="18"/>
                <w:szCs w:val="18"/>
              </w:rPr>
              <w:t>ный процесс)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Воспитатель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58/2307-21А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Воспитатель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Методист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Педагог-организатор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61/2307-21А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Педагог-организатор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Педагог-психолог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Социальный педагог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b/>
                <w:sz w:val="18"/>
                <w:szCs w:val="18"/>
              </w:rPr>
            </w:pPr>
            <w:r w:rsidRPr="007C5BFC">
              <w:rPr>
                <w:b/>
                <w:sz w:val="18"/>
                <w:szCs w:val="18"/>
              </w:rPr>
              <w:t>Учебно-вспомогательный персонал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Бухгалтер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65/2307-21А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Бухгалтер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главного бухга</w:t>
            </w:r>
            <w:r>
              <w:rPr>
                <w:sz w:val="18"/>
                <w:szCs w:val="18"/>
              </w:rPr>
              <w:t>л</w:t>
            </w:r>
            <w:r>
              <w:rPr>
                <w:sz w:val="18"/>
                <w:szCs w:val="18"/>
              </w:rPr>
              <w:t>тера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 ИВЦ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68/2307-21А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 ИВЦ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69/2307-21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Секретарь учебной части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70/2307-21А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Секретарь учебной части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Юрисконсультант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лабораторией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73/2307-21А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лабораторией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складом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75/2307-21А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складом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отделением  по организации питания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информационного вычислительного центра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библиотекой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АХО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общежитием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кадров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энергетик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 по охране труда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Закройщик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86/2307-21А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отделением (ТПОП)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отделением (АИТ)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отделением (</w:t>
            </w:r>
            <w:proofErr w:type="spellStart"/>
            <w:r>
              <w:rPr>
                <w:sz w:val="18"/>
                <w:szCs w:val="18"/>
              </w:rPr>
              <w:t>ДиТ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заочным отдел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нием, краткосрочной подг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товки и повышения квалиф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кации рабочих кадров</w:t>
            </w:r>
          </w:p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b/>
                <w:sz w:val="18"/>
                <w:szCs w:val="18"/>
              </w:rPr>
            </w:pPr>
            <w:r w:rsidRPr="007C5BFC">
              <w:rPr>
                <w:b/>
                <w:sz w:val="18"/>
                <w:szCs w:val="18"/>
              </w:rPr>
              <w:t>Обслуживающий персонал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Дежурный по общежитию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92/2307-21А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Дежурный по общежитию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Гардеробщик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94/2307-21А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Гардеробщик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Кастелянша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Столяр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Слесарь-электрик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99/2307-21А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территорий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101/2307-21А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территорий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по эксплуатации зд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ний (инвентарных строений)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по комплексному о</w:t>
            </w:r>
            <w:r>
              <w:rPr>
                <w:sz w:val="18"/>
                <w:szCs w:val="18"/>
              </w:rPr>
              <w:t>б</w:t>
            </w:r>
            <w:r>
              <w:rPr>
                <w:sz w:val="18"/>
                <w:szCs w:val="18"/>
              </w:rPr>
              <w:t>служиванию и ремонту (сан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зел)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104/2307-21А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по комплексному о</w:t>
            </w:r>
            <w:r>
              <w:rPr>
                <w:sz w:val="18"/>
                <w:szCs w:val="18"/>
              </w:rPr>
              <w:t>б</w:t>
            </w:r>
            <w:r>
              <w:rPr>
                <w:sz w:val="18"/>
                <w:szCs w:val="18"/>
              </w:rPr>
              <w:t>служиванию и ремонту (сан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зел)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по комплексному о</w:t>
            </w:r>
            <w:r>
              <w:rPr>
                <w:sz w:val="18"/>
                <w:szCs w:val="18"/>
              </w:rPr>
              <w:t>б</w:t>
            </w:r>
            <w:r>
              <w:rPr>
                <w:sz w:val="18"/>
                <w:szCs w:val="18"/>
              </w:rPr>
              <w:t>служиванию и ремонту (кор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дор)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Шеф-повар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Кухонная рабочая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108/2307-21А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Кухонная рабочая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Мойщик посуды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110/2307-21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</w:t>
            </w:r>
            <w:proofErr w:type="spellStart"/>
            <w:r>
              <w:rPr>
                <w:sz w:val="18"/>
                <w:szCs w:val="18"/>
              </w:rPr>
              <w:t>Hyundai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Creta</w:t>
            </w:r>
            <w:proofErr w:type="spellEnd"/>
            <w:r>
              <w:rPr>
                <w:sz w:val="18"/>
                <w:szCs w:val="18"/>
              </w:rPr>
              <w:t xml:space="preserve"> № О 803 КН)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111/2307-21 </w:t>
            </w:r>
          </w:p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Экспедитор-грузчик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C5BFC" w:rsidRPr="00F06873" w:rsidTr="004654AF">
        <w:tc>
          <w:tcPr>
            <w:tcW w:w="959" w:type="dxa"/>
            <w:shd w:val="clear" w:color="auto" w:fill="auto"/>
            <w:vAlign w:val="center"/>
          </w:tcPr>
          <w:p w:rsid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112/2307-21А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C5BFC" w:rsidRPr="007C5BFC" w:rsidRDefault="007C5BF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Экспедитор-грузчик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C5BFC" w:rsidRDefault="007C5BF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936F48" w:rsidRPr="00FD5E7D" w:rsidRDefault="00936F48" w:rsidP="00936F48">
      <w:pPr>
        <w:rPr>
          <w:lang w:val="en-US"/>
        </w:rPr>
      </w:pPr>
      <w:r w:rsidRPr="00DB70BA">
        <w:t>Дата составления: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>
        <w:rPr>
          <w:rStyle w:val="a9"/>
          <w:lang w:val="en-US"/>
        </w:rPr>
        <w:instrText>fill_date</w:instrText>
      </w:r>
      <w:r w:rsidRPr="00883461">
        <w:rPr>
          <w:rStyle w:val="a9"/>
        </w:rPr>
        <w:instrText xml:space="preserve"> \* MERGEFORMAT </w:instrText>
      </w:r>
      <w:r>
        <w:rPr>
          <w:rStyle w:val="a9"/>
        </w:rPr>
        <w:fldChar w:fldCharType="separate"/>
      </w:r>
      <w:r w:rsidR="007C5BFC">
        <w:rPr>
          <w:rStyle w:val="a9"/>
        </w:rPr>
        <w:t xml:space="preserve">       </w:t>
      </w:r>
      <w:r w:rsidRPr="00883461">
        <w:rPr>
          <w:rStyle w:val="a9"/>
        </w:rPr>
        <w:fldChar w:fldCharType="end"/>
      </w:r>
      <w:r>
        <w:rPr>
          <w:rStyle w:val="a9"/>
          <w:lang w:val="en-US"/>
        </w:rPr>
        <w:t> </w:t>
      </w:r>
    </w:p>
    <w:p w:rsidR="004654AF" w:rsidRDefault="004654AF" w:rsidP="009D6532"/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7C5BFC" w:rsidP="009D6532">
            <w:pPr>
              <w:pStyle w:val="aa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7" w:name="com_pred"/>
            <w:bookmarkEnd w:id="7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7C5BFC" w:rsidP="009D6532">
            <w:pPr>
              <w:pStyle w:val="aa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8" w:name="s070_1"/>
            <w:bookmarkEnd w:id="8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7C5BFC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642E12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7C5BF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7C5BFC" w:rsidP="009D6532">
            <w:pPr>
              <w:pStyle w:val="aa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9" w:name="com_chlens"/>
            <w:bookmarkEnd w:id="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7C5BFC" w:rsidP="009D6532">
            <w:pPr>
              <w:pStyle w:val="aa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7C5BF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10" w:name="s070_2"/>
            <w:bookmarkEnd w:id="10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7C5BFC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7C5BFC" w:rsidRPr="007C5BFC" w:rsidTr="007C5BF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</w:p>
        </w:tc>
      </w:tr>
      <w:tr w:rsidR="007C5BFC" w:rsidRPr="007C5BFC" w:rsidTr="007C5BF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  <w:r w:rsidRPr="007C5BF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  <w:r w:rsidRPr="007C5BF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  <w:r w:rsidRPr="007C5BF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  <w:r w:rsidRPr="007C5BFC">
              <w:rPr>
                <w:vertAlign w:val="superscript"/>
              </w:rPr>
              <w:t>(дата)</w:t>
            </w:r>
          </w:p>
        </w:tc>
      </w:tr>
      <w:tr w:rsidR="007C5BFC" w:rsidRPr="007C5BFC" w:rsidTr="007C5BF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  <w:r>
              <w:t xml:space="preserve">Заведующий отделением </w:t>
            </w:r>
            <w:proofErr w:type="spellStart"/>
            <w:r>
              <w:t>ДиТ</w:t>
            </w:r>
            <w:proofErr w:type="spellEnd"/>
            <w:r>
              <w:t xml:space="preserve">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</w:p>
        </w:tc>
      </w:tr>
      <w:tr w:rsidR="007C5BFC" w:rsidRPr="007C5BFC" w:rsidTr="007C5BF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  <w:r w:rsidRPr="007C5BF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  <w:r w:rsidRPr="007C5BF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  <w:r w:rsidRPr="007C5BF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  <w:r w:rsidRPr="007C5BFC">
              <w:rPr>
                <w:vertAlign w:val="superscript"/>
              </w:rPr>
              <w:t>(дата)</w:t>
            </w:r>
          </w:p>
        </w:tc>
      </w:tr>
      <w:tr w:rsidR="007C5BFC" w:rsidRPr="007C5BFC" w:rsidTr="007C5BF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</w:p>
        </w:tc>
      </w:tr>
      <w:tr w:rsidR="007C5BFC" w:rsidRPr="007C5BFC" w:rsidTr="007C5BF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  <w:r w:rsidRPr="007C5BF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  <w:r w:rsidRPr="007C5BF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  <w:r w:rsidRPr="007C5BF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  <w:r w:rsidRPr="007C5BFC">
              <w:rPr>
                <w:vertAlign w:val="superscript"/>
              </w:rPr>
              <w:t>(дата)</w:t>
            </w:r>
          </w:p>
        </w:tc>
      </w:tr>
      <w:tr w:rsidR="007C5BFC" w:rsidRPr="007C5BFC" w:rsidTr="007C5BF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  <w:r>
              <w:t xml:space="preserve">Заведующий отделением </w:t>
            </w:r>
            <w:proofErr w:type="spellStart"/>
            <w:r>
              <w:t>АиТ</w:t>
            </w:r>
            <w:proofErr w:type="spellEnd"/>
            <w:r>
              <w:t xml:space="preserve">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</w:p>
        </w:tc>
      </w:tr>
      <w:tr w:rsidR="007C5BFC" w:rsidRPr="007C5BFC" w:rsidTr="007C5BF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  <w:r w:rsidRPr="007C5BF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  <w:r w:rsidRPr="007C5BF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  <w:r w:rsidRPr="007C5BF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  <w:r w:rsidRPr="007C5BFC">
              <w:rPr>
                <w:vertAlign w:val="superscript"/>
              </w:rPr>
              <w:t>(дата)</w:t>
            </w:r>
          </w:p>
        </w:tc>
      </w:tr>
      <w:tr w:rsidR="007C5BFC" w:rsidRPr="007C5BFC" w:rsidTr="007C5BF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  <w:r>
              <w:t xml:space="preserve"> Л.А. </w:t>
            </w:r>
            <w:proofErr w:type="spellStart"/>
            <w:r>
              <w:t>Сухушина</w:t>
            </w:r>
            <w:proofErr w:type="spellEnd"/>
          </w:p>
        </w:tc>
        <w:tc>
          <w:tcPr>
            <w:tcW w:w="284" w:type="dxa"/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</w:p>
        </w:tc>
      </w:tr>
      <w:tr w:rsidR="007C5BFC" w:rsidRPr="007C5BFC" w:rsidTr="007C5BF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  <w:r w:rsidRPr="007C5BF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  <w:r w:rsidRPr="007C5BF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  <w:r w:rsidRPr="007C5BF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  <w:r w:rsidRPr="007C5BFC">
              <w:rPr>
                <w:vertAlign w:val="superscript"/>
              </w:rPr>
              <w:t>(дата)</w:t>
            </w:r>
          </w:p>
        </w:tc>
      </w:tr>
      <w:tr w:rsidR="007C5BFC" w:rsidRPr="007C5BFC" w:rsidTr="007C5BF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  <w:r>
              <w:t xml:space="preserve">Л.В. </w:t>
            </w:r>
            <w:proofErr w:type="spellStart"/>
            <w:r>
              <w:t>Павлючкова</w:t>
            </w:r>
            <w:proofErr w:type="spellEnd"/>
          </w:p>
        </w:tc>
        <w:tc>
          <w:tcPr>
            <w:tcW w:w="284" w:type="dxa"/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</w:p>
        </w:tc>
      </w:tr>
      <w:tr w:rsidR="007C5BFC" w:rsidRPr="007C5BFC" w:rsidTr="007C5BF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  <w:r w:rsidRPr="007C5BF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  <w:r w:rsidRPr="007C5BF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  <w:r w:rsidRPr="007C5BF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  <w:r w:rsidRPr="007C5BFC">
              <w:rPr>
                <w:vertAlign w:val="superscript"/>
              </w:rPr>
              <w:t>(дата)</w:t>
            </w:r>
          </w:p>
        </w:tc>
      </w:tr>
      <w:tr w:rsidR="007C5BFC" w:rsidRPr="007C5BFC" w:rsidTr="007C5BF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  <w:r>
              <w:t xml:space="preserve">М.Б. </w:t>
            </w:r>
            <w:proofErr w:type="spellStart"/>
            <w:r>
              <w:t>Булышева</w:t>
            </w:r>
            <w:proofErr w:type="spellEnd"/>
          </w:p>
        </w:tc>
        <w:tc>
          <w:tcPr>
            <w:tcW w:w="284" w:type="dxa"/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5BFC" w:rsidRPr="007C5BFC" w:rsidRDefault="007C5BFC" w:rsidP="009D6532">
            <w:pPr>
              <w:pStyle w:val="aa"/>
            </w:pPr>
          </w:p>
        </w:tc>
      </w:tr>
      <w:tr w:rsidR="007C5BFC" w:rsidRPr="007C5BFC" w:rsidTr="007C5BF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  <w:r w:rsidRPr="007C5BF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  <w:r w:rsidRPr="007C5BF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  <w:r w:rsidRPr="007C5BF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C5BFC" w:rsidRPr="007C5BFC" w:rsidRDefault="007C5BFC" w:rsidP="009D6532">
            <w:pPr>
              <w:pStyle w:val="aa"/>
              <w:rPr>
                <w:vertAlign w:val="superscript"/>
              </w:rPr>
            </w:pPr>
            <w:r w:rsidRPr="007C5BFC">
              <w:rPr>
                <w:vertAlign w:val="superscript"/>
              </w:rPr>
              <w:t>(дата)</w:t>
            </w:r>
          </w:p>
        </w:tc>
      </w:tr>
    </w:tbl>
    <w:p w:rsidR="002743B5" w:rsidRDefault="002743B5" w:rsidP="002743B5">
      <w:pPr>
        <w:rPr>
          <w:lang w:val="en-US"/>
        </w:rPr>
      </w:pPr>
      <w:bookmarkStart w:id="11" w:name="_GoBack"/>
      <w:bookmarkEnd w:id="11"/>
    </w:p>
    <w:sectPr w:rsidR="002743B5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BFC" w:rsidRDefault="007C5BFC" w:rsidP="007C5BFC">
      <w:r>
        <w:separator/>
      </w:r>
    </w:p>
  </w:endnote>
  <w:endnote w:type="continuationSeparator" w:id="0">
    <w:p w:rsidR="007C5BFC" w:rsidRDefault="007C5BFC" w:rsidP="007C5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BFC" w:rsidRDefault="007C5BFC" w:rsidP="007C5BFC">
      <w:r>
        <w:separator/>
      </w:r>
    </w:p>
  </w:footnote>
  <w:footnote w:type="continuationSeparator" w:id="0">
    <w:p w:rsidR="007C5BFC" w:rsidRDefault="007C5BFC" w:rsidP="007C5B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ctivedoc_name" w:val="Документ2"/>
    <w:docVar w:name="adv_info1" w:val="     "/>
    <w:docVar w:name="adv_info2" w:val="     "/>
    <w:docVar w:name="adv_info3" w:val=" 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boss_fio" w:val="Шмаков Павел Викторович"/>
    <w:docVar w:name="ceh_info" w:val="Государственное профессиональное образовательное учреждение «Юргинский технологический колледж» "/>
    <w:docVar w:name="close_doc_flag" w:val="0"/>
    <w:docVar w:name="doc_name" w:val="Документ2"/>
    <w:docVar w:name="doc_type" w:val="5"/>
    <w:docVar w:name="fill_date" w:val="       "/>
    <w:docVar w:name="org_guid" w:val="44B4DD95EB874DD18F65737CC42C2806"/>
    <w:docVar w:name="org_id" w:val="606"/>
    <w:docVar w:name="org_name" w:val="     "/>
    <w:docVar w:name="pers_guids" w:val="524A2F7E7D884BDFAA347B0ACF53D6DA@~62FF0A5158AB493F8312A1F79C378C53@045-943-510 69"/>
    <w:docVar w:name="pers_snils" w:val="524A2F7E7D884BDFAA347B0ACF53D6DA@~62FF0A5158AB493F8312A1F79C378C53@045-943-510 69"/>
    <w:docVar w:name="podr_id" w:val="org_606"/>
    <w:docVar w:name="pred_dolg" w:val="Директор"/>
    <w:docVar w:name="pred_fio" w:val="С.А. Решетка"/>
    <w:docVar w:name="rbtd_adr" w:val="     "/>
    <w:docVar w:name="rbtd_name" w:val="Государственное профессиональное образовательное учреждение «Юргинский технологический колледж» "/>
    <w:docVar w:name="step_test" w:val="6"/>
    <w:docVar w:name="sv_docs" w:val="1"/>
  </w:docVars>
  <w:rsids>
    <w:rsidRoot w:val="007C5BFC"/>
    <w:rsid w:val="0002033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42E12"/>
    <w:rsid w:val="0065289A"/>
    <w:rsid w:val="0067226F"/>
    <w:rsid w:val="006E4DFC"/>
    <w:rsid w:val="00725C51"/>
    <w:rsid w:val="007C5BFC"/>
    <w:rsid w:val="00820552"/>
    <w:rsid w:val="00936F48"/>
    <w:rsid w:val="009647F7"/>
    <w:rsid w:val="009A1326"/>
    <w:rsid w:val="009D6532"/>
    <w:rsid w:val="00A026A4"/>
    <w:rsid w:val="00AF1EDF"/>
    <w:rsid w:val="00B12F45"/>
    <w:rsid w:val="00B2089E"/>
    <w:rsid w:val="00B3448B"/>
    <w:rsid w:val="00B874F5"/>
    <w:rsid w:val="00BA560A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46395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7C5BF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7C5BFC"/>
    <w:rPr>
      <w:sz w:val="24"/>
    </w:rPr>
  </w:style>
  <w:style w:type="paragraph" w:styleId="ad">
    <w:name w:val="footer"/>
    <w:basedOn w:val="a"/>
    <w:link w:val="ae"/>
    <w:rsid w:val="007C5BF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7C5BF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8</Pages>
  <Words>2332</Words>
  <Characters>13293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15594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Евтушенко Александра Игоревна</dc:creator>
  <cp:keywords/>
  <dc:description/>
  <cp:lastModifiedBy>Евтушенко Александра Игоревна</cp:lastModifiedBy>
  <cp:revision>1</cp:revision>
  <dcterms:created xsi:type="dcterms:W3CDTF">2022-02-18T08:52:00Z</dcterms:created>
  <dcterms:modified xsi:type="dcterms:W3CDTF">2022-02-18T08:53:00Z</dcterms:modified>
</cp:coreProperties>
</file>